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630E4" w:rsidRPr="00BB3BB3" w:rsidTr="00560C0A">
        <w:trPr>
          <w:trHeight w:val="240"/>
        </w:trPr>
        <w:tc>
          <w:tcPr>
            <w:tcW w:w="9956" w:type="dxa"/>
            <w:tcBorders>
              <w:top w:val="nil"/>
              <w:left w:val="nil"/>
              <w:bottom w:val="nil"/>
              <w:right w:val="nil"/>
            </w:tcBorders>
            <w:shd w:val="clear" w:color="auto" w:fill="FFFFFF"/>
          </w:tcPr>
          <w:p w:rsidR="00C630E4" w:rsidRPr="00BB3BB3" w:rsidRDefault="00C630E4" w:rsidP="00560C0A">
            <w:pPr>
              <w:autoSpaceDN w:val="0"/>
              <w:adjustRightInd w:val="0"/>
              <w:spacing w:line="276" w:lineRule="exact"/>
              <w:ind w:left="15" w:right="15"/>
              <w:jc w:val="center"/>
              <w:rPr>
                <w:rFonts w:ascii="Times New Roman" w:eastAsia="Times New Roman" w:hAnsi="Times New Roman" w:cs="Times New Roman"/>
                <w:sz w:val="28"/>
                <w:szCs w:val="28"/>
              </w:rPr>
            </w:pPr>
          </w:p>
        </w:tc>
      </w:tr>
      <w:tr w:rsidR="00C630E4" w:rsidRPr="00BB3BB3" w:rsidTr="00560C0A">
        <w:trPr>
          <w:trHeight w:val="240"/>
        </w:trPr>
        <w:tc>
          <w:tcPr>
            <w:tcW w:w="9956" w:type="dxa"/>
            <w:tcBorders>
              <w:top w:val="nil"/>
              <w:left w:val="nil"/>
              <w:bottom w:val="nil"/>
              <w:right w:val="nil"/>
            </w:tcBorders>
            <w:shd w:val="clear" w:color="auto" w:fill="FFFFFF"/>
          </w:tcPr>
          <w:p w:rsidR="00C630E4" w:rsidRPr="00BB3BB3" w:rsidRDefault="00C630E4" w:rsidP="00B72DF9">
            <w:pPr>
              <w:autoSpaceDN w:val="0"/>
              <w:adjustRightInd w:val="0"/>
              <w:spacing w:line="276" w:lineRule="exact"/>
              <w:ind w:left="15" w:right="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Частное учреждение образовательная организация высшего образования</w:t>
            </w:r>
            <w:r w:rsidRPr="00BB3BB3">
              <w:rPr>
                <w:rFonts w:ascii="Times New Roman" w:eastAsia="Times New Roman" w:hAnsi="Times New Roman" w:cs="Times New Roman"/>
                <w:sz w:val="28"/>
                <w:szCs w:val="28"/>
              </w:rPr>
              <w:br/>
            </w:r>
            <w:r w:rsidR="00F0045E" w:rsidRPr="00BB3BB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Омская гуманитарная академия</w:t>
            </w:r>
            <w:r w:rsidR="00F0045E" w:rsidRPr="00BB3BB3">
              <w:rPr>
                <w:rFonts w:ascii="Times New Roman" w:eastAsia="Times New Roman" w:hAnsi="Times New Roman" w:cs="Times New Roman"/>
                <w:sz w:val="28"/>
                <w:szCs w:val="28"/>
              </w:rPr>
              <w:t>»</w:t>
            </w:r>
          </w:p>
          <w:p w:rsidR="00F0045E" w:rsidRPr="00BB3BB3" w:rsidRDefault="00F0045E" w:rsidP="00B72DF9">
            <w:pPr>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Кафедра </w:t>
            </w:r>
            <w:r w:rsidR="00D20D69">
              <w:rPr>
                <w:rFonts w:ascii="Times New Roman" w:eastAsia="Times New Roman" w:hAnsi="Times New Roman" w:cs="Times New Roman"/>
                <w:sz w:val="28"/>
                <w:szCs w:val="28"/>
              </w:rPr>
              <w:t>Управление, политики и права</w:t>
            </w:r>
          </w:p>
          <w:p w:rsidR="00BB4D65" w:rsidRPr="00BB3BB3" w:rsidRDefault="00BB4D65" w:rsidP="00560C0A">
            <w:pPr>
              <w:autoSpaceDN w:val="0"/>
              <w:adjustRightInd w:val="0"/>
              <w:spacing w:line="276" w:lineRule="exact"/>
              <w:ind w:left="15" w:right="15"/>
              <w:jc w:val="center"/>
              <w:rPr>
                <w:rFonts w:ascii="Times New Roman" w:eastAsia="Times New Roman" w:hAnsi="Times New Roman" w:cs="Times New Roman"/>
                <w:sz w:val="28"/>
                <w:szCs w:val="28"/>
              </w:rPr>
            </w:pPr>
          </w:p>
        </w:tc>
      </w:tr>
    </w:tbl>
    <w:p w:rsidR="00C630E4" w:rsidRPr="00BB3BB3" w:rsidRDefault="00795BAA" w:rsidP="00C630E4">
      <w:pPr>
        <w:jc w:val="center"/>
        <w:rPr>
          <w:rFonts w:ascii="Times New Roman" w:eastAsia="Times New Roman" w:hAnsi="Times New Roman" w:cs="Times New Roman"/>
          <w:sz w:val="28"/>
          <w:szCs w:val="28"/>
        </w:rPr>
      </w:pPr>
      <w:r w:rsidRPr="00BB3BB3">
        <w:rPr>
          <w:rFonts w:ascii="Times New Roman" w:hAnsi="Times New Roman" w:cs="Times New Roman"/>
          <w:noProof/>
          <w:sz w:val="28"/>
          <w:szCs w:val="28"/>
        </w:rPr>
        <w:drawing>
          <wp:inline distT="0" distB="0" distL="0" distR="0">
            <wp:extent cx="2049780" cy="1426845"/>
            <wp:effectExtent l="19050" t="0" r="7620" b="0"/>
            <wp:docPr id="6"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mga_215_150"/>
                    <pic:cNvPicPr>
                      <a:picLocks noChangeAspect="1" noChangeArrowheads="1"/>
                    </pic:cNvPicPr>
                  </pic:nvPicPr>
                  <pic:blipFill>
                    <a:blip r:embed="rId8" cstate="print"/>
                    <a:srcRect/>
                    <a:stretch>
                      <a:fillRect/>
                    </a:stretch>
                  </pic:blipFill>
                  <pic:spPr bwMode="auto">
                    <a:xfrm>
                      <a:off x="0" y="0"/>
                      <a:ext cx="2049780" cy="1426845"/>
                    </a:xfrm>
                    <a:prstGeom prst="rect">
                      <a:avLst/>
                    </a:prstGeom>
                    <a:noFill/>
                    <a:ln w="9525">
                      <a:noFill/>
                      <a:miter lim="800000"/>
                      <a:headEnd/>
                      <a:tailEnd/>
                    </a:ln>
                  </pic:spPr>
                </pic:pic>
              </a:graphicData>
            </a:graphic>
          </wp:inline>
        </w:drawing>
      </w:r>
    </w:p>
    <w:p w:rsidR="00BB4D65" w:rsidRPr="00BB3BB3" w:rsidRDefault="00BB4D65" w:rsidP="00C630E4">
      <w:pPr>
        <w:jc w:val="center"/>
        <w:rPr>
          <w:rFonts w:ascii="Times New Roman" w:eastAsia="Times New Roman" w:hAnsi="Times New Roman" w:cs="Times New Roman"/>
          <w:sz w:val="28"/>
          <w:szCs w:val="28"/>
        </w:rPr>
      </w:pPr>
    </w:p>
    <w:p w:rsidR="00C630E4" w:rsidRPr="00BB3BB3" w:rsidRDefault="00C630E4" w:rsidP="00C630E4">
      <w:pPr>
        <w:pStyle w:val="22"/>
        <w:tabs>
          <w:tab w:val="left" w:pos="284"/>
        </w:tabs>
        <w:spacing w:line="240" w:lineRule="auto"/>
        <w:ind w:left="284" w:right="55" w:hanging="284"/>
        <w:jc w:val="center"/>
        <w:rPr>
          <w:rFonts w:ascii="Times New Roman" w:eastAsia="Times New Roman" w:hAnsi="Times New Roman" w:cs="Times New Roman"/>
          <w:sz w:val="28"/>
          <w:szCs w:val="28"/>
        </w:rPr>
      </w:pPr>
    </w:p>
    <w:p w:rsidR="00795BAA" w:rsidRPr="00860A23" w:rsidRDefault="00860A23" w:rsidP="00795BAA">
      <w:pPr>
        <w:spacing w:line="360" w:lineRule="auto"/>
        <w:jc w:val="center"/>
        <w:outlineLvl w:val="1"/>
        <w:rPr>
          <w:rFonts w:ascii="Times New Roman" w:hAnsi="Times New Roman" w:cs="Times New Roman"/>
          <w:b/>
          <w:sz w:val="28"/>
          <w:szCs w:val="28"/>
        </w:rPr>
      </w:pPr>
      <w:r w:rsidRPr="00860A23">
        <w:rPr>
          <w:rFonts w:ascii="Times New Roman" w:hAnsi="Times New Roman" w:cs="Times New Roman"/>
          <w:b/>
          <w:sz w:val="28"/>
          <w:szCs w:val="28"/>
        </w:rPr>
        <w:t>МЕТОДИЧЕСКИЕ УКАЗАНИЯ ПРАКТИЧЕСКОЙ ПОДГОТОВКИ ПРИ РЕАЛИЗАЦИИ УЧЕБНОЙ ПРАКТИКИ</w:t>
      </w:r>
    </w:p>
    <w:p w:rsidR="004B0E60" w:rsidRPr="00BB3BB3" w:rsidRDefault="004B0E60" w:rsidP="004B0E60">
      <w:pPr>
        <w:pStyle w:val="Default"/>
        <w:jc w:val="center"/>
        <w:rPr>
          <w:color w:val="auto"/>
          <w:sz w:val="28"/>
          <w:szCs w:val="28"/>
        </w:rPr>
      </w:pPr>
    </w:p>
    <w:p w:rsidR="004B0E60" w:rsidRPr="00BB3BB3" w:rsidRDefault="004B0E60" w:rsidP="004B0E60">
      <w:pPr>
        <w:pStyle w:val="Default"/>
        <w:jc w:val="center"/>
        <w:rPr>
          <w:color w:val="auto"/>
          <w:sz w:val="28"/>
          <w:szCs w:val="28"/>
        </w:rPr>
      </w:pPr>
    </w:p>
    <w:p w:rsidR="00554419" w:rsidRPr="00BB3BB3" w:rsidRDefault="001A5892" w:rsidP="00554419">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УЧЕБНАЯ</w:t>
      </w:r>
      <w:r w:rsidR="00860A23">
        <w:rPr>
          <w:rFonts w:ascii="Times New Roman" w:hAnsi="Times New Roman" w:cs="Times New Roman"/>
          <w:sz w:val="28"/>
          <w:szCs w:val="28"/>
        </w:rPr>
        <w:t xml:space="preserve"> </w:t>
      </w:r>
      <w:r w:rsidRPr="00BB3BB3">
        <w:rPr>
          <w:rFonts w:ascii="Times New Roman" w:hAnsi="Times New Roman" w:cs="Times New Roman"/>
          <w:sz w:val="28"/>
          <w:szCs w:val="28"/>
        </w:rPr>
        <w:t>ПРАКТИКА</w:t>
      </w:r>
    </w:p>
    <w:p w:rsidR="004B0E60" w:rsidRPr="00BB3BB3" w:rsidRDefault="001A5892" w:rsidP="00554419">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w:t>
      </w:r>
      <w:r w:rsidR="00114118">
        <w:rPr>
          <w:rFonts w:ascii="Times New Roman" w:hAnsi="Times New Roman" w:cs="Times New Roman"/>
          <w:sz w:val="28"/>
          <w:szCs w:val="28"/>
        </w:rPr>
        <w:t>ознакомительная практика</w:t>
      </w:r>
      <w:r w:rsidRPr="00BB3BB3">
        <w:rPr>
          <w:rFonts w:ascii="Times New Roman" w:hAnsi="Times New Roman" w:cs="Times New Roman"/>
          <w:sz w:val="28"/>
          <w:szCs w:val="28"/>
        </w:rPr>
        <w:t>)</w:t>
      </w:r>
    </w:p>
    <w:p w:rsidR="004B0E60" w:rsidRPr="00BB3BB3" w:rsidRDefault="004B0E60" w:rsidP="00F0045E">
      <w:pPr>
        <w:spacing w:after="0" w:line="240" w:lineRule="auto"/>
        <w:jc w:val="center"/>
        <w:rPr>
          <w:rFonts w:ascii="Times New Roman" w:eastAsia="Times New Roman" w:hAnsi="Times New Roman" w:cs="Times New Roman"/>
          <w:sz w:val="28"/>
          <w:szCs w:val="28"/>
        </w:rPr>
      </w:pPr>
    </w:p>
    <w:p w:rsidR="004B0E60" w:rsidRPr="00BB3BB3" w:rsidRDefault="004B0E60" w:rsidP="00F0045E">
      <w:pPr>
        <w:spacing w:after="0" w:line="240" w:lineRule="auto"/>
        <w:jc w:val="center"/>
        <w:rPr>
          <w:rFonts w:ascii="Times New Roman" w:eastAsia="Times New Roman" w:hAnsi="Times New Roman" w:cs="Times New Roman"/>
          <w:sz w:val="28"/>
          <w:szCs w:val="28"/>
        </w:rPr>
      </w:pPr>
    </w:p>
    <w:p w:rsidR="00C630E4" w:rsidRPr="00BB3BB3" w:rsidRDefault="00C630E4" w:rsidP="00C630E4">
      <w:pPr>
        <w:pStyle w:val="5"/>
        <w:ind w:left="0" w:right="-330" w:firstLine="15"/>
        <w:rPr>
          <w:b w:val="0"/>
          <w:bCs w:val="0"/>
          <w:sz w:val="28"/>
          <w:szCs w:val="28"/>
        </w:rPr>
      </w:pPr>
    </w:p>
    <w:p w:rsidR="00C630E4" w:rsidRPr="00BB3BB3" w:rsidRDefault="00C630E4" w:rsidP="00C630E4">
      <w:pPr>
        <w:pStyle w:val="5"/>
        <w:ind w:left="0" w:right="-330" w:firstLine="15"/>
        <w:rPr>
          <w:sz w:val="28"/>
          <w:szCs w:val="28"/>
        </w:rPr>
      </w:pPr>
    </w:p>
    <w:p w:rsidR="00C630E4" w:rsidRPr="00BB3BB3" w:rsidRDefault="001A5892" w:rsidP="001A5892">
      <w:pPr>
        <w:spacing w:after="0" w:line="240" w:lineRule="auto"/>
        <w:ind w:firstLine="567"/>
        <w:jc w:val="center"/>
        <w:rPr>
          <w:rFonts w:ascii="Times New Roman" w:eastAsia="Times New Roman" w:hAnsi="Times New Roman" w:cs="Times New Roman"/>
          <w:b/>
          <w:sz w:val="28"/>
          <w:szCs w:val="28"/>
        </w:rPr>
      </w:pPr>
      <w:r w:rsidRPr="00BB3BB3">
        <w:rPr>
          <w:rFonts w:ascii="Times New Roman" w:eastAsia="Times New Roman" w:hAnsi="Times New Roman" w:cs="Times New Roman"/>
          <w:b/>
          <w:sz w:val="28"/>
          <w:szCs w:val="28"/>
        </w:rPr>
        <w:t>Направление подготовки: 38.03.0</w:t>
      </w:r>
      <w:r w:rsidR="00316AC2">
        <w:rPr>
          <w:rFonts w:ascii="Times New Roman" w:eastAsia="Times New Roman" w:hAnsi="Times New Roman" w:cs="Times New Roman"/>
          <w:b/>
          <w:sz w:val="28"/>
          <w:szCs w:val="28"/>
        </w:rPr>
        <w:t>4</w:t>
      </w:r>
      <w:r w:rsidRPr="00BB3BB3">
        <w:rPr>
          <w:rFonts w:ascii="Times New Roman" w:eastAsia="Times New Roman" w:hAnsi="Times New Roman" w:cs="Times New Roman"/>
          <w:b/>
          <w:sz w:val="28"/>
          <w:szCs w:val="28"/>
        </w:rPr>
        <w:t xml:space="preserve"> </w:t>
      </w:r>
      <w:r w:rsidR="00316AC2">
        <w:rPr>
          <w:rFonts w:ascii="Times New Roman" w:eastAsia="Times New Roman" w:hAnsi="Times New Roman" w:cs="Times New Roman"/>
          <w:b/>
          <w:sz w:val="28"/>
          <w:szCs w:val="28"/>
        </w:rPr>
        <w:t>Государственное и муниципальное управление</w:t>
      </w:r>
    </w:p>
    <w:p w:rsidR="00114118" w:rsidRDefault="00114118" w:rsidP="00114118">
      <w:pPr>
        <w:spacing w:after="0" w:line="240" w:lineRule="auto"/>
        <w:ind w:firstLine="15"/>
        <w:jc w:val="center"/>
        <w:rPr>
          <w:rFonts w:ascii="Times New Roman" w:eastAsia="Times New Roman" w:hAnsi="Times New Roman" w:cs="Times New Roman"/>
          <w:b/>
          <w:sz w:val="28"/>
          <w:szCs w:val="28"/>
        </w:rPr>
      </w:pPr>
    </w:p>
    <w:p w:rsidR="00114118" w:rsidRDefault="001A5892" w:rsidP="00114118">
      <w:pPr>
        <w:spacing w:after="0" w:line="240" w:lineRule="auto"/>
        <w:ind w:firstLine="15"/>
        <w:jc w:val="center"/>
        <w:rPr>
          <w:rFonts w:ascii="Times New Roman" w:eastAsia="Times New Roman" w:hAnsi="Times New Roman" w:cs="Times New Roman"/>
          <w:b/>
          <w:sz w:val="28"/>
          <w:szCs w:val="28"/>
        </w:rPr>
      </w:pPr>
      <w:r w:rsidRPr="00BB3BB3">
        <w:rPr>
          <w:rFonts w:ascii="Times New Roman" w:eastAsia="Times New Roman" w:hAnsi="Times New Roman" w:cs="Times New Roman"/>
          <w:b/>
          <w:sz w:val="28"/>
          <w:szCs w:val="28"/>
        </w:rPr>
        <w:t xml:space="preserve">Направленность (профиль) программы </w:t>
      </w:r>
    </w:p>
    <w:p w:rsidR="00C630E4" w:rsidRPr="00BB3BB3" w:rsidRDefault="001A5892" w:rsidP="00114118">
      <w:pPr>
        <w:spacing w:after="0" w:line="240" w:lineRule="auto"/>
        <w:ind w:firstLine="15"/>
        <w:jc w:val="center"/>
        <w:rPr>
          <w:rFonts w:ascii="Times New Roman" w:eastAsia="Times New Roman" w:hAnsi="Times New Roman" w:cs="Times New Roman"/>
          <w:b/>
          <w:sz w:val="28"/>
          <w:szCs w:val="28"/>
        </w:rPr>
      </w:pPr>
      <w:r w:rsidRPr="00BB3BB3">
        <w:rPr>
          <w:rFonts w:ascii="Times New Roman" w:eastAsia="Times New Roman" w:hAnsi="Times New Roman" w:cs="Times New Roman"/>
          <w:b/>
          <w:sz w:val="28"/>
          <w:szCs w:val="28"/>
        </w:rPr>
        <w:t xml:space="preserve"> </w:t>
      </w:r>
      <w:r w:rsidR="00BC04B4" w:rsidRPr="00BB3BB3">
        <w:rPr>
          <w:rFonts w:ascii="Times New Roman" w:eastAsia="Times New Roman" w:hAnsi="Times New Roman" w:cs="Times New Roman"/>
          <w:b/>
          <w:sz w:val="28"/>
          <w:szCs w:val="28"/>
        </w:rPr>
        <w:t>«</w:t>
      </w:r>
      <w:r w:rsidR="00316AC2">
        <w:rPr>
          <w:rFonts w:ascii="Times New Roman" w:eastAsia="Times New Roman" w:hAnsi="Times New Roman" w:cs="Times New Roman"/>
          <w:b/>
          <w:sz w:val="28"/>
          <w:szCs w:val="28"/>
        </w:rPr>
        <w:t>Государственная</w:t>
      </w:r>
      <w:r w:rsidR="006E7C99">
        <w:rPr>
          <w:rFonts w:ascii="Times New Roman" w:eastAsia="Times New Roman" w:hAnsi="Times New Roman" w:cs="Times New Roman"/>
          <w:b/>
          <w:sz w:val="28"/>
          <w:szCs w:val="28"/>
        </w:rPr>
        <w:t xml:space="preserve"> гражданская</w:t>
      </w:r>
      <w:r w:rsidR="00316AC2">
        <w:rPr>
          <w:rFonts w:ascii="Times New Roman" w:eastAsia="Times New Roman" w:hAnsi="Times New Roman" w:cs="Times New Roman"/>
          <w:b/>
          <w:sz w:val="28"/>
          <w:szCs w:val="28"/>
        </w:rPr>
        <w:t xml:space="preserve"> и муниципальная служба</w:t>
      </w:r>
      <w:r w:rsidR="00BC04B4" w:rsidRPr="00BB3BB3">
        <w:rPr>
          <w:rFonts w:ascii="Times New Roman" w:eastAsia="Times New Roman" w:hAnsi="Times New Roman" w:cs="Times New Roman"/>
          <w:b/>
          <w:sz w:val="28"/>
          <w:szCs w:val="28"/>
        </w:rPr>
        <w:t>»</w:t>
      </w:r>
      <w:r w:rsidRPr="00BB3BB3">
        <w:rPr>
          <w:rFonts w:ascii="Times New Roman" w:eastAsia="Times New Roman" w:hAnsi="Times New Roman" w:cs="Times New Roman"/>
          <w:b/>
          <w:sz w:val="28"/>
          <w:szCs w:val="28"/>
        </w:rPr>
        <w:cr/>
      </w:r>
    </w:p>
    <w:p w:rsidR="00795BAA" w:rsidRPr="00BB3BB3" w:rsidRDefault="00795BAA" w:rsidP="00C630E4">
      <w:pPr>
        <w:ind w:right="-330" w:firstLine="15"/>
        <w:jc w:val="center"/>
        <w:rPr>
          <w:rFonts w:ascii="Times New Roman" w:eastAsia="Times New Roman" w:hAnsi="Times New Roman" w:cs="Times New Roman"/>
          <w:sz w:val="28"/>
          <w:szCs w:val="28"/>
        </w:rPr>
      </w:pPr>
    </w:p>
    <w:p w:rsidR="001A5892" w:rsidRPr="00BB3BB3" w:rsidRDefault="001A5892" w:rsidP="00C630E4">
      <w:pPr>
        <w:ind w:right="-330" w:firstLine="15"/>
        <w:jc w:val="center"/>
        <w:rPr>
          <w:rFonts w:ascii="Times New Roman" w:eastAsia="Times New Roman" w:hAnsi="Times New Roman" w:cs="Times New Roman"/>
          <w:sz w:val="28"/>
          <w:szCs w:val="28"/>
        </w:rPr>
      </w:pPr>
    </w:p>
    <w:p w:rsidR="001A5892" w:rsidRPr="00BB3BB3" w:rsidRDefault="001A5892" w:rsidP="00C630E4">
      <w:pPr>
        <w:ind w:right="-330" w:firstLine="15"/>
        <w:jc w:val="center"/>
        <w:rPr>
          <w:rFonts w:ascii="Times New Roman" w:eastAsia="Times New Roman" w:hAnsi="Times New Roman" w:cs="Times New Roman"/>
          <w:sz w:val="28"/>
          <w:szCs w:val="28"/>
        </w:rPr>
      </w:pPr>
    </w:p>
    <w:p w:rsidR="005F71BD" w:rsidRPr="00BB3BB3" w:rsidRDefault="005F71BD" w:rsidP="00C630E4">
      <w:pPr>
        <w:ind w:right="-330" w:firstLine="15"/>
        <w:jc w:val="center"/>
        <w:rPr>
          <w:rFonts w:ascii="Times New Roman" w:eastAsia="Times New Roman" w:hAnsi="Times New Roman" w:cs="Times New Roman"/>
          <w:sz w:val="28"/>
          <w:szCs w:val="28"/>
        </w:rPr>
      </w:pPr>
    </w:p>
    <w:p w:rsidR="00C17903" w:rsidRPr="00BB3BB3" w:rsidRDefault="00795BAA" w:rsidP="00C630E4">
      <w:pPr>
        <w:ind w:right="-330" w:firstLine="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Омск, </w:t>
      </w:r>
      <w:r w:rsidR="00C630E4" w:rsidRPr="00BB3BB3">
        <w:rPr>
          <w:rFonts w:ascii="Times New Roman" w:eastAsia="Times New Roman" w:hAnsi="Times New Roman" w:cs="Times New Roman"/>
          <w:sz w:val="28"/>
          <w:szCs w:val="28"/>
        </w:rPr>
        <w:t>20</w:t>
      </w:r>
      <w:r w:rsidR="00E6718F">
        <w:rPr>
          <w:rFonts w:ascii="Times New Roman" w:eastAsia="Times New Roman" w:hAnsi="Times New Roman" w:cs="Times New Roman"/>
          <w:sz w:val="28"/>
          <w:szCs w:val="28"/>
        </w:rPr>
        <w:t>2</w:t>
      </w:r>
      <w:r w:rsidR="001C618B">
        <w:rPr>
          <w:rFonts w:ascii="Times New Roman" w:eastAsia="Times New Roman" w:hAnsi="Times New Roman" w:cs="Times New Roman"/>
          <w:sz w:val="28"/>
          <w:szCs w:val="28"/>
        </w:rPr>
        <w:t>2</w:t>
      </w:r>
    </w:p>
    <w:p w:rsidR="00C17903" w:rsidRPr="00BB3BB3" w:rsidRDefault="00C17903">
      <w:pP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br w:type="page"/>
      </w:r>
    </w:p>
    <w:p w:rsidR="00C630E4" w:rsidRPr="00BB3BB3" w:rsidRDefault="00C630E4" w:rsidP="00C630E4">
      <w:pPr>
        <w:ind w:right="-330" w:firstLine="15"/>
        <w:jc w:val="center"/>
        <w:rPr>
          <w:rFonts w:ascii="Times New Roman" w:eastAsia="Times New Roman" w:hAnsi="Times New Roman" w:cs="Times New Roman"/>
          <w:sz w:val="28"/>
          <w:szCs w:val="28"/>
        </w:rPr>
      </w:pPr>
    </w:p>
    <w:p w:rsidR="00795BAA" w:rsidRPr="00BB3BB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Составитель:</w:t>
      </w:r>
    </w:p>
    <w:p w:rsidR="00795BAA" w:rsidRPr="00BB3BB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Доцент кафедры экономика и управление персоналом</w:t>
      </w:r>
    </w:p>
    <w:p w:rsidR="00795BAA" w:rsidRPr="00BB3BB3" w:rsidRDefault="00795BAA" w:rsidP="00795BAA">
      <w:pPr>
        <w:tabs>
          <w:tab w:val="left" w:pos="0"/>
        </w:tabs>
        <w:spacing w:line="360" w:lineRule="auto"/>
        <w:ind w:firstLine="709"/>
        <w:rPr>
          <w:rFonts w:ascii="Times New Roman" w:hAnsi="Times New Roman" w:cs="Times New Roman"/>
          <w:sz w:val="28"/>
          <w:szCs w:val="28"/>
        </w:rPr>
      </w:pPr>
      <w:r w:rsidRPr="00BB3BB3">
        <w:rPr>
          <w:rFonts w:ascii="Times New Roman" w:hAnsi="Times New Roman" w:cs="Times New Roman"/>
          <w:sz w:val="28"/>
          <w:szCs w:val="28"/>
        </w:rPr>
        <w:t xml:space="preserve">к.э.н., доцент                                                          / О.В. Сергиенко /      </w:t>
      </w:r>
    </w:p>
    <w:p w:rsidR="003614E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 xml:space="preserve">Рекомендованы решением кафедры </w:t>
      </w:r>
      <w:r w:rsidR="003614E3">
        <w:rPr>
          <w:rFonts w:ascii="Times New Roman" w:hAnsi="Times New Roman" w:cs="Times New Roman"/>
          <w:sz w:val="28"/>
          <w:szCs w:val="28"/>
        </w:rPr>
        <w:t xml:space="preserve">управления, политик и права </w:t>
      </w:r>
    </w:p>
    <w:p w:rsidR="00795BAA" w:rsidRPr="00BB3BB3" w:rsidRDefault="009F62B0"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протокол  №</w:t>
      </w:r>
      <w:r w:rsidR="00640B06">
        <w:rPr>
          <w:rFonts w:ascii="Times New Roman" w:hAnsi="Times New Roman" w:cs="Times New Roman"/>
          <w:sz w:val="28"/>
          <w:szCs w:val="28"/>
        </w:rPr>
        <w:t xml:space="preserve"> </w:t>
      </w:r>
      <w:r w:rsidR="001C618B">
        <w:rPr>
          <w:rFonts w:ascii="Times New Roman" w:hAnsi="Times New Roman" w:cs="Times New Roman"/>
          <w:sz w:val="28"/>
          <w:szCs w:val="28"/>
        </w:rPr>
        <w:t>8</w:t>
      </w:r>
      <w:r w:rsidRPr="00BB3BB3">
        <w:rPr>
          <w:rFonts w:ascii="Times New Roman" w:hAnsi="Times New Roman" w:cs="Times New Roman"/>
          <w:sz w:val="28"/>
          <w:szCs w:val="28"/>
        </w:rPr>
        <w:t xml:space="preserve"> от  «</w:t>
      </w:r>
      <w:r w:rsidR="001C618B">
        <w:rPr>
          <w:rFonts w:ascii="Times New Roman" w:hAnsi="Times New Roman" w:cs="Times New Roman"/>
          <w:sz w:val="28"/>
          <w:szCs w:val="28"/>
        </w:rPr>
        <w:t>25</w:t>
      </w:r>
      <w:r w:rsidR="00795BAA" w:rsidRPr="00BB3BB3">
        <w:rPr>
          <w:rFonts w:ascii="Times New Roman" w:hAnsi="Times New Roman" w:cs="Times New Roman"/>
          <w:sz w:val="28"/>
          <w:szCs w:val="28"/>
        </w:rPr>
        <w:t xml:space="preserve">»  </w:t>
      </w:r>
      <w:r w:rsidR="001C618B">
        <w:rPr>
          <w:rFonts w:ascii="Times New Roman" w:hAnsi="Times New Roman" w:cs="Times New Roman"/>
          <w:sz w:val="28"/>
          <w:szCs w:val="28"/>
        </w:rPr>
        <w:t>март</w:t>
      </w:r>
      <w:r w:rsidR="00014B4D">
        <w:rPr>
          <w:rFonts w:ascii="Times New Roman" w:hAnsi="Times New Roman" w:cs="Times New Roman"/>
          <w:sz w:val="28"/>
          <w:szCs w:val="28"/>
        </w:rPr>
        <w:t>а</w:t>
      </w:r>
      <w:r w:rsidR="00114118">
        <w:rPr>
          <w:rFonts w:ascii="Times New Roman" w:hAnsi="Times New Roman" w:cs="Times New Roman"/>
          <w:sz w:val="28"/>
          <w:szCs w:val="28"/>
        </w:rPr>
        <w:t xml:space="preserve"> </w:t>
      </w:r>
      <w:r w:rsidR="00795BAA" w:rsidRPr="00BB3BB3">
        <w:rPr>
          <w:rFonts w:ascii="Times New Roman" w:hAnsi="Times New Roman" w:cs="Times New Roman"/>
          <w:sz w:val="28"/>
          <w:szCs w:val="28"/>
        </w:rPr>
        <w:t xml:space="preserve"> 20</w:t>
      </w:r>
      <w:r w:rsidR="00E6718F">
        <w:rPr>
          <w:rFonts w:ascii="Times New Roman" w:hAnsi="Times New Roman" w:cs="Times New Roman"/>
          <w:sz w:val="28"/>
          <w:szCs w:val="28"/>
        </w:rPr>
        <w:t>2</w:t>
      </w:r>
      <w:r w:rsidR="001C618B">
        <w:rPr>
          <w:rFonts w:ascii="Times New Roman" w:hAnsi="Times New Roman" w:cs="Times New Roman"/>
          <w:sz w:val="28"/>
          <w:szCs w:val="28"/>
        </w:rPr>
        <w:t>2</w:t>
      </w:r>
      <w:r w:rsidR="00795BAA" w:rsidRPr="00BB3BB3">
        <w:rPr>
          <w:rFonts w:ascii="Times New Roman" w:hAnsi="Times New Roman" w:cs="Times New Roman"/>
          <w:sz w:val="28"/>
          <w:szCs w:val="28"/>
        </w:rPr>
        <w:t xml:space="preserve"> г</w:t>
      </w:r>
      <w:r w:rsidR="00795BAA" w:rsidRPr="00BB3BB3">
        <w:rPr>
          <w:rFonts w:ascii="Times New Roman" w:hAnsi="Times New Roman" w:cs="Times New Roman"/>
          <w:sz w:val="28"/>
          <w:szCs w:val="28"/>
        </w:rPr>
        <w:tab/>
      </w:r>
    </w:p>
    <w:p w:rsidR="00795BAA" w:rsidRPr="00BB3BB3" w:rsidRDefault="00795BAA" w:rsidP="00795BAA">
      <w:pPr>
        <w:tabs>
          <w:tab w:val="left" w:pos="0"/>
        </w:tabs>
        <w:spacing w:line="360" w:lineRule="auto"/>
        <w:ind w:firstLine="709"/>
        <w:rPr>
          <w:rFonts w:ascii="Times New Roman" w:hAnsi="Times New Roman" w:cs="Times New Roman"/>
          <w:sz w:val="28"/>
          <w:szCs w:val="28"/>
        </w:rPr>
      </w:pPr>
      <w:r w:rsidRPr="00BB3BB3">
        <w:rPr>
          <w:rFonts w:ascii="Times New Roman" w:hAnsi="Times New Roman" w:cs="Times New Roman"/>
          <w:sz w:val="28"/>
          <w:szCs w:val="28"/>
        </w:rPr>
        <w:t>Зав. кафедрой,  к.э.н., доцент                                /</w:t>
      </w:r>
      <w:r w:rsidR="003614E3">
        <w:rPr>
          <w:rFonts w:ascii="Times New Roman" w:hAnsi="Times New Roman" w:cs="Times New Roman"/>
          <w:sz w:val="28"/>
          <w:szCs w:val="28"/>
        </w:rPr>
        <w:t>О.В. Сергиенко</w:t>
      </w:r>
      <w:r w:rsidRPr="00BB3BB3">
        <w:rPr>
          <w:rFonts w:ascii="Times New Roman" w:hAnsi="Times New Roman" w:cs="Times New Roman"/>
          <w:sz w:val="28"/>
          <w:szCs w:val="28"/>
        </w:rPr>
        <w:t xml:space="preserve">/ </w:t>
      </w:r>
    </w:p>
    <w:p w:rsidR="000C6E15" w:rsidRPr="00114118" w:rsidRDefault="000C6E15" w:rsidP="005768BA">
      <w:pPr>
        <w:spacing w:after="0" w:line="240" w:lineRule="auto"/>
        <w:ind w:firstLine="567"/>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Методические указания предназначены для </w:t>
      </w:r>
      <w:r w:rsidR="00860A23">
        <w:rPr>
          <w:rFonts w:ascii="Times New Roman" w:eastAsia="Times New Roman" w:hAnsi="Times New Roman" w:cs="Times New Roman"/>
          <w:sz w:val="28"/>
          <w:szCs w:val="28"/>
        </w:rPr>
        <w:t>обучающихся</w:t>
      </w:r>
      <w:r w:rsidRPr="00BB3BB3">
        <w:rPr>
          <w:rFonts w:ascii="Times New Roman" w:eastAsia="Times New Roman" w:hAnsi="Times New Roman" w:cs="Times New Roman"/>
          <w:sz w:val="28"/>
          <w:szCs w:val="28"/>
        </w:rPr>
        <w:t xml:space="preserve"> Омской гуманитарной академии, направлени</w:t>
      </w:r>
      <w:r w:rsidR="008603A3">
        <w:rPr>
          <w:rFonts w:ascii="Times New Roman" w:eastAsia="Times New Roman" w:hAnsi="Times New Roman" w:cs="Times New Roman"/>
          <w:sz w:val="28"/>
          <w:szCs w:val="28"/>
        </w:rPr>
        <w:t>я подготовки</w:t>
      </w:r>
      <w:r w:rsidRPr="00BB3BB3">
        <w:rPr>
          <w:rFonts w:ascii="Times New Roman" w:eastAsia="Times New Roman" w:hAnsi="Times New Roman" w:cs="Times New Roman"/>
          <w:sz w:val="28"/>
          <w:szCs w:val="28"/>
        </w:rPr>
        <w:t xml:space="preserve"> </w:t>
      </w:r>
      <w:r w:rsidR="008603A3" w:rsidRPr="008603A3">
        <w:rPr>
          <w:rFonts w:ascii="Times New Roman" w:eastAsia="Times New Roman" w:hAnsi="Times New Roman" w:cs="Times New Roman"/>
          <w:sz w:val="28"/>
          <w:szCs w:val="28"/>
        </w:rPr>
        <w:t>38.03.0</w:t>
      </w:r>
      <w:r w:rsidR="005768BA">
        <w:rPr>
          <w:rFonts w:ascii="Times New Roman" w:eastAsia="Times New Roman" w:hAnsi="Times New Roman" w:cs="Times New Roman"/>
          <w:sz w:val="28"/>
          <w:szCs w:val="28"/>
        </w:rPr>
        <w:t>4</w:t>
      </w:r>
      <w:r w:rsidR="008603A3" w:rsidRPr="00BB3BB3">
        <w:rPr>
          <w:rFonts w:ascii="Times New Roman" w:eastAsia="Times New Roman" w:hAnsi="Times New Roman" w:cs="Times New Roman"/>
          <w:b/>
          <w:sz w:val="28"/>
          <w:szCs w:val="28"/>
        </w:rPr>
        <w:t xml:space="preserve"> </w:t>
      </w:r>
      <w:r w:rsidR="008603A3">
        <w:rPr>
          <w:rFonts w:ascii="Times New Roman" w:eastAsia="Times New Roman" w:hAnsi="Times New Roman" w:cs="Times New Roman"/>
          <w:sz w:val="28"/>
          <w:szCs w:val="28"/>
        </w:rPr>
        <w:t>«</w:t>
      </w:r>
      <w:r w:rsidR="005768BA" w:rsidRPr="005768BA">
        <w:rPr>
          <w:rFonts w:ascii="Times New Roman" w:eastAsia="Times New Roman" w:hAnsi="Times New Roman" w:cs="Times New Roman"/>
          <w:sz w:val="28"/>
          <w:szCs w:val="28"/>
        </w:rPr>
        <w:t>Государственное и муниципальное управление</w:t>
      </w:r>
      <w:r w:rsidR="003614E3">
        <w:rPr>
          <w:rFonts w:ascii="Times New Roman" w:eastAsia="Times New Roman" w:hAnsi="Times New Roman" w:cs="Times New Roman"/>
          <w:sz w:val="28"/>
          <w:szCs w:val="28"/>
        </w:rPr>
        <w:t xml:space="preserve">» </w:t>
      </w:r>
      <w:r w:rsidR="00934481">
        <w:rPr>
          <w:rFonts w:ascii="Times New Roman" w:eastAsia="Times New Roman" w:hAnsi="Times New Roman" w:cs="Times New Roman"/>
          <w:sz w:val="28"/>
          <w:szCs w:val="28"/>
        </w:rPr>
        <w:t>направленность (профиль) «</w:t>
      </w:r>
      <w:r w:rsidR="005768BA" w:rsidRPr="005768BA">
        <w:rPr>
          <w:rFonts w:ascii="Times New Roman" w:eastAsia="Times New Roman" w:hAnsi="Times New Roman" w:cs="Times New Roman"/>
          <w:sz w:val="28"/>
          <w:szCs w:val="28"/>
        </w:rPr>
        <w:t xml:space="preserve">Государственная </w:t>
      </w:r>
      <w:r w:rsidR="006E7C99">
        <w:rPr>
          <w:rFonts w:ascii="Times New Roman" w:eastAsia="Times New Roman" w:hAnsi="Times New Roman" w:cs="Times New Roman"/>
          <w:sz w:val="28"/>
          <w:szCs w:val="28"/>
        </w:rPr>
        <w:t xml:space="preserve">гражданская </w:t>
      </w:r>
      <w:r w:rsidR="005768BA" w:rsidRPr="005768BA">
        <w:rPr>
          <w:rFonts w:ascii="Times New Roman" w:eastAsia="Times New Roman" w:hAnsi="Times New Roman" w:cs="Times New Roman"/>
          <w:sz w:val="28"/>
          <w:szCs w:val="28"/>
        </w:rPr>
        <w:t>и муниципальная служба</w:t>
      </w:r>
      <w:r w:rsidR="00934481" w:rsidRPr="00114118">
        <w:rPr>
          <w:rFonts w:ascii="Times New Roman" w:eastAsia="Times New Roman" w:hAnsi="Times New Roman" w:cs="Times New Roman"/>
          <w:sz w:val="28"/>
          <w:szCs w:val="28"/>
        </w:rPr>
        <w:t>»</w:t>
      </w:r>
    </w:p>
    <w:p w:rsidR="00795BAA" w:rsidRPr="00BB3BB3" w:rsidRDefault="00795BAA" w:rsidP="00795BAA">
      <w:pPr>
        <w:pageBreakBefore/>
        <w:ind w:left="540"/>
        <w:jc w:val="center"/>
        <w:rPr>
          <w:rFonts w:ascii="Times New Roman" w:hAnsi="Times New Roman" w:cs="Times New Roman"/>
          <w:b/>
          <w:bCs/>
          <w:sz w:val="28"/>
          <w:szCs w:val="28"/>
        </w:rPr>
      </w:pPr>
      <w:r w:rsidRPr="00BB3BB3">
        <w:rPr>
          <w:rFonts w:ascii="Times New Roman" w:hAnsi="Times New Roman" w:cs="Times New Roman"/>
          <w:b/>
          <w:bCs/>
          <w:sz w:val="28"/>
          <w:szCs w:val="28"/>
        </w:rPr>
        <w:lastRenderedPageBreak/>
        <w:t>СОДЕРЖАНИЕ</w:t>
      </w:r>
    </w:p>
    <w:p w:rsidR="00C630E4" w:rsidRPr="00BB3BB3" w:rsidRDefault="00C630E4" w:rsidP="00C630E4">
      <w:pPr>
        <w:pStyle w:val="a5"/>
        <w:ind w:right="-330" w:firstLine="15"/>
        <w:jc w:val="both"/>
        <w:rPr>
          <w:rFonts w:ascii="Times New Roman" w:eastAsia="Times New Roman" w:hAnsi="Times New Roman" w:cs="Times New Roman"/>
        </w:rPr>
      </w:pPr>
    </w:p>
    <w:p w:rsidR="00C630E4" w:rsidRPr="00376777" w:rsidRDefault="00C630E4" w:rsidP="00376777">
      <w:pPr>
        <w:spacing w:after="0" w:line="240" w:lineRule="auto"/>
        <w:jc w:val="both"/>
        <w:rPr>
          <w:rFonts w:ascii="Times New Roman" w:eastAsia="Times New Roman" w:hAnsi="Times New Roman" w:cs="Times New Roman"/>
          <w:sz w:val="24"/>
          <w:szCs w:val="24"/>
        </w:rPr>
      </w:pPr>
      <w:r w:rsidRPr="00376777">
        <w:rPr>
          <w:rFonts w:ascii="Times New Roman" w:hAnsi="Times New Roman" w:cs="Times New Roman"/>
          <w:sz w:val="24"/>
          <w:szCs w:val="24"/>
        </w:rPr>
        <w:t>1. Общие положения</w:t>
      </w:r>
    </w:p>
    <w:p w:rsidR="00860A23" w:rsidRPr="00376777" w:rsidRDefault="00C630E4" w:rsidP="00376777">
      <w:pPr>
        <w:spacing w:after="0" w:line="240" w:lineRule="auto"/>
        <w:rPr>
          <w:rStyle w:val="fontstyle01"/>
          <w:rFonts w:ascii="Times New Roman" w:hAnsi="Times New Roman" w:cs="Times New Roman"/>
          <w:b w:val="0"/>
          <w:color w:val="auto"/>
        </w:rPr>
      </w:pPr>
      <w:r w:rsidRPr="00376777">
        <w:rPr>
          <w:rFonts w:ascii="Times New Roman" w:hAnsi="Times New Roman" w:cs="Times New Roman"/>
          <w:sz w:val="24"/>
          <w:szCs w:val="24"/>
        </w:rPr>
        <w:t xml:space="preserve">2. </w:t>
      </w:r>
      <w:r w:rsidR="00860A23" w:rsidRPr="00376777">
        <w:rPr>
          <w:rStyle w:val="fontstyle01"/>
          <w:rFonts w:ascii="Times New Roman" w:hAnsi="Times New Roman" w:cs="Times New Roman"/>
          <w:b w:val="0"/>
          <w:color w:val="auto"/>
        </w:rPr>
        <w:t xml:space="preserve">Цели и задачи </w:t>
      </w:r>
      <w:r w:rsidR="00376777" w:rsidRPr="00376777">
        <w:rPr>
          <w:rFonts w:ascii="Times New Roman" w:hAnsi="Times New Roman" w:cs="Times New Roman"/>
          <w:sz w:val="24"/>
          <w:szCs w:val="24"/>
        </w:rPr>
        <w:t>практической подготовки в форме</w:t>
      </w:r>
      <w:r w:rsidR="00376777" w:rsidRPr="00376777">
        <w:rPr>
          <w:rStyle w:val="fontstyle01"/>
          <w:rFonts w:ascii="Times New Roman" w:hAnsi="Times New Roman" w:cs="Times New Roman"/>
          <w:b w:val="0"/>
          <w:color w:val="auto"/>
        </w:rPr>
        <w:t xml:space="preserve"> </w:t>
      </w:r>
      <w:r w:rsidR="00860A23" w:rsidRPr="00376777">
        <w:rPr>
          <w:rStyle w:val="fontstyle01"/>
          <w:rFonts w:ascii="Times New Roman" w:hAnsi="Times New Roman" w:cs="Times New Roman"/>
          <w:b w:val="0"/>
          <w:color w:val="auto"/>
        </w:rPr>
        <w:t>учебной практики (ознакомительная практика)</w:t>
      </w:r>
    </w:p>
    <w:p w:rsidR="00860A23" w:rsidRPr="00376777" w:rsidRDefault="00860A23" w:rsidP="00376777">
      <w:pPr>
        <w:pStyle w:val="31"/>
        <w:shd w:val="clear" w:color="auto" w:fill="auto"/>
        <w:spacing w:after="0" w:line="240" w:lineRule="auto"/>
        <w:jc w:val="left"/>
        <w:rPr>
          <w:bCs/>
          <w:color w:val="auto"/>
        </w:rPr>
      </w:pPr>
      <w:r w:rsidRPr="00376777">
        <w:rPr>
          <w:rStyle w:val="fontstyle01"/>
          <w:rFonts w:ascii="Times New Roman" w:hAnsi="Times New Roman"/>
          <w:b w:val="0"/>
          <w:color w:val="auto"/>
        </w:rPr>
        <w:t xml:space="preserve">3. </w:t>
      </w:r>
      <w:r w:rsidRPr="00376777">
        <w:rPr>
          <w:bCs/>
          <w:color w:val="auto"/>
        </w:rPr>
        <w:t xml:space="preserve">Формы и способы проведения </w:t>
      </w:r>
      <w:r w:rsidR="00376777" w:rsidRPr="00376777">
        <w:rPr>
          <w:color w:val="auto"/>
        </w:rPr>
        <w:t>практической подготовки в форме</w:t>
      </w:r>
      <w:r w:rsidR="00376777" w:rsidRPr="00376777">
        <w:rPr>
          <w:bCs/>
          <w:color w:val="auto"/>
        </w:rPr>
        <w:t xml:space="preserve"> </w:t>
      </w:r>
      <w:r w:rsidRPr="00376777">
        <w:rPr>
          <w:bCs/>
          <w:color w:val="auto"/>
        </w:rPr>
        <w:t>учебной практики (ознакомительная практика)</w:t>
      </w:r>
    </w:p>
    <w:p w:rsidR="00860A23" w:rsidRPr="00376777" w:rsidRDefault="00860A23" w:rsidP="00376777">
      <w:pPr>
        <w:spacing w:after="0" w:line="240" w:lineRule="auto"/>
        <w:rPr>
          <w:rStyle w:val="fontstyle01"/>
          <w:rFonts w:ascii="Times New Roman" w:hAnsi="Times New Roman" w:cs="Times New Roman"/>
          <w:b w:val="0"/>
          <w:color w:val="auto"/>
        </w:rPr>
      </w:pPr>
      <w:r w:rsidRPr="00376777">
        <w:rPr>
          <w:rStyle w:val="fontstyle01"/>
          <w:rFonts w:ascii="Times New Roman" w:hAnsi="Times New Roman" w:cs="Times New Roman"/>
          <w:b w:val="0"/>
          <w:color w:val="auto"/>
        </w:rPr>
        <w:t>4.</w:t>
      </w:r>
      <w:r w:rsidRPr="00376777">
        <w:rPr>
          <w:rFonts w:ascii="Times New Roman" w:hAnsi="Times New Roman" w:cs="Times New Roman"/>
          <w:sz w:val="24"/>
          <w:szCs w:val="24"/>
        </w:rPr>
        <w:t xml:space="preserve"> Организация </w:t>
      </w:r>
      <w:r w:rsidR="00376777" w:rsidRPr="00376777">
        <w:rPr>
          <w:rFonts w:ascii="Times New Roman" w:hAnsi="Times New Roman" w:cs="Times New Roman"/>
          <w:sz w:val="24"/>
          <w:szCs w:val="24"/>
        </w:rPr>
        <w:t xml:space="preserve">практической подготовки в форме </w:t>
      </w:r>
      <w:r w:rsidRPr="00376777">
        <w:rPr>
          <w:rFonts w:ascii="Times New Roman" w:hAnsi="Times New Roman" w:cs="Times New Roman"/>
          <w:sz w:val="24"/>
          <w:szCs w:val="24"/>
        </w:rPr>
        <w:t xml:space="preserve">учебной практики </w:t>
      </w:r>
      <w:r w:rsidRPr="00376777">
        <w:rPr>
          <w:rStyle w:val="fontstyle01"/>
          <w:rFonts w:ascii="Times New Roman" w:hAnsi="Times New Roman" w:cs="Times New Roman"/>
          <w:b w:val="0"/>
          <w:color w:val="auto"/>
        </w:rPr>
        <w:t>(ознакомительная практика)</w:t>
      </w:r>
    </w:p>
    <w:p w:rsidR="00860A23" w:rsidRPr="00376777" w:rsidRDefault="00860A23" w:rsidP="00376777">
      <w:pPr>
        <w:spacing w:after="0" w:line="240" w:lineRule="auto"/>
        <w:rPr>
          <w:rFonts w:ascii="Times New Roman" w:hAnsi="Times New Roman" w:cs="Times New Roman"/>
          <w:sz w:val="24"/>
          <w:szCs w:val="24"/>
        </w:rPr>
      </w:pPr>
      <w:r w:rsidRPr="00376777">
        <w:rPr>
          <w:rFonts w:ascii="Times New Roman" w:hAnsi="Times New Roman" w:cs="Times New Roman"/>
          <w:sz w:val="24"/>
          <w:szCs w:val="24"/>
        </w:rPr>
        <w:t>5</w:t>
      </w:r>
      <w:r w:rsidR="0074604E" w:rsidRPr="00376777">
        <w:rPr>
          <w:rFonts w:ascii="Times New Roman" w:hAnsi="Times New Roman" w:cs="Times New Roman"/>
          <w:sz w:val="24"/>
          <w:szCs w:val="24"/>
        </w:rPr>
        <w:t xml:space="preserve">. </w:t>
      </w:r>
      <w:bookmarkStart w:id="0" w:name="__RefHeading__44_12714206161"/>
      <w:bookmarkEnd w:id="0"/>
      <w:r w:rsidRPr="00376777">
        <w:rPr>
          <w:rFonts w:ascii="Times New Roman" w:hAnsi="Times New Roman" w:cs="Times New Roman"/>
          <w:sz w:val="24"/>
          <w:szCs w:val="24"/>
        </w:rPr>
        <w:t xml:space="preserve">Содержание </w:t>
      </w:r>
      <w:r w:rsidR="00376777" w:rsidRPr="00376777">
        <w:rPr>
          <w:rFonts w:ascii="Times New Roman" w:hAnsi="Times New Roman" w:cs="Times New Roman"/>
          <w:sz w:val="24"/>
          <w:szCs w:val="24"/>
        </w:rPr>
        <w:t xml:space="preserve">практической подготовки в форме </w:t>
      </w:r>
      <w:r w:rsidRPr="00376777">
        <w:rPr>
          <w:rFonts w:ascii="Times New Roman" w:hAnsi="Times New Roman" w:cs="Times New Roman"/>
          <w:sz w:val="24"/>
          <w:szCs w:val="24"/>
        </w:rPr>
        <w:t>учебной практики (ознакомительной практики)</w:t>
      </w:r>
    </w:p>
    <w:p w:rsidR="00376777" w:rsidRPr="00376777" w:rsidRDefault="00860A23" w:rsidP="00376777">
      <w:pPr>
        <w:spacing w:after="0" w:line="240" w:lineRule="auto"/>
        <w:rPr>
          <w:rFonts w:ascii="Times New Roman" w:hAnsi="Times New Roman" w:cs="Times New Roman"/>
          <w:sz w:val="24"/>
          <w:szCs w:val="24"/>
        </w:rPr>
      </w:pPr>
      <w:r w:rsidRPr="00376777">
        <w:rPr>
          <w:rFonts w:ascii="Times New Roman" w:hAnsi="Times New Roman" w:cs="Times New Roman"/>
          <w:iCs/>
          <w:sz w:val="24"/>
          <w:szCs w:val="24"/>
        </w:rPr>
        <w:t xml:space="preserve">6. </w:t>
      </w:r>
      <w:r w:rsidRPr="00376777">
        <w:rPr>
          <w:rFonts w:ascii="Times New Roman" w:hAnsi="Times New Roman" w:cs="Times New Roman"/>
          <w:bCs/>
          <w:iCs/>
          <w:sz w:val="24"/>
          <w:szCs w:val="24"/>
        </w:rPr>
        <w:t xml:space="preserve">Структура </w:t>
      </w:r>
      <w:r w:rsidR="00376777" w:rsidRPr="00376777">
        <w:rPr>
          <w:rFonts w:ascii="Times New Roman" w:hAnsi="Times New Roman" w:cs="Times New Roman"/>
          <w:bCs/>
          <w:iCs/>
          <w:sz w:val="24"/>
          <w:szCs w:val="24"/>
        </w:rPr>
        <w:t xml:space="preserve">отчета </w:t>
      </w:r>
      <w:r w:rsidR="00376777" w:rsidRPr="00376777">
        <w:rPr>
          <w:rFonts w:ascii="Times New Roman" w:hAnsi="Times New Roman" w:cs="Times New Roman"/>
          <w:sz w:val="24"/>
          <w:szCs w:val="24"/>
        </w:rPr>
        <w:t>практической подготовки в форме</w:t>
      </w:r>
      <w:r w:rsidR="00376777" w:rsidRPr="00376777">
        <w:rPr>
          <w:rFonts w:ascii="Times New Roman" w:hAnsi="Times New Roman" w:cs="Times New Roman"/>
          <w:bCs/>
          <w:iCs/>
          <w:sz w:val="24"/>
          <w:szCs w:val="24"/>
        </w:rPr>
        <w:t xml:space="preserve"> </w:t>
      </w:r>
      <w:r w:rsidR="00376777" w:rsidRPr="00376777">
        <w:rPr>
          <w:rFonts w:ascii="Times New Roman" w:hAnsi="Times New Roman" w:cs="Times New Roman"/>
          <w:sz w:val="24"/>
          <w:szCs w:val="24"/>
        </w:rPr>
        <w:t>учебной практики (ознакомительной практики)</w:t>
      </w:r>
    </w:p>
    <w:p w:rsidR="008E6649" w:rsidRPr="00376777" w:rsidRDefault="00860A23" w:rsidP="008E6649">
      <w:pPr>
        <w:spacing w:after="0" w:line="240" w:lineRule="auto"/>
        <w:rPr>
          <w:rFonts w:ascii="Times New Roman" w:hAnsi="Times New Roman" w:cs="Times New Roman"/>
          <w:sz w:val="24"/>
          <w:szCs w:val="24"/>
        </w:rPr>
      </w:pPr>
      <w:r w:rsidRPr="00376777">
        <w:rPr>
          <w:rFonts w:ascii="Times New Roman" w:hAnsi="Times New Roman" w:cs="Times New Roman"/>
          <w:sz w:val="24"/>
          <w:szCs w:val="24"/>
        </w:rPr>
        <w:t xml:space="preserve">7. </w:t>
      </w:r>
      <w:r w:rsidR="00376777" w:rsidRPr="00376777">
        <w:rPr>
          <w:rFonts w:ascii="Times New Roman" w:hAnsi="Times New Roman" w:cs="Times New Roman"/>
          <w:bCs/>
          <w:iCs/>
          <w:sz w:val="24"/>
          <w:szCs w:val="24"/>
        </w:rPr>
        <w:t xml:space="preserve">Требования к оформлению отчета </w:t>
      </w:r>
      <w:r w:rsidR="00376777" w:rsidRPr="00376777">
        <w:rPr>
          <w:rFonts w:ascii="Times New Roman" w:hAnsi="Times New Roman" w:cs="Times New Roman"/>
          <w:sz w:val="24"/>
          <w:szCs w:val="24"/>
        </w:rPr>
        <w:t>практической подготовки в форме</w:t>
      </w:r>
      <w:r w:rsidR="00376777" w:rsidRPr="00376777">
        <w:rPr>
          <w:bCs/>
          <w:sz w:val="24"/>
          <w:szCs w:val="24"/>
        </w:rPr>
        <w:t xml:space="preserve"> </w:t>
      </w:r>
      <w:r w:rsidR="00376777" w:rsidRPr="00376777">
        <w:rPr>
          <w:rFonts w:ascii="Times New Roman" w:hAnsi="Times New Roman" w:cs="Times New Roman"/>
          <w:sz w:val="24"/>
          <w:szCs w:val="24"/>
        </w:rPr>
        <w:t xml:space="preserve"> учебной практики</w:t>
      </w:r>
      <w:r w:rsidR="008E6649">
        <w:rPr>
          <w:rFonts w:ascii="Times New Roman" w:hAnsi="Times New Roman" w:cs="Times New Roman"/>
          <w:sz w:val="24"/>
          <w:szCs w:val="24"/>
        </w:rPr>
        <w:t xml:space="preserve"> </w:t>
      </w:r>
      <w:r w:rsidR="008E6649" w:rsidRPr="00376777">
        <w:rPr>
          <w:rFonts w:ascii="Times New Roman" w:hAnsi="Times New Roman" w:cs="Times New Roman"/>
          <w:sz w:val="24"/>
          <w:szCs w:val="24"/>
        </w:rPr>
        <w:t>(ознакомительной практики)</w:t>
      </w:r>
    </w:p>
    <w:p w:rsidR="00376777" w:rsidRPr="00376777" w:rsidRDefault="00376777" w:rsidP="00376777">
      <w:pPr>
        <w:pStyle w:val="1"/>
        <w:keepNext w:val="0"/>
        <w:spacing w:before="0" w:line="240" w:lineRule="auto"/>
        <w:rPr>
          <w:b w:val="0"/>
          <w:color w:val="auto"/>
          <w:sz w:val="24"/>
          <w:szCs w:val="24"/>
        </w:rPr>
      </w:pPr>
    </w:p>
    <w:p w:rsidR="00860A23" w:rsidRPr="00376777" w:rsidRDefault="00860A23" w:rsidP="00376777">
      <w:pPr>
        <w:spacing w:after="0" w:line="240" w:lineRule="auto"/>
        <w:rPr>
          <w:rFonts w:ascii="Times New Roman" w:hAnsi="Times New Roman" w:cs="Times New Roman"/>
          <w:sz w:val="24"/>
          <w:szCs w:val="24"/>
        </w:rPr>
      </w:pPr>
    </w:p>
    <w:p w:rsidR="00C630E4" w:rsidRPr="00376777" w:rsidRDefault="00C630E4" w:rsidP="00860A23">
      <w:pPr>
        <w:spacing w:after="0"/>
        <w:jc w:val="both"/>
        <w:rPr>
          <w:rFonts w:ascii="Times New Roman" w:eastAsia="Times New Roman" w:hAnsi="Times New Roman" w:cs="Times New Roman"/>
          <w:sz w:val="24"/>
          <w:szCs w:val="24"/>
        </w:rPr>
      </w:pPr>
      <w:r w:rsidRPr="00376777">
        <w:rPr>
          <w:rFonts w:ascii="Times New Roman" w:hAnsi="Times New Roman" w:cs="Times New Roman"/>
          <w:sz w:val="24"/>
          <w:szCs w:val="24"/>
        </w:rPr>
        <w:t>Приложения</w:t>
      </w:r>
    </w:p>
    <w:p w:rsidR="00C630E4" w:rsidRPr="00BB3BB3" w:rsidRDefault="00C630E4" w:rsidP="00C630E4">
      <w:pPr>
        <w:ind w:right="-330" w:firstLine="540"/>
        <w:jc w:val="both"/>
        <w:rPr>
          <w:rFonts w:ascii="Times New Roman" w:eastAsia="Times New Roman" w:hAnsi="Times New Roman" w:cs="Times New Roman"/>
          <w:sz w:val="28"/>
          <w:szCs w:val="28"/>
        </w:rPr>
      </w:pPr>
    </w:p>
    <w:p w:rsidR="00C630E4" w:rsidRPr="00BB3BB3" w:rsidRDefault="00C630E4" w:rsidP="00C630E4">
      <w:pPr>
        <w:ind w:right="-330" w:firstLine="15"/>
        <w:jc w:val="center"/>
        <w:rPr>
          <w:rFonts w:ascii="Times New Roman" w:eastAsia="Times New Roman" w:hAnsi="Times New Roman" w:cs="Times New Roman"/>
          <w:sz w:val="28"/>
          <w:szCs w:val="28"/>
        </w:rPr>
      </w:pPr>
    </w:p>
    <w:p w:rsidR="005F71BD" w:rsidRDefault="005F71BD">
      <w:pPr>
        <w:rPr>
          <w:rFonts w:ascii="Times New Roman" w:hAnsi="Times New Roman" w:cs="Times New Roman"/>
          <w:sz w:val="28"/>
          <w:szCs w:val="28"/>
        </w:rPr>
      </w:pPr>
      <w:r>
        <w:rPr>
          <w:rFonts w:ascii="Times New Roman" w:hAnsi="Times New Roman" w:cs="Times New Roman"/>
          <w:sz w:val="28"/>
          <w:szCs w:val="28"/>
        </w:rPr>
        <w:br w:type="page"/>
      </w:r>
    </w:p>
    <w:p w:rsidR="00C720A3" w:rsidRPr="008428FA" w:rsidRDefault="00C720A3" w:rsidP="00706A9C">
      <w:pPr>
        <w:ind w:right="-330" w:firstLine="540"/>
        <w:jc w:val="center"/>
        <w:rPr>
          <w:rFonts w:ascii="Times New Roman" w:eastAsia="Times New Roman" w:hAnsi="Times New Roman" w:cs="Times New Roman"/>
          <w:b/>
          <w:sz w:val="24"/>
          <w:szCs w:val="24"/>
        </w:rPr>
      </w:pPr>
      <w:r w:rsidRPr="008428FA">
        <w:rPr>
          <w:rFonts w:ascii="Times New Roman" w:hAnsi="Times New Roman" w:cs="Times New Roman"/>
          <w:b/>
          <w:sz w:val="24"/>
          <w:szCs w:val="24"/>
        </w:rPr>
        <w:lastRenderedPageBreak/>
        <w:t>1. Общие положения</w:t>
      </w:r>
    </w:p>
    <w:p w:rsidR="00E71E43" w:rsidRPr="00BF3D48" w:rsidRDefault="00BF4117" w:rsidP="00E71E43">
      <w:pPr>
        <w:spacing w:after="0" w:line="240" w:lineRule="auto"/>
        <w:ind w:firstLine="567"/>
        <w:jc w:val="both"/>
        <w:rPr>
          <w:rFonts w:ascii="Times New Roman" w:eastAsia="Times New Roman" w:hAnsi="Times New Roman" w:cs="Times New Roman"/>
          <w:color w:val="000000"/>
          <w:sz w:val="24"/>
          <w:szCs w:val="24"/>
        </w:rPr>
      </w:pPr>
      <w:r w:rsidRPr="00BF4117">
        <w:rPr>
          <w:rFonts w:ascii="Times New Roman" w:hAnsi="Times New Roman" w:cs="Times New Roman"/>
          <w:sz w:val="24"/>
          <w:szCs w:val="24"/>
        </w:rPr>
        <w:t>Практическая подготовка обучающихся</w:t>
      </w:r>
      <w:r w:rsidRPr="00BF4117">
        <w:rPr>
          <w:rFonts w:ascii="Times New Roman" w:eastAsia="Times New Roman" w:hAnsi="Times New Roman" w:cs="Times New Roman"/>
          <w:color w:val="000000"/>
          <w:sz w:val="24"/>
          <w:szCs w:val="24"/>
        </w:rPr>
        <w:t xml:space="preserve"> в форме у</w:t>
      </w:r>
      <w:r w:rsidR="00E71E43" w:rsidRPr="00BF4117">
        <w:rPr>
          <w:rFonts w:ascii="Times New Roman" w:eastAsia="Times New Roman" w:hAnsi="Times New Roman" w:cs="Times New Roman"/>
          <w:color w:val="000000"/>
          <w:sz w:val="24"/>
          <w:szCs w:val="24"/>
        </w:rPr>
        <w:t>чебн</w:t>
      </w:r>
      <w:r w:rsidRPr="00BF4117">
        <w:rPr>
          <w:rFonts w:ascii="Times New Roman" w:eastAsia="Times New Roman" w:hAnsi="Times New Roman" w:cs="Times New Roman"/>
          <w:color w:val="000000"/>
          <w:sz w:val="24"/>
          <w:szCs w:val="24"/>
        </w:rPr>
        <w:t>ой</w:t>
      </w:r>
      <w:r w:rsidR="00E71E43" w:rsidRPr="00BF4117">
        <w:rPr>
          <w:rFonts w:ascii="Times New Roman" w:eastAsia="Times New Roman" w:hAnsi="Times New Roman" w:cs="Times New Roman"/>
          <w:color w:val="000000"/>
          <w:sz w:val="24"/>
          <w:szCs w:val="24"/>
        </w:rPr>
        <w:t xml:space="preserve"> практик</w:t>
      </w:r>
      <w:r w:rsidRPr="00BF4117">
        <w:rPr>
          <w:rFonts w:ascii="Times New Roman" w:eastAsia="Times New Roman" w:hAnsi="Times New Roman" w:cs="Times New Roman"/>
          <w:color w:val="000000"/>
          <w:sz w:val="24"/>
          <w:szCs w:val="24"/>
        </w:rPr>
        <w:t xml:space="preserve">и </w:t>
      </w:r>
      <w:r w:rsidR="00E71E43" w:rsidRPr="00BF4117">
        <w:rPr>
          <w:rFonts w:ascii="Times New Roman" w:eastAsia="Times New Roman" w:hAnsi="Times New Roman" w:cs="Times New Roman"/>
          <w:color w:val="000000"/>
          <w:sz w:val="24"/>
          <w:szCs w:val="24"/>
        </w:rPr>
        <w:t xml:space="preserve">(ознакомительная практика) </w:t>
      </w:r>
      <w:r w:rsidR="00EB278B" w:rsidRPr="00BF4117">
        <w:rPr>
          <w:rFonts w:ascii="Times New Roman" w:hAnsi="Times New Roman" w:cs="Times New Roman"/>
          <w:color w:val="000000"/>
          <w:sz w:val="24"/>
          <w:szCs w:val="24"/>
        </w:rPr>
        <w:t>наряду с учебными предметами</w:t>
      </w:r>
      <w:r w:rsidR="00EB278B" w:rsidRPr="00BF3D48">
        <w:rPr>
          <w:rFonts w:ascii="Times New Roman" w:hAnsi="Times New Roman" w:cs="Times New Roman"/>
          <w:color w:val="000000"/>
          <w:sz w:val="24"/>
          <w:szCs w:val="24"/>
        </w:rPr>
        <w:t>, курсами, дисциплинами (модулями), является</w:t>
      </w:r>
      <w:r w:rsidR="005471EF" w:rsidRPr="00BF3D48">
        <w:rPr>
          <w:rFonts w:ascii="Times New Roman" w:hAnsi="Times New Roman" w:cs="Times New Roman"/>
          <w:color w:val="000000"/>
          <w:sz w:val="24"/>
          <w:szCs w:val="24"/>
        </w:rPr>
        <w:t xml:space="preserve"> </w:t>
      </w:r>
      <w:r w:rsidR="00EB278B" w:rsidRPr="00BF3D48">
        <w:rPr>
          <w:rFonts w:ascii="Times New Roman" w:hAnsi="Times New Roman" w:cs="Times New Roman"/>
          <w:color w:val="000000"/>
          <w:sz w:val="24"/>
          <w:szCs w:val="24"/>
        </w:rPr>
        <w:t>компонентом образовательной программы, предусмотренным учебным планом (</w:t>
      </w:r>
      <w:r w:rsidR="00EB278B" w:rsidRPr="00BF3D48">
        <w:rPr>
          <w:rFonts w:ascii="Times New Roman" w:hAnsi="Times New Roman" w:cs="Times New Roman"/>
          <w:color w:val="0000FF"/>
          <w:sz w:val="24"/>
          <w:szCs w:val="24"/>
        </w:rPr>
        <w:t>пункт 22 статьи 2</w:t>
      </w:r>
      <w:r w:rsidR="005471EF" w:rsidRPr="00BF3D48">
        <w:rPr>
          <w:rFonts w:ascii="Times New Roman" w:hAnsi="Times New Roman" w:cs="Times New Roman"/>
          <w:color w:val="0000FF"/>
          <w:sz w:val="24"/>
          <w:szCs w:val="24"/>
        </w:rPr>
        <w:t xml:space="preserve"> </w:t>
      </w:r>
      <w:r w:rsidR="00EB278B" w:rsidRPr="00BF3D48">
        <w:rPr>
          <w:rFonts w:ascii="Times New Roman" w:hAnsi="Times New Roman" w:cs="Times New Roman"/>
          <w:color w:val="000000"/>
          <w:sz w:val="24"/>
          <w:szCs w:val="24"/>
        </w:rPr>
        <w:t>Федерального закона N 273-ФЗ)</w:t>
      </w:r>
      <w:r w:rsidR="005471EF" w:rsidRPr="00BF3D48">
        <w:rPr>
          <w:rFonts w:ascii="Times New Roman" w:hAnsi="Times New Roman" w:cs="Times New Roman"/>
          <w:color w:val="000000"/>
          <w:sz w:val="24"/>
          <w:szCs w:val="24"/>
        </w:rPr>
        <w:t xml:space="preserve"> </w:t>
      </w:r>
      <w:r w:rsidR="00E71E43" w:rsidRPr="00BF3D48">
        <w:rPr>
          <w:rFonts w:ascii="Times New Roman" w:eastAsia="Times New Roman" w:hAnsi="Times New Roman" w:cs="Times New Roman"/>
          <w:color w:val="000000"/>
          <w:sz w:val="24"/>
          <w:szCs w:val="24"/>
        </w:rPr>
        <w:t xml:space="preserve">является </w:t>
      </w:r>
      <w:r w:rsidR="00E71E43" w:rsidRPr="00BF3D48">
        <w:rPr>
          <w:rFonts w:ascii="Times New Roman" w:eastAsia="Times New Roman" w:hAnsi="Times New Roman" w:cs="Times New Roman"/>
          <w:i/>
          <w:color w:val="000000"/>
          <w:sz w:val="24"/>
          <w:szCs w:val="24"/>
        </w:rPr>
        <w:t xml:space="preserve">обязательным </w:t>
      </w:r>
      <w:r w:rsidR="00E71E43" w:rsidRPr="00BF3D48">
        <w:rPr>
          <w:rFonts w:ascii="Times New Roman" w:eastAsia="Times New Roman" w:hAnsi="Times New Roman" w:cs="Times New Roman"/>
          <w:color w:val="000000"/>
          <w:sz w:val="24"/>
          <w:szCs w:val="24"/>
        </w:rPr>
        <w:t xml:space="preserve">разделом ОПОП ВО по направлению подготовки </w:t>
      </w:r>
      <w:r w:rsidR="00E71E43" w:rsidRPr="00BF3D48">
        <w:rPr>
          <w:rFonts w:ascii="Times New Roman" w:eastAsia="Times New Roman" w:hAnsi="Times New Roman" w:cs="Times New Roman"/>
          <w:sz w:val="24"/>
          <w:szCs w:val="24"/>
        </w:rPr>
        <w:t>38.03.0</w:t>
      </w:r>
      <w:r w:rsidR="005768BA">
        <w:rPr>
          <w:rFonts w:ascii="Times New Roman" w:eastAsia="Times New Roman" w:hAnsi="Times New Roman" w:cs="Times New Roman"/>
          <w:sz w:val="24"/>
          <w:szCs w:val="24"/>
        </w:rPr>
        <w:t>4</w:t>
      </w:r>
      <w:r w:rsidR="00E71E43" w:rsidRPr="00BF3D48">
        <w:rPr>
          <w:rFonts w:ascii="Times New Roman" w:eastAsia="Times New Roman" w:hAnsi="Times New Roman" w:cs="Times New Roman"/>
          <w:sz w:val="24"/>
          <w:szCs w:val="24"/>
        </w:rPr>
        <w:t xml:space="preserve"> </w:t>
      </w:r>
      <w:r w:rsidR="005768BA">
        <w:rPr>
          <w:rFonts w:ascii="Times New Roman" w:eastAsia="Times New Roman" w:hAnsi="Times New Roman" w:cs="Times New Roman"/>
          <w:sz w:val="24"/>
          <w:szCs w:val="24"/>
        </w:rPr>
        <w:t>Государственное и муниципальное управление</w:t>
      </w:r>
      <w:r w:rsidR="00E71E43" w:rsidRPr="00BF3D48">
        <w:rPr>
          <w:rFonts w:ascii="Times New Roman" w:eastAsia="Times New Roman" w:hAnsi="Times New Roman" w:cs="Times New Roman"/>
          <w:sz w:val="24"/>
          <w:szCs w:val="24"/>
        </w:rPr>
        <w:t xml:space="preserve"> направленность (профиль) программы </w:t>
      </w:r>
      <w:r w:rsidR="00E71E43" w:rsidRPr="003614E3">
        <w:rPr>
          <w:rFonts w:ascii="Times New Roman" w:eastAsia="Times New Roman" w:hAnsi="Times New Roman" w:cs="Times New Roman"/>
          <w:sz w:val="24"/>
          <w:szCs w:val="24"/>
        </w:rPr>
        <w:t>«</w:t>
      </w:r>
      <w:r w:rsidR="005768BA">
        <w:rPr>
          <w:rFonts w:ascii="Times New Roman" w:eastAsia="Times New Roman" w:hAnsi="Times New Roman" w:cs="Times New Roman"/>
          <w:sz w:val="24"/>
          <w:szCs w:val="24"/>
        </w:rPr>
        <w:t xml:space="preserve">Государственная </w:t>
      </w:r>
      <w:r w:rsidR="006E7C99">
        <w:rPr>
          <w:rFonts w:ascii="Times New Roman" w:eastAsia="Times New Roman" w:hAnsi="Times New Roman" w:cs="Times New Roman"/>
          <w:sz w:val="24"/>
          <w:szCs w:val="24"/>
        </w:rPr>
        <w:t xml:space="preserve">гражданская </w:t>
      </w:r>
      <w:r w:rsidR="005768BA">
        <w:rPr>
          <w:rFonts w:ascii="Times New Roman" w:eastAsia="Times New Roman" w:hAnsi="Times New Roman" w:cs="Times New Roman"/>
          <w:sz w:val="24"/>
          <w:szCs w:val="24"/>
        </w:rPr>
        <w:t>и муниципальная служба</w:t>
      </w:r>
      <w:r w:rsidR="00E71E43" w:rsidRPr="003614E3">
        <w:rPr>
          <w:rFonts w:ascii="Times New Roman" w:eastAsia="Times New Roman" w:hAnsi="Times New Roman" w:cs="Times New Roman"/>
          <w:color w:val="000000"/>
          <w:sz w:val="24"/>
          <w:szCs w:val="24"/>
        </w:rPr>
        <w:t xml:space="preserve">», </w:t>
      </w:r>
      <w:r w:rsidR="00E71E43" w:rsidRPr="003614E3">
        <w:rPr>
          <w:rFonts w:ascii="Times New Roman" w:hAnsi="Times New Roman" w:cs="Times New Roman"/>
          <w:sz w:val="24"/>
          <w:szCs w:val="24"/>
        </w:rPr>
        <w:t>проводится</w:t>
      </w:r>
      <w:r w:rsidR="00E71E43" w:rsidRPr="00BF3D48">
        <w:rPr>
          <w:rFonts w:ascii="Times New Roman" w:hAnsi="Times New Roman" w:cs="Times New Roman"/>
          <w:sz w:val="24"/>
          <w:szCs w:val="24"/>
        </w:rPr>
        <w:t xml:space="preserve"> в соответствии с ФГОС ВО, графиком учебного процесса, учебным планом. </w:t>
      </w:r>
      <w:r w:rsidR="00E71E43" w:rsidRPr="00BF3D48">
        <w:rPr>
          <w:rFonts w:ascii="Times New Roman" w:eastAsia="Times New Roman" w:hAnsi="Times New Roman" w:cs="Times New Roman"/>
          <w:color w:val="000000"/>
          <w:sz w:val="24"/>
          <w:szCs w:val="24"/>
        </w:rPr>
        <w:t xml:space="preserve">Учебная практика (Б2.О.01(У)) </w:t>
      </w:r>
      <w:r w:rsidR="00640B06">
        <w:rPr>
          <w:rFonts w:ascii="Times New Roman" w:eastAsia="Times New Roman" w:hAnsi="Times New Roman" w:cs="Times New Roman"/>
          <w:color w:val="000000"/>
          <w:sz w:val="24"/>
          <w:szCs w:val="24"/>
        </w:rPr>
        <w:t xml:space="preserve">относится к Блоку 2 «Практики» </w:t>
      </w:r>
      <w:r w:rsidR="00E71E43" w:rsidRPr="00BF3D48">
        <w:rPr>
          <w:rFonts w:ascii="Times New Roman" w:eastAsia="Times New Roman" w:hAnsi="Times New Roman" w:cs="Times New Roman"/>
          <w:color w:val="000000"/>
          <w:sz w:val="24"/>
          <w:szCs w:val="24"/>
        </w:rPr>
        <w:t xml:space="preserve">учебного плана. </w:t>
      </w:r>
    </w:p>
    <w:p w:rsidR="001A4BF6" w:rsidRDefault="00114118" w:rsidP="001A4BF6">
      <w:pPr>
        <w:pStyle w:val="ad"/>
        <w:shd w:val="clear" w:color="auto" w:fill="FFFFFF"/>
        <w:spacing w:before="0" w:beforeAutospacing="0" w:after="0" w:afterAutospacing="0"/>
        <w:ind w:firstLine="567"/>
        <w:jc w:val="both"/>
        <w:rPr>
          <w:color w:val="000000" w:themeColor="text1"/>
        </w:rPr>
      </w:pPr>
      <w:r w:rsidRPr="00BF3D48">
        <w:rPr>
          <w:color w:val="000000"/>
        </w:rPr>
        <w:t xml:space="preserve">Раздел образовательной программы </w:t>
      </w:r>
      <w:r w:rsidR="00E71E43" w:rsidRPr="00BF3D48">
        <w:rPr>
          <w:color w:val="000000"/>
        </w:rPr>
        <w:t>«Практика»</w:t>
      </w:r>
      <w:r w:rsidR="00E71E43" w:rsidRPr="00BF3D48">
        <w:t xml:space="preserve"> </w:t>
      </w:r>
      <w:r w:rsidRPr="00BF3D48">
        <w:rPr>
          <w:color w:val="000000"/>
        </w:rPr>
        <w:t xml:space="preserve">представляет собой </w:t>
      </w:r>
      <w:r w:rsidR="00E71E43" w:rsidRPr="00BF3D48">
        <w:rPr>
          <w:color w:val="000000"/>
        </w:rPr>
        <w:t>практическую подготовку</w:t>
      </w:r>
      <w:r w:rsidRPr="00BF3D48">
        <w:rPr>
          <w:color w:val="000000"/>
        </w:rPr>
        <w:t xml:space="preserve"> обучающихся. </w:t>
      </w:r>
      <w:r w:rsidR="001A4BF6" w:rsidRPr="00BF3D48">
        <w:rPr>
          <w:color w:val="000000" w:themeColor="text1"/>
        </w:rPr>
        <w:t xml:space="preserve">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001A4BF6" w:rsidRPr="00BF3D48">
        <w:t>«</w:t>
      </w:r>
      <w:r w:rsidR="005768BA">
        <w:t>Государственная и муниципальная служба</w:t>
      </w:r>
      <w:r w:rsidR="001A4BF6" w:rsidRPr="00BF3D48">
        <w:rPr>
          <w:color w:val="000000"/>
        </w:rPr>
        <w:t>»</w:t>
      </w:r>
      <w:r w:rsidR="001A4BF6" w:rsidRPr="00BF3D48">
        <w:rPr>
          <w:color w:val="000000" w:themeColor="text1"/>
        </w:rPr>
        <w:t xml:space="preserve">. </w:t>
      </w:r>
    </w:p>
    <w:p w:rsidR="00D822CA" w:rsidRPr="00D822CA" w:rsidRDefault="00D822CA" w:rsidP="00D822CA">
      <w:pPr>
        <w:ind w:firstLine="360"/>
        <w:jc w:val="both"/>
        <w:rPr>
          <w:rFonts w:ascii="Times New Roman" w:eastAsia="Times New Roman" w:hAnsi="Times New Roman" w:cs="Times New Roman"/>
          <w:spacing w:val="-3"/>
          <w:sz w:val="24"/>
          <w:szCs w:val="24"/>
          <w:lang w:eastAsia="en-US"/>
        </w:rPr>
      </w:pPr>
      <w:r w:rsidRPr="00D822CA">
        <w:rPr>
          <w:rFonts w:ascii="Times New Roman" w:hAnsi="Times New Roman" w:cs="Times New Roman"/>
          <w:color w:val="000000" w:themeColor="text1"/>
          <w:sz w:val="24"/>
          <w:szCs w:val="24"/>
        </w:rPr>
        <w:t>Методические указания составлены</w:t>
      </w:r>
      <w:r w:rsidRPr="00D822CA">
        <w:rPr>
          <w:rFonts w:ascii="Times New Roman" w:hAnsi="Times New Roman" w:cs="Times New Roman"/>
          <w:spacing w:val="-3"/>
          <w:sz w:val="24"/>
          <w:szCs w:val="24"/>
          <w:lang w:eastAsia="en-US"/>
        </w:rPr>
        <w:t xml:space="preserve"> </w:t>
      </w:r>
      <w:r w:rsidRPr="00D822CA">
        <w:rPr>
          <w:rFonts w:ascii="Times New Roman" w:eastAsia="Times New Roman" w:hAnsi="Times New Roman" w:cs="Times New Roman"/>
          <w:sz w:val="24"/>
          <w:szCs w:val="24"/>
          <w:lang w:eastAsia="en-US"/>
        </w:rPr>
        <w:t>в соответствии с:</w:t>
      </w:r>
    </w:p>
    <w:p w:rsidR="00D822CA" w:rsidRPr="00FD4B00" w:rsidRDefault="00D822CA" w:rsidP="00F71B5D">
      <w:pPr>
        <w:pStyle w:val="ad"/>
        <w:numPr>
          <w:ilvl w:val="0"/>
          <w:numId w:val="11"/>
        </w:numPr>
        <w:shd w:val="clear" w:color="auto" w:fill="FFFFFF"/>
        <w:spacing w:before="0" w:beforeAutospacing="0" w:after="0" w:afterAutospacing="0"/>
        <w:ind w:left="0" w:firstLine="0"/>
        <w:jc w:val="both"/>
        <w:rPr>
          <w:rFonts w:eastAsiaTheme="minorEastAsia"/>
        </w:rPr>
      </w:pPr>
      <w:r w:rsidRPr="00FD4B00">
        <w:rPr>
          <w:rFonts w:eastAsiaTheme="minorEastAsia"/>
        </w:rPr>
        <w:t xml:space="preserve">Федеральный закон N 273-ФЗ - Федеральный закон от 29 декабря 2012 года N 273-ФЗ «Об образовании в Российской Федерации»; </w:t>
      </w:r>
    </w:p>
    <w:p w:rsidR="00D822CA" w:rsidRPr="00FD4B00" w:rsidRDefault="00D822CA" w:rsidP="00F71B5D">
      <w:pPr>
        <w:pStyle w:val="ad"/>
        <w:numPr>
          <w:ilvl w:val="0"/>
          <w:numId w:val="11"/>
        </w:numPr>
        <w:shd w:val="clear" w:color="auto" w:fill="FFFFFF"/>
        <w:spacing w:before="0" w:beforeAutospacing="0" w:after="0" w:afterAutospacing="0"/>
        <w:ind w:left="0" w:firstLine="0"/>
        <w:jc w:val="both"/>
        <w:rPr>
          <w:rFonts w:eastAsiaTheme="minorEastAsia"/>
        </w:rPr>
      </w:pPr>
      <w:r w:rsidRPr="00FD4B00">
        <w:rPr>
          <w:rFonts w:eastAsiaTheme="minorEastAsia"/>
        </w:rPr>
        <w:t xml:space="preserve">Федеральный закон N 403-ФЗ - Федеральный закон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w:t>
      </w:r>
    </w:p>
    <w:p w:rsidR="00D822CA" w:rsidRPr="00FD4B00" w:rsidRDefault="00D822CA" w:rsidP="00F71B5D">
      <w:pPr>
        <w:pStyle w:val="ad"/>
        <w:numPr>
          <w:ilvl w:val="0"/>
          <w:numId w:val="11"/>
        </w:numPr>
        <w:shd w:val="clear" w:color="auto" w:fill="FFFFFF"/>
        <w:spacing w:before="0" w:beforeAutospacing="0" w:after="0" w:afterAutospacing="0"/>
        <w:ind w:left="0" w:firstLine="0"/>
        <w:jc w:val="both"/>
      </w:pPr>
      <w:r w:rsidRPr="00FD4B00">
        <w:rPr>
          <w:rFonts w:eastAsiaTheme="minorEastAsia"/>
        </w:rPr>
        <w:t>Положение, приказ N 885/390 соответственно - Положение о практической подготовке обучающихся,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 Министерством юстиции Российской Федерации 11 сентября 2020 г., регистрационный N 59778).</w:t>
      </w:r>
    </w:p>
    <w:p w:rsidR="00FD4B00" w:rsidRPr="00FD4B00" w:rsidRDefault="00FD4B00" w:rsidP="00F71B5D">
      <w:pPr>
        <w:pStyle w:val="2"/>
        <w:numPr>
          <w:ilvl w:val="0"/>
          <w:numId w:val="11"/>
        </w:numPr>
        <w:spacing w:before="0" w:line="240" w:lineRule="auto"/>
        <w:ind w:left="0" w:firstLine="0"/>
        <w:contextualSpacing/>
        <w:jc w:val="both"/>
        <w:rPr>
          <w:rFonts w:ascii="Times New Roman" w:hAnsi="Times New Roman" w:cs="Times New Roman"/>
          <w:b w:val="0"/>
          <w:color w:val="auto"/>
          <w:sz w:val="24"/>
          <w:szCs w:val="24"/>
        </w:rPr>
      </w:pPr>
      <w:r w:rsidRPr="00FD4B00">
        <w:rPr>
          <w:rFonts w:ascii="Times New Roman" w:hAnsi="Times New Roman" w:cs="Times New Roman"/>
          <w:b w:val="0"/>
          <w:color w:val="auto"/>
          <w:sz w:val="24"/>
          <w:szCs w:val="24"/>
        </w:rPr>
        <w:t xml:space="preserve">Положение о практической подготовке обучающихся осваивающих основные образовательные программы высшего образования – программы бакалавриата, программы магистратуры в Частном учреждении образовательная организация высшего образования «Омская гуманитарная академия» </w:t>
      </w:r>
      <w:r>
        <w:rPr>
          <w:rFonts w:ascii="Times New Roman" w:hAnsi="Times New Roman" w:cs="Times New Roman"/>
          <w:b w:val="0"/>
          <w:color w:val="auto"/>
          <w:sz w:val="24"/>
          <w:szCs w:val="24"/>
        </w:rPr>
        <w:t xml:space="preserve"> </w:t>
      </w:r>
    </w:p>
    <w:p w:rsidR="00897DD5" w:rsidRPr="00BF3D48" w:rsidRDefault="00897DD5" w:rsidP="00D822CA">
      <w:pPr>
        <w:widowControl w:val="0"/>
        <w:tabs>
          <w:tab w:val="left" w:pos="1134"/>
        </w:tabs>
        <w:spacing w:after="0" w:line="240" w:lineRule="auto"/>
        <w:ind w:firstLine="48"/>
        <w:jc w:val="both"/>
        <w:rPr>
          <w:rFonts w:ascii="Times New Roman" w:hAnsi="Times New Roman" w:cs="Times New Roman"/>
          <w:iCs/>
          <w:sz w:val="24"/>
          <w:szCs w:val="24"/>
        </w:rPr>
      </w:pPr>
    </w:p>
    <w:p w:rsidR="005E768D" w:rsidRPr="007B58D9" w:rsidRDefault="00F44362" w:rsidP="008428FA">
      <w:pPr>
        <w:spacing w:after="0" w:line="240" w:lineRule="auto"/>
        <w:ind w:firstLine="708"/>
        <w:jc w:val="center"/>
        <w:rPr>
          <w:rStyle w:val="fontstyle01"/>
          <w:rFonts w:ascii="Times New Roman" w:hAnsi="Times New Roman" w:cs="Times New Roman"/>
        </w:rPr>
      </w:pPr>
      <w:r w:rsidRPr="00BF4117">
        <w:rPr>
          <w:rStyle w:val="fontstyle01"/>
          <w:rFonts w:ascii="Times New Roman" w:hAnsi="Times New Roman" w:cs="Times New Roman"/>
        </w:rPr>
        <w:t>2</w:t>
      </w:r>
      <w:r w:rsidRPr="00BF4117">
        <w:rPr>
          <w:rStyle w:val="fontstyle01"/>
          <w:rFonts w:ascii="Times New Roman" w:hAnsi="Times New Roman" w:cs="Times New Roman"/>
          <w:b w:val="0"/>
        </w:rPr>
        <w:t xml:space="preserve">. </w:t>
      </w:r>
      <w:r w:rsidR="005E768D" w:rsidRPr="00BF4117">
        <w:rPr>
          <w:rStyle w:val="fontstyle01"/>
          <w:rFonts w:ascii="Times New Roman" w:hAnsi="Times New Roman" w:cs="Times New Roman"/>
        </w:rPr>
        <w:t>Цели</w:t>
      </w:r>
      <w:r w:rsidRPr="00BF4117">
        <w:rPr>
          <w:rStyle w:val="fontstyle01"/>
          <w:rFonts w:ascii="Times New Roman" w:hAnsi="Times New Roman" w:cs="Times New Roman"/>
        </w:rPr>
        <w:t xml:space="preserve"> и задачи</w:t>
      </w:r>
      <w:r w:rsidRPr="00BF4117">
        <w:rPr>
          <w:rStyle w:val="fontstyle01"/>
          <w:rFonts w:ascii="Times New Roman" w:hAnsi="Times New Roman" w:cs="Times New Roman"/>
          <w:b w:val="0"/>
        </w:rPr>
        <w:t xml:space="preserve"> </w:t>
      </w:r>
      <w:r w:rsidR="00BF4117" w:rsidRPr="00BF4117">
        <w:rPr>
          <w:rFonts w:ascii="Times New Roman" w:hAnsi="Times New Roman" w:cs="Times New Roman"/>
          <w:b/>
          <w:color w:val="000000" w:themeColor="text1"/>
          <w:sz w:val="24"/>
          <w:szCs w:val="24"/>
        </w:rPr>
        <w:t>практической подготовки в форме</w:t>
      </w:r>
      <w:r w:rsidR="00BF4117" w:rsidRPr="00BF4117">
        <w:rPr>
          <w:b/>
          <w:color w:val="000000" w:themeColor="text1"/>
          <w:sz w:val="24"/>
          <w:szCs w:val="24"/>
        </w:rPr>
        <w:t xml:space="preserve"> </w:t>
      </w:r>
      <w:r w:rsidR="005E768D" w:rsidRPr="00BF4117">
        <w:rPr>
          <w:rStyle w:val="fontstyle01"/>
          <w:rFonts w:ascii="Times New Roman" w:hAnsi="Times New Roman" w:cs="Times New Roman"/>
        </w:rPr>
        <w:t>учебной практики</w:t>
      </w:r>
      <w:r w:rsidRPr="00BF4117">
        <w:rPr>
          <w:rStyle w:val="fontstyle01"/>
          <w:rFonts w:ascii="Times New Roman" w:hAnsi="Times New Roman" w:cs="Times New Roman"/>
        </w:rPr>
        <w:t xml:space="preserve"> (ознакомительная практика)</w:t>
      </w:r>
    </w:p>
    <w:p w:rsidR="00BF4117" w:rsidRDefault="00BF4117" w:rsidP="00BF4117">
      <w:pPr>
        <w:autoSpaceDE w:val="0"/>
        <w:autoSpaceDN w:val="0"/>
        <w:adjustRightInd w:val="0"/>
        <w:spacing w:after="0" w:line="240" w:lineRule="auto"/>
        <w:ind w:firstLine="708"/>
        <w:jc w:val="both"/>
        <w:rPr>
          <w:rFonts w:ascii="Times New Roman" w:hAnsi="Times New Roman" w:cs="Times New Roman"/>
          <w:sz w:val="24"/>
          <w:szCs w:val="24"/>
        </w:rPr>
      </w:pPr>
    </w:p>
    <w:p w:rsidR="00BF4117" w:rsidRPr="00274D91" w:rsidRDefault="00BF4117" w:rsidP="00BF411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74D91">
        <w:rPr>
          <w:rFonts w:ascii="Times New Roman" w:hAnsi="Times New Roman" w:cs="Times New Roman"/>
          <w:sz w:val="24"/>
          <w:szCs w:val="24"/>
        </w:rPr>
        <w:t xml:space="preserve">Согласно Учебному плану направления подготовки </w:t>
      </w:r>
      <w:r w:rsidRPr="00274D91">
        <w:rPr>
          <w:rFonts w:ascii="Times New Roman" w:eastAsia="Times New Roman" w:hAnsi="Times New Roman" w:cs="Times New Roman"/>
          <w:sz w:val="24"/>
          <w:szCs w:val="24"/>
        </w:rPr>
        <w:t>38.03.0</w:t>
      </w:r>
      <w:r w:rsidR="005768BA">
        <w:rPr>
          <w:rFonts w:ascii="Times New Roman" w:eastAsia="Times New Roman" w:hAnsi="Times New Roman" w:cs="Times New Roman"/>
          <w:sz w:val="24"/>
          <w:szCs w:val="24"/>
        </w:rPr>
        <w:t>4</w:t>
      </w:r>
      <w:r w:rsidRPr="00274D91">
        <w:rPr>
          <w:rFonts w:ascii="Times New Roman" w:eastAsia="Times New Roman" w:hAnsi="Times New Roman" w:cs="Times New Roman"/>
          <w:sz w:val="24"/>
          <w:szCs w:val="24"/>
        </w:rPr>
        <w:t xml:space="preserve"> </w:t>
      </w:r>
      <w:r w:rsidR="005768BA">
        <w:rPr>
          <w:rFonts w:ascii="Times New Roman" w:eastAsia="Times New Roman" w:hAnsi="Times New Roman" w:cs="Times New Roman"/>
          <w:sz w:val="24"/>
          <w:szCs w:val="24"/>
        </w:rPr>
        <w:t>Государственное и муниципальное управление</w:t>
      </w:r>
      <w:r w:rsidR="005768BA" w:rsidRPr="00BF3D48">
        <w:rPr>
          <w:rFonts w:ascii="Times New Roman" w:eastAsia="Times New Roman" w:hAnsi="Times New Roman" w:cs="Times New Roman"/>
          <w:sz w:val="24"/>
          <w:szCs w:val="24"/>
        </w:rPr>
        <w:t xml:space="preserve"> </w:t>
      </w:r>
      <w:r w:rsidRPr="00274D91">
        <w:rPr>
          <w:rFonts w:ascii="Times New Roman" w:eastAsia="Times New Roman" w:hAnsi="Times New Roman" w:cs="Times New Roman"/>
          <w:sz w:val="24"/>
          <w:szCs w:val="24"/>
        </w:rPr>
        <w:t>направленность (профиль) программы «</w:t>
      </w:r>
      <w:r w:rsidR="005768BA">
        <w:rPr>
          <w:rFonts w:ascii="Times New Roman" w:eastAsia="Times New Roman" w:hAnsi="Times New Roman" w:cs="Times New Roman"/>
          <w:sz w:val="24"/>
          <w:szCs w:val="24"/>
        </w:rPr>
        <w:t xml:space="preserve">Государственная </w:t>
      </w:r>
      <w:r w:rsidR="006E7C99">
        <w:rPr>
          <w:rFonts w:ascii="Times New Roman" w:eastAsia="Times New Roman" w:hAnsi="Times New Roman" w:cs="Times New Roman"/>
          <w:sz w:val="24"/>
          <w:szCs w:val="24"/>
        </w:rPr>
        <w:t xml:space="preserve">гражданская </w:t>
      </w:r>
      <w:r w:rsidR="005768BA">
        <w:rPr>
          <w:rFonts w:ascii="Times New Roman" w:eastAsia="Times New Roman" w:hAnsi="Times New Roman" w:cs="Times New Roman"/>
          <w:sz w:val="24"/>
          <w:szCs w:val="24"/>
        </w:rPr>
        <w:t>и муниципальная служба</w:t>
      </w:r>
      <w:r w:rsidRPr="00274D91">
        <w:rPr>
          <w:rFonts w:ascii="Times New Roman" w:eastAsia="Times New Roman" w:hAnsi="Times New Roman" w:cs="Times New Roman"/>
          <w:sz w:val="24"/>
          <w:szCs w:val="24"/>
        </w:rPr>
        <w:t>»</w:t>
      </w:r>
      <w:r w:rsidR="003614E3">
        <w:rPr>
          <w:rFonts w:ascii="Times New Roman" w:hAnsi="Times New Roman" w:cs="Times New Roman"/>
          <w:sz w:val="24"/>
          <w:szCs w:val="24"/>
        </w:rPr>
        <w:t xml:space="preserve"> </w:t>
      </w:r>
      <w:r w:rsidRPr="00274D91">
        <w:rPr>
          <w:rFonts w:ascii="Times New Roman" w:hAnsi="Times New Roman" w:cs="Times New Roman"/>
          <w:sz w:val="24"/>
          <w:szCs w:val="24"/>
        </w:rPr>
        <w:t>реализация компонентов образовательной программы в форме практической подготовки при</w:t>
      </w:r>
      <w:r>
        <w:rPr>
          <w:rFonts w:ascii="Times New Roman" w:hAnsi="Times New Roman" w:cs="Times New Roman"/>
          <w:sz w:val="24"/>
          <w:szCs w:val="24"/>
        </w:rPr>
        <w:t xml:space="preserve"> реализации учебной практики</w:t>
      </w:r>
      <w:r w:rsidRPr="00274D91">
        <w:rPr>
          <w:rFonts w:ascii="Times New Roman" w:hAnsi="Times New Roman" w:cs="Times New Roman"/>
          <w:sz w:val="24"/>
          <w:szCs w:val="24"/>
        </w:rPr>
        <w:t xml:space="preserve">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5E768D" w:rsidRPr="00FD4B00" w:rsidRDefault="005E768D" w:rsidP="00FD4B00">
      <w:pPr>
        <w:spacing w:after="0" w:line="240" w:lineRule="auto"/>
        <w:ind w:firstLine="709"/>
        <w:jc w:val="both"/>
        <w:rPr>
          <w:rFonts w:ascii="Times New Roman" w:hAnsi="Times New Roman" w:cs="Times New Roman"/>
          <w:sz w:val="24"/>
          <w:szCs w:val="24"/>
        </w:rPr>
      </w:pPr>
      <w:r w:rsidRPr="00FD4B00">
        <w:rPr>
          <w:rStyle w:val="fontstyle21"/>
          <w:rFonts w:ascii="Times New Roman" w:hAnsi="Times New Roman" w:cs="Times New Roman"/>
          <w:b/>
        </w:rPr>
        <w:t>Целями</w:t>
      </w:r>
      <w:r w:rsidRPr="00FD4B00">
        <w:rPr>
          <w:rStyle w:val="fontstyle21"/>
          <w:rFonts w:ascii="Times New Roman" w:hAnsi="Times New Roman" w:cs="Times New Roman"/>
        </w:rPr>
        <w:t xml:space="preserve"> </w:t>
      </w:r>
      <w:r w:rsidR="00BF4117" w:rsidRPr="00BF4117">
        <w:rPr>
          <w:rFonts w:ascii="Times New Roman" w:hAnsi="Times New Roman" w:cs="Times New Roman"/>
          <w:color w:val="000000" w:themeColor="text1"/>
          <w:sz w:val="24"/>
          <w:szCs w:val="24"/>
        </w:rPr>
        <w:t>практической подготовки в форме</w:t>
      </w:r>
      <w:r w:rsidR="00BF4117">
        <w:rPr>
          <w:color w:val="000000" w:themeColor="text1"/>
          <w:sz w:val="24"/>
          <w:szCs w:val="24"/>
        </w:rPr>
        <w:t xml:space="preserve"> </w:t>
      </w:r>
      <w:r w:rsidRPr="00FD4B00">
        <w:rPr>
          <w:rStyle w:val="fontstyle21"/>
          <w:rFonts w:ascii="Times New Roman" w:hAnsi="Times New Roman" w:cs="Times New Roman"/>
        </w:rPr>
        <w:t>учебной (</w:t>
      </w:r>
      <w:r w:rsidRPr="00FD4B00">
        <w:rPr>
          <w:rFonts w:ascii="Times New Roman" w:eastAsia="Times New Roman" w:hAnsi="Times New Roman" w:cs="Times New Roman"/>
          <w:color w:val="000000"/>
          <w:sz w:val="24"/>
          <w:szCs w:val="24"/>
        </w:rPr>
        <w:t>ознакомительной)</w:t>
      </w:r>
      <w:r w:rsidRPr="00FD4B00">
        <w:rPr>
          <w:rStyle w:val="fontstyle21"/>
          <w:rFonts w:ascii="Times New Roman" w:hAnsi="Times New Roman" w:cs="Times New Roman"/>
        </w:rPr>
        <w:t xml:space="preserve"> практики является </w:t>
      </w:r>
      <w:r w:rsidR="00DD1D6F" w:rsidRPr="00FD4B00">
        <w:rPr>
          <w:rFonts w:ascii="Times New Roman" w:hAnsi="Times New Roman" w:cs="Times New Roman"/>
          <w:sz w:val="24"/>
          <w:szCs w:val="24"/>
        </w:rPr>
        <w:t xml:space="preserve">формирование более детального представления о будущей профессии, </w:t>
      </w:r>
      <w:r w:rsidRPr="00FD4B00">
        <w:rPr>
          <w:rFonts w:ascii="Times New Roman" w:hAnsi="Times New Roman" w:cs="Times New Roman"/>
          <w:sz w:val="24"/>
          <w:szCs w:val="24"/>
        </w:rPr>
        <w:t xml:space="preserve">закрепление, расширение и углубление теоретических знаний; выработка умений применять полученные практические навыки при решении профессионально-прикладных и методических вопросов, приобретение практических навыков самостоятельной работы в области </w:t>
      </w:r>
      <w:r w:rsidR="005768BA">
        <w:rPr>
          <w:rFonts w:ascii="Times New Roman" w:hAnsi="Times New Roman" w:cs="Times New Roman"/>
          <w:sz w:val="24"/>
          <w:szCs w:val="24"/>
        </w:rPr>
        <w:t>государственного и муниципального управления</w:t>
      </w:r>
      <w:r w:rsidRPr="00FD4B00">
        <w:rPr>
          <w:rFonts w:ascii="Times New Roman" w:hAnsi="Times New Roman" w:cs="Times New Roman"/>
          <w:sz w:val="24"/>
          <w:szCs w:val="24"/>
        </w:rPr>
        <w:t xml:space="preserve"> по направлению 38.03.0</w:t>
      </w:r>
      <w:r w:rsidR="005768BA">
        <w:rPr>
          <w:rFonts w:ascii="Times New Roman" w:hAnsi="Times New Roman" w:cs="Times New Roman"/>
          <w:sz w:val="24"/>
          <w:szCs w:val="24"/>
        </w:rPr>
        <w:t>4</w:t>
      </w:r>
      <w:r w:rsidRPr="00FD4B00">
        <w:rPr>
          <w:rFonts w:ascii="Times New Roman" w:hAnsi="Times New Roman" w:cs="Times New Roman"/>
          <w:sz w:val="24"/>
          <w:szCs w:val="24"/>
        </w:rPr>
        <w:t xml:space="preserve"> </w:t>
      </w:r>
      <w:r w:rsidR="005768BA">
        <w:rPr>
          <w:rFonts w:ascii="Times New Roman" w:eastAsia="Times New Roman" w:hAnsi="Times New Roman" w:cs="Times New Roman"/>
          <w:sz w:val="24"/>
          <w:szCs w:val="24"/>
        </w:rPr>
        <w:t>Государственное и муниципальное управление</w:t>
      </w:r>
      <w:r w:rsidRPr="00FD4B00">
        <w:rPr>
          <w:rFonts w:ascii="Times New Roman" w:hAnsi="Times New Roman" w:cs="Times New Roman"/>
          <w:sz w:val="24"/>
          <w:szCs w:val="24"/>
        </w:rPr>
        <w:t>.</w:t>
      </w:r>
    </w:p>
    <w:p w:rsidR="005E768D" w:rsidRPr="007B58D9" w:rsidRDefault="005E768D" w:rsidP="005E768D">
      <w:pPr>
        <w:pStyle w:val="60"/>
        <w:shd w:val="clear" w:color="auto" w:fill="auto"/>
        <w:tabs>
          <w:tab w:val="left" w:pos="1162"/>
        </w:tabs>
        <w:spacing w:line="240" w:lineRule="auto"/>
        <w:ind w:firstLine="709"/>
        <w:rPr>
          <w:b/>
          <w:color w:val="000000"/>
          <w:sz w:val="24"/>
        </w:rPr>
      </w:pPr>
    </w:p>
    <w:p w:rsidR="005E768D" w:rsidRDefault="005E768D" w:rsidP="008428FA">
      <w:pPr>
        <w:pStyle w:val="60"/>
        <w:shd w:val="clear" w:color="auto" w:fill="auto"/>
        <w:tabs>
          <w:tab w:val="left" w:pos="1162"/>
        </w:tabs>
        <w:spacing w:line="240" w:lineRule="auto"/>
        <w:ind w:firstLine="709"/>
        <w:jc w:val="center"/>
        <w:rPr>
          <w:b/>
          <w:color w:val="000000"/>
          <w:sz w:val="24"/>
        </w:rPr>
      </w:pPr>
      <w:r w:rsidRPr="00BD7D55">
        <w:rPr>
          <w:b/>
          <w:color w:val="000000"/>
          <w:sz w:val="24"/>
        </w:rPr>
        <w:t xml:space="preserve">Задачами </w:t>
      </w:r>
      <w:r w:rsidR="00BF4117" w:rsidRPr="00BF4117">
        <w:rPr>
          <w:b/>
          <w:color w:val="000000" w:themeColor="text1"/>
          <w:sz w:val="24"/>
          <w:szCs w:val="24"/>
        </w:rPr>
        <w:t>практической подготовки в форме</w:t>
      </w:r>
      <w:r w:rsidR="00BF4117">
        <w:rPr>
          <w:color w:val="000000" w:themeColor="text1"/>
          <w:sz w:val="24"/>
          <w:szCs w:val="24"/>
        </w:rPr>
        <w:t xml:space="preserve"> </w:t>
      </w:r>
      <w:r w:rsidRPr="00BD7D55">
        <w:rPr>
          <w:b/>
          <w:color w:val="000000"/>
          <w:sz w:val="24"/>
        </w:rPr>
        <w:t>учебной практики являются:</w:t>
      </w:r>
    </w:p>
    <w:p w:rsidR="003614E3" w:rsidRDefault="003614E3" w:rsidP="008428FA">
      <w:pPr>
        <w:pStyle w:val="60"/>
        <w:shd w:val="clear" w:color="auto" w:fill="auto"/>
        <w:tabs>
          <w:tab w:val="left" w:pos="1162"/>
        </w:tabs>
        <w:spacing w:line="240" w:lineRule="auto"/>
        <w:ind w:firstLine="709"/>
        <w:jc w:val="center"/>
        <w:rPr>
          <w:b/>
          <w:color w:val="000000"/>
          <w:sz w:val="24"/>
        </w:rPr>
      </w:pPr>
    </w:p>
    <w:p w:rsidR="003614E3" w:rsidRDefault="00447D80" w:rsidP="008428FA">
      <w:pPr>
        <w:pStyle w:val="60"/>
        <w:shd w:val="clear" w:color="auto" w:fill="auto"/>
        <w:tabs>
          <w:tab w:val="left" w:pos="1162"/>
        </w:tabs>
        <w:spacing w:line="240" w:lineRule="auto"/>
        <w:ind w:firstLine="709"/>
        <w:jc w:val="center"/>
        <w:rPr>
          <w:b/>
          <w:color w:val="000000"/>
          <w:sz w:val="24"/>
        </w:rPr>
      </w:pPr>
      <w:r>
        <w:rPr>
          <w:b/>
          <w:color w:val="000000"/>
          <w:sz w:val="24"/>
        </w:rPr>
        <w:lastRenderedPageBreak/>
        <w:t xml:space="preserve"> </w:t>
      </w:r>
    </w:p>
    <w:p w:rsidR="003614E3" w:rsidRDefault="003614E3" w:rsidP="008428FA">
      <w:pPr>
        <w:pStyle w:val="60"/>
        <w:shd w:val="clear" w:color="auto" w:fill="auto"/>
        <w:tabs>
          <w:tab w:val="left" w:pos="1162"/>
        </w:tabs>
        <w:spacing w:line="240" w:lineRule="auto"/>
        <w:ind w:firstLine="709"/>
        <w:jc w:val="center"/>
        <w:rPr>
          <w:b/>
          <w:color w:val="000000"/>
          <w:sz w:val="24"/>
        </w:rPr>
      </w:pPr>
    </w:p>
    <w:p w:rsidR="003614E3" w:rsidRPr="00A730C3" w:rsidRDefault="00A730C3" w:rsidP="00000AC8">
      <w:pPr>
        <w:pStyle w:val="60"/>
        <w:numPr>
          <w:ilvl w:val="0"/>
          <w:numId w:val="28"/>
        </w:numPr>
        <w:shd w:val="clear" w:color="auto" w:fill="auto"/>
        <w:tabs>
          <w:tab w:val="left" w:pos="1162"/>
        </w:tabs>
        <w:spacing w:line="240" w:lineRule="auto"/>
        <w:ind w:left="357" w:hanging="357"/>
        <w:rPr>
          <w:color w:val="000000"/>
          <w:sz w:val="24"/>
        </w:rPr>
      </w:pPr>
      <w:r w:rsidRPr="00447D80">
        <w:rPr>
          <w:sz w:val="24"/>
          <w:szCs w:val="24"/>
        </w:rPr>
        <w:t>приобретение практического опыта работы</w:t>
      </w:r>
      <w:r w:rsidRPr="00447D80">
        <w:rPr>
          <w:color w:val="000000"/>
          <w:sz w:val="24"/>
        </w:rPr>
        <w:t xml:space="preserve"> </w:t>
      </w:r>
      <w:r w:rsidR="00447D80" w:rsidRPr="00447D80">
        <w:rPr>
          <w:color w:val="000000"/>
          <w:sz w:val="24"/>
        </w:rPr>
        <w:t>в осуществлении</w:t>
      </w:r>
      <w:r>
        <w:rPr>
          <w:color w:val="000000"/>
          <w:sz w:val="24"/>
        </w:rPr>
        <w:t xml:space="preserve"> </w:t>
      </w:r>
      <w:r w:rsidRPr="00A730C3">
        <w:rPr>
          <w:color w:val="000000"/>
          <w:sz w:val="24"/>
        </w:rPr>
        <w:t>поиск</w:t>
      </w:r>
      <w:r w:rsidR="00447D80">
        <w:rPr>
          <w:color w:val="000000"/>
          <w:sz w:val="24"/>
        </w:rPr>
        <w:t>а</w:t>
      </w:r>
      <w:r w:rsidRPr="00A730C3">
        <w:rPr>
          <w:color w:val="000000"/>
          <w:sz w:val="24"/>
        </w:rPr>
        <w:t>, критическ</w:t>
      </w:r>
      <w:r w:rsidR="00447D80">
        <w:rPr>
          <w:color w:val="000000"/>
          <w:sz w:val="24"/>
        </w:rPr>
        <w:t>ого</w:t>
      </w:r>
      <w:r w:rsidRPr="00A730C3">
        <w:rPr>
          <w:color w:val="000000"/>
          <w:sz w:val="24"/>
        </w:rPr>
        <w:t xml:space="preserve"> анализ</w:t>
      </w:r>
      <w:r w:rsidR="00447D80">
        <w:rPr>
          <w:color w:val="000000"/>
          <w:sz w:val="24"/>
        </w:rPr>
        <w:t>а</w:t>
      </w:r>
      <w:r w:rsidRPr="00A730C3">
        <w:rPr>
          <w:color w:val="000000"/>
          <w:sz w:val="24"/>
        </w:rPr>
        <w:t xml:space="preserve"> и синтез</w:t>
      </w:r>
      <w:r w:rsidR="00447D80">
        <w:rPr>
          <w:color w:val="000000"/>
          <w:sz w:val="24"/>
        </w:rPr>
        <w:t>а</w:t>
      </w:r>
      <w:r w:rsidRPr="00A730C3">
        <w:rPr>
          <w:color w:val="000000"/>
          <w:sz w:val="24"/>
        </w:rPr>
        <w:t xml:space="preserve"> информации, примен</w:t>
      </w:r>
      <w:r w:rsidR="00447D80">
        <w:rPr>
          <w:color w:val="000000"/>
          <w:sz w:val="24"/>
        </w:rPr>
        <w:t>ения</w:t>
      </w:r>
      <w:r w:rsidRPr="00A730C3">
        <w:rPr>
          <w:color w:val="000000"/>
          <w:sz w:val="24"/>
        </w:rPr>
        <w:t xml:space="preserve"> системн</w:t>
      </w:r>
      <w:r w:rsidR="00447D80">
        <w:rPr>
          <w:color w:val="000000"/>
          <w:sz w:val="24"/>
        </w:rPr>
        <w:t>ого</w:t>
      </w:r>
      <w:r w:rsidRPr="00A730C3">
        <w:rPr>
          <w:color w:val="000000"/>
          <w:sz w:val="24"/>
        </w:rPr>
        <w:t xml:space="preserve"> подход</w:t>
      </w:r>
      <w:r w:rsidR="00447D80">
        <w:rPr>
          <w:color w:val="000000"/>
          <w:sz w:val="24"/>
        </w:rPr>
        <w:t>а</w:t>
      </w:r>
      <w:r w:rsidRPr="00A730C3">
        <w:rPr>
          <w:color w:val="000000"/>
          <w:sz w:val="24"/>
        </w:rPr>
        <w:t xml:space="preserve"> для решения поставленных задач</w:t>
      </w:r>
    </w:p>
    <w:p w:rsidR="003614E3" w:rsidRDefault="00447D80" w:rsidP="00000AC8">
      <w:pPr>
        <w:pStyle w:val="60"/>
        <w:numPr>
          <w:ilvl w:val="0"/>
          <w:numId w:val="28"/>
        </w:numPr>
        <w:shd w:val="clear" w:color="auto" w:fill="auto"/>
        <w:tabs>
          <w:tab w:val="left" w:pos="1162"/>
        </w:tabs>
        <w:spacing w:line="240" w:lineRule="auto"/>
        <w:ind w:left="357" w:hanging="357"/>
        <w:rPr>
          <w:color w:val="000000"/>
          <w:sz w:val="24"/>
        </w:rPr>
      </w:pPr>
      <w:r w:rsidRPr="00447D80">
        <w:rPr>
          <w:sz w:val="24"/>
          <w:szCs w:val="24"/>
        </w:rPr>
        <w:t>приобретение практического опыта</w:t>
      </w:r>
      <w:r w:rsidR="00A730C3" w:rsidRPr="00A730C3">
        <w:rPr>
          <w:color w:val="000000"/>
          <w:sz w:val="24"/>
        </w:rPr>
        <w:t xml:space="preserve"> определ</w:t>
      </w:r>
      <w:r>
        <w:rPr>
          <w:color w:val="000000"/>
          <w:sz w:val="24"/>
        </w:rPr>
        <w:t>ении</w:t>
      </w:r>
      <w:r w:rsidR="00A730C3" w:rsidRPr="00A730C3">
        <w:rPr>
          <w:color w:val="000000"/>
          <w:sz w:val="24"/>
        </w:rPr>
        <w:t xml:space="preserve"> круг</w:t>
      </w:r>
      <w:r>
        <w:rPr>
          <w:color w:val="000000"/>
          <w:sz w:val="24"/>
        </w:rPr>
        <w:t>а</w:t>
      </w:r>
      <w:r w:rsidR="00A730C3" w:rsidRPr="00A730C3">
        <w:rPr>
          <w:color w:val="000000"/>
          <w:sz w:val="24"/>
        </w:rPr>
        <w:t xml:space="preserve"> задач в рамках поставленной цели и выб</w:t>
      </w:r>
      <w:r>
        <w:rPr>
          <w:color w:val="000000"/>
          <w:sz w:val="24"/>
        </w:rPr>
        <w:t>ора</w:t>
      </w:r>
      <w:r w:rsidR="00A730C3" w:rsidRPr="00A730C3">
        <w:rPr>
          <w:color w:val="000000"/>
          <w:sz w:val="24"/>
        </w:rPr>
        <w:t xml:space="preserve"> оптимальны</w:t>
      </w:r>
      <w:r>
        <w:rPr>
          <w:color w:val="000000"/>
          <w:sz w:val="24"/>
        </w:rPr>
        <w:t>х</w:t>
      </w:r>
      <w:r w:rsidR="00A730C3" w:rsidRPr="00A730C3">
        <w:rPr>
          <w:color w:val="000000"/>
          <w:sz w:val="24"/>
        </w:rPr>
        <w:t xml:space="preserve"> способ</w:t>
      </w:r>
      <w:r>
        <w:rPr>
          <w:color w:val="000000"/>
          <w:sz w:val="24"/>
        </w:rPr>
        <w:t>ов</w:t>
      </w:r>
      <w:r w:rsidR="00A730C3" w:rsidRPr="00A730C3">
        <w:rPr>
          <w:color w:val="000000"/>
          <w:sz w:val="24"/>
        </w:rPr>
        <w:t xml:space="preserve"> их решения, исходя из действующих правовых норм, имеющихся ресурсов и ограничений</w:t>
      </w:r>
      <w:r w:rsidR="00184F1B">
        <w:rPr>
          <w:color w:val="000000"/>
          <w:sz w:val="24"/>
        </w:rPr>
        <w:t>, анализа и</w:t>
      </w:r>
      <w:r w:rsidR="00184F1B" w:rsidRPr="003B6356">
        <w:rPr>
          <w:color w:val="000000"/>
          <w:sz w:val="24"/>
        </w:rPr>
        <w:t xml:space="preserve"> примен</w:t>
      </w:r>
      <w:r w:rsidR="00184F1B">
        <w:rPr>
          <w:color w:val="000000"/>
          <w:sz w:val="24"/>
        </w:rPr>
        <w:t>ения</w:t>
      </w:r>
      <w:r w:rsidR="00184F1B" w:rsidRPr="003B6356">
        <w:rPr>
          <w:color w:val="000000"/>
          <w:sz w:val="24"/>
        </w:rPr>
        <w:t xml:space="preserve"> норм</w:t>
      </w:r>
      <w:r w:rsidR="00184F1B">
        <w:rPr>
          <w:color w:val="000000"/>
          <w:sz w:val="24"/>
        </w:rPr>
        <w:t xml:space="preserve"> </w:t>
      </w:r>
      <w:r w:rsidR="00184F1B" w:rsidRPr="003B6356">
        <w:rPr>
          <w:color w:val="000000"/>
          <w:sz w:val="24"/>
        </w:rPr>
        <w:t>конституционного, административного и служебного права в профессиональной деятельности; использова</w:t>
      </w:r>
      <w:r w:rsidR="00184F1B">
        <w:rPr>
          <w:color w:val="000000"/>
          <w:sz w:val="24"/>
        </w:rPr>
        <w:t xml:space="preserve">ния </w:t>
      </w:r>
      <w:r w:rsidR="00184F1B" w:rsidRPr="003B6356">
        <w:rPr>
          <w:color w:val="000000"/>
          <w:sz w:val="24"/>
        </w:rPr>
        <w:t>правоприменительн</w:t>
      </w:r>
      <w:r w:rsidR="00184F1B">
        <w:rPr>
          <w:color w:val="000000"/>
          <w:sz w:val="24"/>
        </w:rPr>
        <w:t>ой</w:t>
      </w:r>
      <w:r w:rsidR="00184F1B" w:rsidRPr="003B6356">
        <w:rPr>
          <w:color w:val="000000"/>
          <w:sz w:val="24"/>
        </w:rPr>
        <w:t xml:space="preserve"> практик</w:t>
      </w:r>
      <w:r w:rsidR="00184F1B">
        <w:rPr>
          <w:color w:val="000000"/>
          <w:sz w:val="24"/>
        </w:rPr>
        <w:t>и.</w:t>
      </w:r>
    </w:p>
    <w:p w:rsidR="00447D80" w:rsidRPr="00447D80" w:rsidRDefault="00447D80" w:rsidP="00000AC8">
      <w:pPr>
        <w:pStyle w:val="ac"/>
        <w:widowControl w:val="0"/>
        <w:numPr>
          <w:ilvl w:val="0"/>
          <w:numId w:val="28"/>
        </w:numPr>
        <w:tabs>
          <w:tab w:val="left" w:pos="993"/>
          <w:tab w:val="left" w:pos="1134"/>
        </w:tabs>
        <w:spacing w:after="0" w:line="240" w:lineRule="auto"/>
        <w:ind w:left="357" w:hanging="357"/>
        <w:jc w:val="both"/>
        <w:rPr>
          <w:rFonts w:ascii="Times New Roman" w:hAnsi="Times New Roman"/>
          <w:bCs/>
          <w:i/>
          <w:sz w:val="24"/>
          <w:szCs w:val="24"/>
        </w:rPr>
      </w:pPr>
      <w:r w:rsidRPr="00447D80">
        <w:rPr>
          <w:rFonts w:ascii="Times New Roman" w:hAnsi="Times New Roman"/>
          <w:iCs/>
          <w:sz w:val="24"/>
          <w:szCs w:val="24"/>
        </w:rPr>
        <w:t xml:space="preserve">изучение действующих правовых норм, </w:t>
      </w:r>
      <w:r w:rsidRPr="00447D80">
        <w:rPr>
          <w:rFonts w:ascii="Times New Roman" w:hAnsi="Times New Roman"/>
          <w:sz w:val="24"/>
          <w:szCs w:val="24"/>
        </w:rPr>
        <w:t>законодательных актов, регулирующих деятельность организации (учреждения), действующие правовые нормы, обеспечивающие борьбу с коррупцией в различных областях жизнедеятельности</w:t>
      </w:r>
    </w:p>
    <w:p w:rsidR="00184F1B" w:rsidRPr="00184F1B" w:rsidRDefault="00447D80" w:rsidP="00000AC8">
      <w:pPr>
        <w:pStyle w:val="60"/>
        <w:numPr>
          <w:ilvl w:val="0"/>
          <w:numId w:val="28"/>
        </w:numPr>
        <w:shd w:val="clear" w:color="auto" w:fill="auto"/>
        <w:tabs>
          <w:tab w:val="left" w:pos="1162"/>
        </w:tabs>
        <w:spacing w:line="240" w:lineRule="auto"/>
        <w:ind w:left="357" w:hanging="357"/>
        <w:rPr>
          <w:color w:val="000000"/>
          <w:sz w:val="24"/>
        </w:rPr>
      </w:pPr>
      <w:r w:rsidRPr="00184F1B">
        <w:rPr>
          <w:sz w:val="24"/>
          <w:szCs w:val="24"/>
        </w:rPr>
        <w:t>приобретение практического опыта</w:t>
      </w:r>
      <w:r w:rsidRPr="00184F1B">
        <w:rPr>
          <w:color w:val="000000"/>
          <w:sz w:val="24"/>
        </w:rPr>
        <w:t xml:space="preserve"> в </w:t>
      </w:r>
      <w:r w:rsidR="00184F1B" w:rsidRPr="003B6356">
        <w:rPr>
          <w:color w:val="000000"/>
          <w:sz w:val="24"/>
        </w:rPr>
        <w:t>обеспече</w:t>
      </w:r>
      <w:r w:rsidR="00184F1B">
        <w:rPr>
          <w:color w:val="000000"/>
          <w:sz w:val="24"/>
        </w:rPr>
        <w:t>нии</w:t>
      </w:r>
      <w:r w:rsidR="00184F1B" w:rsidRPr="003B6356">
        <w:rPr>
          <w:color w:val="000000"/>
          <w:sz w:val="24"/>
        </w:rPr>
        <w:t xml:space="preserve"> приоритет</w:t>
      </w:r>
      <w:r w:rsidR="00184F1B">
        <w:rPr>
          <w:color w:val="000000"/>
          <w:sz w:val="24"/>
        </w:rPr>
        <w:t>а</w:t>
      </w:r>
      <w:r w:rsidR="00184F1B" w:rsidRPr="003B6356">
        <w:rPr>
          <w:color w:val="000000"/>
          <w:sz w:val="24"/>
        </w:rPr>
        <w:t xml:space="preserve"> прав и свобод человека; соблюд</w:t>
      </w:r>
      <w:r w:rsidR="00184F1B">
        <w:rPr>
          <w:color w:val="000000"/>
          <w:sz w:val="24"/>
        </w:rPr>
        <w:t>ения</w:t>
      </w:r>
      <w:r w:rsidR="00184F1B" w:rsidRPr="003B6356">
        <w:rPr>
          <w:color w:val="000000"/>
          <w:sz w:val="24"/>
        </w:rPr>
        <w:t xml:space="preserve"> норм</w:t>
      </w:r>
      <w:r w:rsidR="00184F1B">
        <w:rPr>
          <w:color w:val="000000"/>
          <w:sz w:val="24"/>
        </w:rPr>
        <w:t xml:space="preserve"> </w:t>
      </w:r>
      <w:r w:rsidR="00184F1B" w:rsidRPr="003B6356">
        <w:rPr>
          <w:color w:val="000000"/>
          <w:sz w:val="24"/>
        </w:rPr>
        <w:t>законодательства Российской Федерации и служебной этики в своей профессиональной деятельности</w:t>
      </w:r>
      <w:r w:rsidR="00184F1B" w:rsidRPr="00184F1B">
        <w:rPr>
          <w:sz w:val="24"/>
          <w:szCs w:val="24"/>
        </w:rPr>
        <w:t xml:space="preserve"> </w:t>
      </w:r>
    </w:p>
    <w:p w:rsidR="00A730C3" w:rsidRDefault="00447D80" w:rsidP="00000AC8">
      <w:pPr>
        <w:pStyle w:val="60"/>
        <w:numPr>
          <w:ilvl w:val="0"/>
          <w:numId w:val="28"/>
        </w:numPr>
        <w:shd w:val="clear" w:color="auto" w:fill="auto"/>
        <w:tabs>
          <w:tab w:val="left" w:pos="1162"/>
        </w:tabs>
        <w:spacing w:line="240" w:lineRule="auto"/>
        <w:ind w:left="357" w:hanging="357"/>
        <w:rPr>
          <w:color w:val="000000"/>
          <w:sz w:val="24"/>
        </w:rPr>
      </w:pPr>
      <w:r w:rsidRPr="00184F1B">
        <w:rPr>
          <w:sz w:val="24"/>
          <w:szCs w:val="24"/>
        </w:rPr>
        <w:t>приобретение практического опыта</w:t>
      </w:r>
      <w:r w:rsidR="00A730C3" w:rsidRPr="00184F1B">
        <w:rPr>
          <w:color w:val="000000"/>
          <w:sz w:val="24"/>
        </w:rPr>
        <w:t xml:space="preserve"> </w:t>
      </w:r>
      <w:r w:rsidR="00184F1B">
        <w:rPr>
          <w:color w:val="000000"/>
          <w:sz w:val="24"/>
        </w:rPr>
        <w:t>использования</w:t>
      </w:r>
      <w:r w:rsidR="00184F1B" w:rsidRPr="003B6356">
        <w:rPr>
          <w:color w:val="000000"/>
          <w:sz w:val="24"/>
        </w:rPr>
        <w:t xml:space="preserve"> в профессиональной деятельности информационно-коммуникационны</w:t>
      </w:r>
      <w:r w:rsidR="00184F1B">
        <w:rPr>
          <w:color w:val="000000"/>
          <w:sz w:val="24"/>
        </w:rPr>
        <w:t>х</w:t>
      </w:r>
      <w:r w:rsidR="00184F1B" w:rsidRPr="003B6356">
        <w:rPr>
          <w:color w:val="000000"/>
          <w:sz w:val="24"/>
        </w:rPr>
        <w:t xml:space="preserve"> технологи</w:t>
      </w:r>
      <w:r w:rsidR="00184F1B">
        <w:rPr>
          <w:color w:val="000000"/>
          <w:sz w:val="24"/>
        </w:rPr>
        <w:t>й</w:t>
      </w:r>
      <w:r w:rsidR="00184F1B" w:rsidRPr="003B6356">
        <w:rPr>
          <w:color w:val="000000"/>
          <w:sz w:val="24"/>
        </w:rPr>
        <w:t>, государственны</w:t>
      </w:r>
      <w:r w:rsidR="00184F1B">
        <w:rPr>
          <w:color w:val="000000"/>
          <w:sz w:val="24"/>
        </w:rPr>
        <w:t>х</w:t>
      </w:r>
      <w:r w:rsidR="00184F1B" w:rsidRPr="003B6356">
        <w:rPr>
          <w:color w:val="000000"/>
          <w:sz w:val="24"/>
        </w:rPr>
        <w:t xml:space="preserve"> и муниципальны</w:t>
      </w:r>
      <w:r w:rsidR="00184F1B">
        <w:rPr>
          <w:color w:val="000000"/>
          <w:sz w:val="24"/>
        </w:rPr>
        <w:t xml:space="preserve">х </w:t>
      </w:r>
      <w:r w:rsidR="00184F1B" w:rsidRPr="003B6356">
        <w:rPr>
          <w:color w:val="000000"/>
          <w:sz w:val="24"/>
        </w:rPr>
        <w:t>информационны</w:t>
      </w:r>
      <w:r w:rsidR="00184F1B">
        <w:rPr>
          <w:color w:val="000000"/>
          <w:sz w:val="24"/>
        </w:rPr>
        <w:t>х систем</w:t>
      </w:r>
      <w:r w:rsidR="00184F1B" w:rsidRPr="003B6356">
        <w:rPr>
          <w:color w:val="000000"/>
          <w:sz w:val="24"/>
        </w:rPr>
        <w:t>; примен</w:t>
      </w:r>
      <w:r w:rsidR="00184F1B">
        <w:rPr>
          <w:color w:val="000000"/>
          <w:sz w:val="24"/>
        </w:rPr>
        <w:t>ения</w:t>
      </w:r>
      <w:r w:rsidR="00184F1B" w:rsidRPr="003B6356">
        <w:rPr>
          <w:color w:val="000000"/>
          <w:sz w:val="24"/>
        </w:rPr>
        <w:t xml:space="preserve"> технологи</w:t>
      </w:r>
      <w:r w:rsidR="00184F1B">
        <w:rPr>
          <w:color w:val="000000"/>
          <w:sz w:val="24"/>
        </w:rPr>
        <w:t>й</w:t>
      </w:r>
      <w:r w:rsidR="00184F1B" w:rsidRPr="003B6356">
        <w:rPr>
          <w:color w:val="000000"/>
          <w:sz w:val="24"/>
        </w:rPr>
        <w:t xml:space="preserve"> электронного правительства и предоставления государственных (муниципальных) услуг</w:t>
      </w:r>
      <w:r w:rsidR="00184F1B" w:rsidRPr="005279CB">
        <w:rPr>
          <w:color w:val="000000"/>
          <w:sz w:val="24"/>
        </w:rPr>
        <w:t>;</w:t>
      </w:r>
    </w:p>
    <w:p w:rsidR="00184F1B" w:rsidRPr="00184F1B" w:rsidRDefault="00184F1B" w:rsidP="00000AC8">
      <w:pPr>
        <w:pStyle w:val="60"/>
        <w:numPr>
          <w:ilvl w:val="0"/>
          <w:numId w:val="28"/>
        </w:numPr>
        <w:shd w:val="clear" w:color="auto" w:fill="auto"/>
        <w:tabs>
          <w:tab w:val="left" w:pos="1162"/>
        </w:tabs>
        <w:spacing w:line="240" w:lineRule="auto"/>
        <w:ind w:left="357" w:hanging="357"/>
        <w:rPr>
          <w:color w:val="000000"/>
          <w:sz w:val="24"/>
        </w:rPr>
      </w:pPr>
      <w:r w:rsidRPr="00184F1B">
        <w:rPr>
          <w:sz w:val="24"/>
          <w:szCs w:val="24"/>
        </w:rPr>
        <w:t>приобретение практического опыта</w:t>
      </w:r>
      <w:r w:rsidRPr="00184F1B">
        <w:rPr>
          <w:color w:val="000000"/>
          <w:sz w:val="24"/>
        </w:rPr>
        <w:t xml:space="preserve"> </w:t>
      </w:r>
      <w:r w:rsidRPr="003B6356">
        <w:rPr>
          <w:color w:val="000000"/>
          <w:sz w:val="24"/>
        </w:rPr>
        <w:t>осуществл</w:t>
      </w:r>
      <w:r>
        <w:rPr>
          <w:color w:val="000000"/>
          <w:sz w:val="24"/>
        </w:rPr>
        <w:t>ения</w:t>
      </w:r>
      <w:r w:rsidRPr="003B6356">
        <w:rPr>
          <w:color w:val="000000"/>
          <w:sz w:val="24"/>
        </w:rPr>
        <w:t xml:space="preserve"> внутриорганизационны</w:t>
      </w:r>
      <w:r>
        <w:rPr>
          <w:color w:val="000000"/>
          <w:sz w:val="24"/>
        </w:rPr>
        <w:t>х</w:t>
      </w:r>
      <w:r w:rsidRPr="003B6356">
        <w:rPr>
          <w:color w:val="000000"/>
          <w:sz w:val="24"/>
        </w:rPr>
        <w:t xml:space="preserve"> и межведомственны</w:t>
      </w:r>
      <w:r>
        <w:rPr>
          <w:color w:val="000000"/>
          <w:sz w:val="24"/>
        </w:rPr>
        <w:t>х</w:t>
      </w:r>
      <w:r w:rsidRPr="003B6356">
        <w:rPr>
          <w:color w:val="000000"/>
          <w:sz w:val="24"/>
        </w:rPr>
        <w:t xml:space="preserve"> коммуникаци</w:t>
      </w:r>
      <w:r>
        <w:rPr>
          <w:color w:val="000000"/>
          <w:sz w:val="24"/>
        </w:rPr>
        <w:t>й</w:t>
      </w:r>
      <w:r w:rsidRPr="003B6356">
        <w:rPr>
          <w:color w:val="000000"/>
          <w:sz w:val="24"/>
        </w:rPr>
        <w:t>, обеспеч</w:t>
      </w:r>
      <w:r>
        <w:rPr>
          <w:color w:val="000000"/>
          <w:sz w:val="24"/>
        </w:rPr>
        <w:t>ения</w:t>
      </w:r>
      <w:r w:rsidRPr="003B6356">
        <w:rPr>
          <w:color w:val="000000"/>
          <w:sz w:val="24"/>
        </w:rPr>
        <w:t xml:space="preserve"> взаимодействие органов власти с гражданами, коммерческими организациями, институтами гражданского общества, средствами массовой информации</w:t>
      </w:r>
      <w:r w:rsidRPr="005279CB">
        <w:rPr>
          <w:color w:val="000000"/>
          <w:sz w:val="24"/>
        </w:rPr>
        <w:t>;</w:t>
      </w:r>
    </w:p>
    <w:p w:rsidR="00184F1B" w:rsidRPr="00184F1B" w:rsidRDefault="00447D80" w:rsidP="00000AC8">
      <w:pPr>
        <w:pStyle w:val="60"/>
        <w:numPr>
          <w:ilvl w:val="0"/>
          <w:numId w:val="28"/>
        </w:numPr>
        <w:shd w:val="clear" w:color="auto" w:fill="auto"/>
        <w:tabs>
          <w:tab w:val="left" w:pos="1162"/>
        </w:tabs>
        <w:spacing w:line="240" w:lineRule="auto"/>
        <w:ind w:left="357" w:hanging="357"/>
        <w:rPr>
          <w:color w:val="000000"/>
          <w:sz w:val="24"/>
        </w:rPr>
      </w:pPr>
      <w:r w:rsidRPr="00184F1B">
        <w:rPr>
          <w:sz w:val="24"/>
          <w:szCs w:val="24"/>
        </w:rPr>
        <w:t>приобретение первичного практического опыта</w:t>
      </w:r>
      <w:r w:rsidRPr="00184F1B">
        <w:rPr>
          <w:color w:val="000000"/>
          <w:sz w:val="24"/>
        </w:rPr>
        <w:t xml:space="preserve"> </w:t>
      </w:r>
      <w:r w:rsidR="00184F1B" w:rsidRPr="003B6356">
        <w:rPr>
          <w:color w:val="000000"/>
          <w:sz w:val="24"/>
        </w:rPr>
        <w:t>управлени</w:t>
      </w:r>
      <w:r w:rsidR="00184F1B">
        <w:rPr>
          <w:color w:val="000000"/>
          <w:sz w:val="24"/>
        </w:rPr>
        <w:t xml:space="preserve">я </w:t>
      </w:r>
      <w:r w:rsidR="00184F1B" w:rsidRPr="003B6356">
        <w:rPr>
          <w:color w:val="000000"/>
          <w:sz w:val="24"/>
        </w:rPr>
        <w:t>в сфере архивного дела и делопроизводства</w:t>
      </w:r>
      <w:r w:rsidR="00184F1B" w:rsidRPr="00184F1B">
        <w:rPr>
          <w:sz w:val="24"/>
          <w:szCs w:val="24"/>
        </w:rPr>
        <w:t xml:space="preserve"> </w:t>
      </w:r>
      <w:r w:rsidR="00184F1B">
        <w:rPr>
          <w:sz w:val="24"/>
          <w:szCs w:val="24"/>
        </w:rPr>
        <w:t>в государственном и муниципальном управлении</w:t>
      </w:r>
    </w:p>
    <w:p w:rsidR="00000AC8" w:rsidRPr="00000AC8" w:rsidRDefault="00447D80" w:rsidP="00000AC8">
      <w:pPr>
        <w:pStyle w:val="60"/>
        <w:numPr>
          <w:ilvl w:val="0"/>
          <w:numId w:val="28"/>
        </w:numPr>
        <w:shd w:val="clear" w:color="auto" w:fill="auto"/>
        <w:tabs>
          <w:tab w:val="left" w:pos="1162"/>
        </w:tabs>
        <w:spacing w:line="240" w:lineRule="auto"/>
        <w:ind w:left="357" w:hanging="357"/>
        <w:rPr>
          <w:color w:val="000000"/>
          <w:sz w:val="24"/>
        </w:rPr>
      </w:pPr>
      <w:r w:rsidRPr="00184F1B">
        <w:rPr>
          <w:sz w:val="24"/>
          <w:szCs w:val="24"/>
        </w:rPr>
        <w:t xml:space="preserve">приобретение первичного практического </w:t>
      </w:r>
      <w:r w:rsidR="00000AC8">
        <w:rPr>
          <w:sz w:val="24"/>
          <w:szCs w:val="24"/>
        </w:rPr>
        <w:t xml:space="preserve">в области </w:t>
      </w:r>
      <w:r w:rsidR="00000AC8" w:rsidRPr="00000AC8">
        <w:rPr>
          <w:color w:val="000000"/>
          <w:sz w:val="24"/>
        </w:rPr>
        <w:t>регулирования государственной гражда</w:t>
      </w:r>
      <w:r w:rsidR="00000AC8">
        <w:rPr>
          <w:color w:val="000000"/>
          <w:sz w:val="24"/>
        </w:rPr>
        <w:t>нской и муниципальной службы</w:t>
      </w:r>
    </w:p>
    <w:p w:rsidR="00B30ECC" w:rsidRPr="00D0392D" w:rsidRDefault="00B30ECC" w:rsidP="00F71B5D">
      <w:pPr>
        <w:numPr>
          <w:ilvl w:val="0"/>
          <w:numId w:val="7"/>
        </w:numPr>
        <w:tabs>
          <w:tab w:val="left" w:pos="1134"/>
        </w:tabs>
        <w:spacing w:after="0" w:line="240" w:lineRule="auto"/>
        <w:jc w:val="both"/>
        <w:rPr>
          <w:rFonts w:ascii="Times New Roman" w:hAnsi="Times New Roman" w:cs="Times New Roman"/>
          <w:sz w:val="24"/>
          <w:szCs w:val="24"/>
        </w:rPr>
      </w:pPr>
      <w:r w:rsidRPr="00D0392D">
        <w:rPr>
          <w:rFonts w:ascii="Times New Roman" w:hAnsi="Times New Roman" w:cs="Times New Roman"/>
          <w:sz w:val="24"/>
          <w:szCs w:val="24"/>
        </w:rPr>
        <w:t>подготовка отчета о результатах учебной (ознакомительной) практики.</w:t>
      </w:r>
    </w:p>
    <w:p w:rsidR="005E768D" w:rsidRDefault="005E768D">
      <w:pPr>
        <w:rPr>
          <w:rFonts w:ascii="Times New Roman" w:eastAsia="Times New Roman" w:hAnsi="Times New Roman" w:cs="Times New Roman"/>
          <w:b/>
          <w:bCs/>
          <w:sz w:val="28"/>
          <w:szCs w:val="28"/>
        </w:rPr>
      </w:pPr>
    </w:p>
    <w:p w:rsidR="00C17903" w:rsidRPr="00F44362" w:rsidRDefault="00F44362" w:rsidP="00E838FF">
      <w:pPr>
        <w:pStyle w:val="31"/>
        <w:shd w:val="clear" w:color="auto" w:fill="auto"/>
        <w:spacing w:after="0" w:line="240" w:lineRule="auto"/>
        <w:ind w:firstLine="709"/>
        <w:rPr>
          <w:b/>
          <w:bCs/>
          <w:color w:val="auto"/>
        </w:rPr>
      </w:pPr>
      <w:r w:rsidRPr="00860A23">
        <w:rPr>
          <w:b/>
          <w:bCs/>
          <w:color w:val="auto"/>
        </w:rPr>
        <w:t xml:space="preserve">3. </w:t>
      </w:r>
      <w:r w:rsidR="00C17903" w:rsidRPr="00860A23">
        <w:rPr>
          <w:b/>
          <w:bCs/>
          <w:color w:val="auto"/>
        </w:rPr>
        <w:t>Формы и способы проведения</w:t>
      </w:r>
      <w:r w:rsidR="00BF4117" w:rsidRPr="00BF4117">
        <w:rPr>
          <w:b/>
          <w:color w:val="000000" w:themeColor="text1"/>
        </w:rPr>
        <w:t xml:space="preserve"> практической подготовки в форме</w:t>
      </w:r>
      <w:r w:rsidR="00C17903" w:rsidRPr="00860A23">
        <w:rPr>
          <w:b/>
          <w:bCs/>
          <w:color w:val="auto"/>
        </w:rPr>
        <w:t xml:space="preserve"> </w:t>
      </w:r>
      <w:r w:rsidR="00860A23" w:rsidRPr="00860A23">
        <w:rPr>
          <w:b/>
          <w:bCs/>
          <w:color w:val="auto"/>
        </w:rPr>
        <w:t xml:space="preserve">учебной </w:t>
      </w:r>
      <w:r w:rsidR="00C17903" w:rsidRPr="00860A23">
        <w:rPr>
          <w:b/>
          <w:bCs/>
          <w:color w:val="auto"/>
        </w:rPr>
        <w:t>практики</w:t>
      </w:r>
      <w:r w:rsidR="00860A23" w:rsidRPr="00860A23">
        <w:rPr>
          <w:b/>
          <w:bCs/>
          <w:color w:val="auto"/>
        </w:rPr>
        <w:t xml:space="preserve"> (ознакомительная практика)</w:t>
      </w:r>
    </w:p>
    <w:p w:rsidR="00C17903" w:rsidRPr="00BB3BB3" w:rsidRDefault="00C17903" w:rsidP="00C17903">
      <w:pPr>
        <w:autoSpaceDE w:val="0"/>
        <w:autoSpaceDN w:val="0"/>
        <w:adjustRightInd w:val="0"/>
        <w:spacing w:after="0" w:line="240" w:lineRule="auto"/>
        <w:rPr>
          <w:rFonts w:ascii="Times New Roman" w:hAnsi="Times New Roman" w:cs="Times New Roman"/>
          <w:sz w:val="24"/>
          <w:szCs w:val="24"/>
        </w:rPr>
      </w:pPr>
    </w:p>
    <w:p w:rsidR="000D140F" w:rsidRPr="00274D91" w:rsidRDefault="00CB3CAD" w:rsidP="0093133D">
      <w:pPr>
        <w:shd w:val="clear" w:color="auto" w:fill="FFFFFF"/>
        <w:spacing w:after="0" w:line="240" w:lineRule="auto"/>
        <w:ind w:firstLine="709"/>
        <w:jc w:val="both"/>
        <w:rPr>
          <w:rStyle w:val="fontstyle01"/>
          <w:rFonts w:ascii="Times New Roman" w:hAnsi="Times New Roman" w:cs="Times New Roman"/>
          <w:b w:val="0"/>
          <w:color w:val="auto"/>
        </w:rPr>
      </w:pPr>
      <w:r>
        <w:rPr>
          <w:rFonts w:ascii="Times New Roman" w:hAnsi="Times New Roman" w:cs="Times New Roman"/>
          <w:sz w:val="24"/>
          <w:szCs w:val="24"/>
        </w:rPr>
        <w:t>П</w:t>
      </w:r>
      <w:r w:rsidRPr="00274D91">
        <w:rPr>
          <w:rFonts w:ascii="Times New Roman" w:hAnsi="Times New Roman" w:cs="Times New Roman"/>
          <w:sz w:val="24"/>
          <w:szCs w:val="24"/>
        </w:rPr>
        <w:t>рограмм</w:t>
      </w:r>
      <w:r>
        <w:rPr>
          <w:rFonts w:ascii="Times New Roman" w:hAnsi="Times New Roman" w:cs="Times New Roman"/>
          <w:sz w:val="24"/>
          <w:szCs w:val="24"/>
        </w:rPr>
        <w:t>у</w:t>
      </w:r>
      <w:r w:rsidRPr="00274D91">
        <w:rPr>
          <w:rFonts w:ascii="Times New Roman" w:hAnsi="Times New Roman" w:cs="Times New Roman"/>
          <w:sz w:val="24"/>
          <w:szCs w:val="24"/>
        </w:rPr>
        <w:t xml:space="preserve"> в форме практической подготовки при</w:t>
      </w:r>
      <w:r>
        <w:rPr>
          <w:rFonts w:ascii="Times New Roman" w:hAnsi="Times New Roman" w:cs="Times New Roman"/>
          <w:sz w:val="24"/>
          <w:szCs w:val="24"/>
        </w:rPr>
        <w:t xml:space="preserve"> </w:t>
      </w:r>
      <w:r w:rsidRPr="00274D91">
        <w:rPr>
          <w:rFonts w:ascii="Times New Roman" w:hAnsi="Times New Roman" w:cs="Times New Roman"/>
          <w:sz w:val="24"/>
          <w:szCs w:val="24"/>
        </w:rPr>
        <w:t xml:space="preserve">реализации учебной практики </w:t>
      </w:r>
      <w:r w:rsidR="00ED1C9E" w:rsidRPr="00274D91">
        <w:rPr>
          <w:rFonts w:ascii="Times New Roman" w:hAnsi="Times New Roman" w:cs="Times New Roman"/>
          <w:sz w:val="24"/>
          <w:szCs w:val="24"/>
        </w:rPr>
        <w:t>(ознакомительн</w:t>
      </w:r>
      <w:r w:rsidR="00A27B4F">
        <w:rPr>
          <w:rFonts w:ascii="Times New Roman" w:hAnsi="Times New Roman" w:cs="Times New Roman"/>
          <w:sz w:val="24"/>
          <w:szCs w:val="24"/>
        </w:rPr>
        <w:t>ой</w:t>
      </w:r>
      <w:r w:rsidR="00ED1C9E" w:rsidRPr="00274D91">
        <w:rPr>
          <w:rFonts w:ascii="Times New Roman" w:hAnsi="Times New Roman" w:cs="Times New Roman"/>
          <w:sz w:val="24"/>
          <w:szCs w:val="24"/>
        </w:rPr>
        <w:t xml:space="preserve"> практик</w:t>
      </w:r>
      <w:r w:rsidR="00A27B4F">
        <w:rPr>
          <w:rFonts w:ascii="Times New Roman" w:hAnsi="Times New Roman" w:cs="Times New Roman"/>
          <w:sz w:val="24"/>
          <w:szCs w:val="24"/>
        </w:rPr>
        <w:t>и</w:t>
      </w:r>
      <w:r w:rsidR="00ED1C9E" w:rsidRPr="00274D91">
        <w:rPr>
          <w:rFonts w:ascii="Times New Roman" w:hAnsi="Times New Roman" w:cs="Times New Roman"/>
          <w:sz w:val="24"/>
          <w:szCs w:val="24"/>
        </w:rPr>
        <w:t>)</w:t>
      </w:r>
      <w:r w:rsidR="00D20D69">
        <w:rPr>
          <w:rFonts w:ascii="Times New Roman" w:hAnsi="Times New Roman" w:cs="Times New Roman"/>
          <w:sz w:val="24"/>
          <w:szCs w:val="24"/>
        </w:rPr>
        <w:t>, далее – учебная практика,</w:t>
      </w:r>
      <w:r w:rsidR="00ED1C9E" w:rsidRPr="00274D91">
        <w:rPr>
          <w:rFonts w:ascii="Times New Roman" w:hAnsi="Times New Roman" w:cs="Times New Roman"/>
          <w:sz w:val="24"/>
          <w:szCs w:val="24"/>
        </w:rPr>
        <w:t xml:space="preserve"> обучающиеся проходят в организации, осуществляющей деятельность по профилю образовательной программы </w:t>
      </w:r>
      <w:r w:rsidR="00ED1C9E" w:rsidRPr="00274D91">
        <w:rPr>
          <w:rFonts w:ascii="Times New Roman" w:eastAsia="Times New Roman" w:hAnsi="Times New Roman" w:cs="Times New Roman"/>
          <w:sz w:val="24"/>
          <w:szCs w:val="24"/>
        </w:rPr>
        <w:t>«</w:t>
      </w:r>
      <w:r w:rsidR="005768BA">
        <w:rPr>
          <w:rFonts w:ascii="Times New Roman" w:eastAsia="Times New Roman" w:hAnsi="Times New Roman" w:cs="Times New Roman"/>
          <w:sz w:val="24"/>
          <w:szCs w:val="24"/>
        </w:rPr>
        <w:t>Государственная и муниципальная служба</w:t>
      </w:r>
      <w:r w:rsidR="00ED1C9E" w:rsidRPr="00274D91">
        <w:rPr>
          <w:rFonts w:ascii="Times New Roman" w:eastAsia="Times New Roman" w:hAnsi="Times New Roman" w:cs="Times New Roman"/>
          <w:b/>
          <w:sz w:val="24"/>
          <w:szCs w:val="24"/>
        </w:rPr>
        <w:t>»</w:t>
      </w:r>
      <w:r w:rsidR="00ED1C9E" w:rsidRPr="00274D91">
        <w:rPr>
          <w:rFonts w:ascii="Times New Roman" w:hAnsi="Times New Roman" w:cs="Times New Roman"/>
          <w:sz w:val="24"/>
          <w:szCs w:val="24"/>
        </w:rPr>
        <w:t>, в том числе в структурном подразделении профильной организации, предназначенном для проведения практической подготовки, на основании договора</w:t>
      </w:r>
      <w:r w:rsidR="00274D91" w:rsidRPr="00274D91">
        <w:rPr>
          <w:rStyle w:val="fontstyle01"/>
          <w:rFonts w:ascii="Times New Roman" w:hAnsi="Times New Roman" w:cs="Times New Roman"/>
          <w:b w:val="0"/>
          <w:color w:val="auto"/>
        </w:rPr>
        <w:t xml:space="preserve"> о практической подготовке,</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 xml:space="preserve">заключенным в </w:t>
      </w:r>
      <w:r w:rsidR="00D20D69" w:rsidRPr="00274D91">
        <w:rPr>
          <w:rStyle w:val="fontstyle01"/>
          <w:rFonts w:ascii="Times New Roman" w:hAnsi="Times New Roman" w:cs="Times New Roman"/>
          <w:b w:val="0"/>
          <w:color w:val="auto"/>
        </w:rPr>
        <w:t>порядке,</w:t>
      </w:r>
      <w:r w:rsidR="00274D91" w:rsidRPr="00274D91">
        <w:rPr>
          <w:rStyle w:val="fontstyle01"/>
          <w:rFonts w:ascii="Times New Roman" w:hAnsi="Times New Roman" w:cs="Times New Roman"/>
          <w:b w:val="0"/>
          <w:color w:val="auto"/>
        </w:rPr>
        <w:t xml:space="preserve"> предусмотренном приказом Министерства науки и высшего образования</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Российской Федерации и Министерства просвещения Российской Федерации от 5 августа 2020 г. N</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885/390 со дня вступления его в силу (22 сентября 2020 г.)</w:t>
      </w:r>
      <w:r w:rsidR="00ED1C9E" w:rsidRPr="00274D91">
        <w:rPr>
          <w:rFonts w:ascii="Times New Roman" w:hAnsi="Times New Roman" w:cs="Times New Roman"/>
          <w:sz w:val="24"/>
          <w:szCs w:val="24"/>
        </w:rPr>
        <w:t>, между Академией и профильной организацией</w:t>
      </w:r>
      <w:r w:rsidR="005F5F95" w:rsidRPr="00274D91">
        <w:rPr>
          <w:rFonts w:ascii="Times New Roman" w:hAnsi="Times New Roman" w:cs="Times New Roman"/>
          <w:sz w:val="24"/>
          <w:szCs w:val="24"/>
        </w:rPr>
        <w:t>.</w:t>
      </w:r>
      <w:r w:rsidR="005F5F95" w:rsidRPr="00274D91">
        <w:rPr>
          <w:rFonts w:ascii="Times New Roman" w:eastAsia="Times New Roman" w:hAnsi="Times New Roman" w:cs="Times New Roman"/>
          <w:sz w:val="24"/>
          <w:szCs w:val="24"/>
        </w:rPr>
        <w:t xml:space="preserve"> </w:t>
      </w:r>
      <w:r w:rsidR="00274D91" w:rsidRPr="00274D91">
        <w:rPr>
          <w:rStyle w:val="fontstyle01"/>
          <w:rFonts w:ascii="Times New Roman" w:hAnsi="Times New Roman" w:cs="Times New Roman"/>
          <w:b w:val="0"/>
          <w:color w:val="auto"/>
        </w:rPr>
        <w:t>Срок договора может</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совпадать со сроком реализации образовательной программы (например, 4 года</w:t>
      </w:r>
      <w:r w:rsidR="00BF4117">
        <w:rPr>
          <w:rStyle w:val="fontstyle01"/>
          <w:rFonts w:ascii="Times New Roman" w:hAnsi="Times New Roman" w:cs="Times New Roman"/>
          <w:b w:val="0"/>
          <w:color w:val="auto"/>
        </w:rPr>
        <w:t>,</w:t>
      </w:r>
      <w:r w:rsidR="00274D91" w:rsidRPr="00274D91">
        <w:rPr>
          <w:rStyle w:val="fontstyle01"/>
          <w:rFonts w:ascii="Times New Roman" w:hAnsi="Times New Roman" w:cs="Times New Roman"/>
          <w:b w:val="0"/>
          <w:color w:val="auto"/>
        </w:rPr>
        <w:t xml:space="preserve"> если в течени</w:t>
      </w:r>
      <w:r w:rsidR="000B008C" w:rsidRPr="00274D91">
        <w:rPr>
          <w:rStyle w:val="fontstyle01"/>
          <w:rFonts w:ascii="Times New Roman" w:hAnsi="Times New Roman" w:cs="Times New Roman"/>
          <w:b w:val="0"/>
          <w:color w:val="auto"/>
        </w:rPr>
        <w:t>е</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всего периода (постоянно, периодически) осуществляется практическая подготовка в</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соответствующей организации) или составлять срок реализации ее отдельных компонентов</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(например, 1 месяц на прохождение практики).</w:t>
      </w:r>
      <w:r w:rsidR="000B008C">
        <w:rPr>
          <w:rStyle w:val="fontstyle01"/>
          <w:rFonts w:ascii="Times New Roman" w:hAnsi="Times New Roman" w:cs="Times New Roman"/>
          <w:b w:val="0"/>
          <w:color w:val="auto"/>
        </w:rPr>
        <w:t xml:space="preserve"> </w:t>
      </w:r>
      <w:r w:rsidR="005F5F95" w:rsidRPr="00274D91">
        <w:rPr>
          <w:rFonts w:ascii="Times New Roman" w:eastAsia="Times New Roman" w:hAnsi="Times New Roman" w:cs="Times New Roman"/>
          <w:sz w:val="24"/>
          <w:szCs w:val="24"/>
        </w:rPr>
        <w:t xml:space="preserve">Обучающиеся, совмещающие обучение с трудовой деятельностью, вправе проходить </w:t>
      </w:r>
      <w:r w:rsidR="00BF4117">
        <w:rPr>
          <w:rFonts w:ascii="Times New Roman" w:eastAsia="Times New Roman" w:hAnsi="Times New Roman" w:cs="Times New Roman"/>
          <w:sz w:val="24"/>
          <w:szCs w:val="24"/>
        </w:rPr>
        <w:t xml:space="preserve">практическую подготовку в форме </w:t>
      </w:r>
      <w:r w:rsidR="005F5F95" w:rsidRPr="00274D91">
        <w:rPr>
          <w:rFonts w:ascii="Times New Roman" w:eastAsia="Times New Roman" w:hAnsi="Times New Roman" w:cs="Times New Roman"/>
          <w:sz w:val="24"/>
          <w:szCs w:val="24"/>
        </w:rPr>
        <w:t>учебн</w:t>
      </w:r>
      <w:r w:rsidR="00BF4117">
        <w:rPr>
          <w:rFonts w:ascii="Times New Roman" w:eastAsia="Times New Roman" w:hAnsi="Times New Roman" w:cs="Times New Roman"/>
          <w:sz w:val="24"/>
          <w:szCs w:val="24"/>
        </w:rPr>
        <w:t>ой</w:t>
      </w:r>
      <w:r w:rsidR="005F5F95" w:rsidRPr="00274D91">
        <w:rPr>
          <w:rFonts w:ascii="Times New Roman" w:eastAsia="Times New Roman" w:hAnsi="Times New Roman" w:cs="Times New Roman"/>
          <w:sz w:val="24"/>
          <w:szCs w:val="24"/>
        </w:rPr>
        <w:t xml:space="preserve"> практик</w:t>
      </w:r>
      <w:r w:rsidR="00BF4117">
        <w:rPr>
          <w:rFonts w:ascii="Times New Roman" w:eastAsia="Times New Roman" w:hAnsi="Times New Roman" w:cs="Times New Roman"/>
          <w:sz w:val="24"/>
          <w:szCs w:val="24"/>
        </w:rPr>
        <w:t>и</w:t>
      </w:r>
      <w:r w:rsidR="005F5F95" w:rsidRPr="00274D91">
        <w:rPr>
          <w:rFonts w:ascii="Times New Roman" w:eastAsia="Times New Roman" w:hAnsi="Times New Roman" w:cs="Times New Roman"/>
          <w:sz w:val="24"/>
          <w:szCs w:val="24"/>
        </w:rPr>
        <w:t xml:space="preserve"> по месту трудовой деятельности, </w:t>
      </w:r>
      <w:r w:rsidR="005F5F95" w:rsidRPr="00274D91">
        <w:rPr>
          <w:rFonts w:ascii="Times New Roman" w:hAnsi="Times New Roman" w:cs="Times New Roman"/>
          <w:sz w:val="24"/>
          <w:szCs w:val="24"/>
        </w:rPr>
        <w:t>на основании договора, заключаемого между Академией и профильной организацией</w:t>
      </w:r>
      <w:r w:rsidR="005F5F95" w:rsidRPr="00274D91">
        <w:rPr>
          <w:rFonts w:ascii="Times New Roman" w:eastAsia="Times New Roman" w:hAnsi="Times New Roman" w:cs="Times New Roman"/>
          <w:sz w:val="24"/>
          <w:szCs w:val="24"/>
        </w:rPr>
        <w:t xml:space="preserve"> в случаях, если профессиональная деятельность, осуществляемая ими, соответствует требованиям к содержанию </w:t>
      </w:r>
      <w:r w:rsidR="000B008C">
        <w:rPr>
          <w:rFonts w:ascii="Times New Roman" w:eastAsia="Times New Roman" w:hAnsi="Times New Roman" w:cs="Times New Roman"/>
          <w:sz w:val="24"/>
          <w:szCs w:val="24"/>
        </w:rPr>
        <w:t>практической подготовки</w:t>
      </w:r>
      <w:r w:rsidR="005F5F95" w:rsidRPr="00274D91">
        <w:rPr>
          <w:rFonts w:ascii="Times New Roman" w:eastAsia="Times New Roman" w:hAnsi="Times New Roman" w:cs="Times New Roman"/>
          <w:sz w:val="24"/>
          <w:szCs w:val="24"/>
        </w:rPr>
        <w:t>.</w:t>
      </w:r>
      <w:r w:rsidR="0093133D">
        <w:rPr>
          <w:rFonts w:ascii="Times New Roman" w:eastAsia="Times New Roman" w:hAnsi="Times New Roman" w:cs="Times New Roman"/>
          <w:sz w:val="24"/>
          <w:szCs w:val="24"/>
        </w:rPr>
        <w:t xml:space="preserve"> </w:t>
      </w:r>
      <w:r w:rsidR="000D140F" w:rsidRPr="00274D91">
        <w:rPr>
          <w:rStyle w:val="fontstyle01"/>
          <w:rFonts w:ascii="Times New Roman" w:hAnsi="Times New Roman" w:cs="Times New Roman"/>
          <w:b w:val="0"/>
          <w:color w:val="auto"/>
        </w:rPr>
        <w:t>Направление на практическую подготовку обучающихся вне места их жительства возможно</w:t>
      </w:r>
      <w:r w:rsidR="00274D91" w:rsidRPr="00274D91">
        <w:rPr>
          <w:rFonts w:ascii="Times New Roman" w:hAnsi="Times New Roman" w:cs="Times New Roman"/>
          <w:b/>
          <w:sz w:val="24"/>
          <w:szCs w:val="24"/>
        </w:rPr>
        <w:t xml:space="preserve"> </w:t>
      </w:r>
      <w:r w:rsidR="000D140F" w:rsidRPr="00274D91">
        <w:rPr>
          <w:rStyle w:val="fontstyle01"/>
          <w:rFonts w:ascii="Times New Roman" w:hAnsi="Times New Roman" w:cs="Times New Roman"/>
          <w:b w:val="0"/>
          <w:color w:val="auto"/>
        </w:rPr>
        <w:t>только с их согласия.</w:t>
      </w:r>
    </w:p>
    <w:p w:rsidR="00274D91" w:rsidRDefault="008D224C" w:rsidP="00274D91">
      <w:pPr>
        <w:spacing w:after="0" w:line="240" w:lineRule="auto"/>
        <w:ind w:firstLine="426"/>
        <w:jc w:val="both"/>
        <w:rPr>
          <w:rFonts w:ascii="Times New Roman" w:hAnsi="Times New Roman" w:cs="Times New Roman"/>
          <w:color w:val="000000"/>
          <w:sz w:val="24"/>
          <w:szCs w:val="24"/>
        </w:rPr>
      </w:pPr>
      <w:r w:rsidRPr="005F5F95">
        <w:rPr>
          <w:rFonts w:ascii="Times New Roman" w:hAnsi="Times New Roman" w:cs="Times New Roman"/>
          <w:b/>
          <w:sz w:val="24"/>
          <w:szCs w:val="24"/>
        </w:rPr>
        <w:t>Базами учебной практики</w:t>
      </w:r>
      <w:r w:rsidRPr="007B58D9">
        <w:rPr>
          <w:rFonts w:ascii="Times New Roman" w:hAnsi="Times New Roman" w:cs="Times New Roman"/>
          <w:sz w:val="24"/>
          <w:szCs w:val="24"/>
        </w:rPr>
        <w:t xml:space="preserve"> для </w:t>
      </w:r>
      <w:r w:rsidR="00CB3CAD" w:rsidRPr="00274D91">
        <w:rPr>
          <w:rFonts w:ascii="Times New Roman" w:hAnsi="Times New Roman" w:cs="Times New Roman"/>
          <w:sz w:val="24"/>
          <w:szCs w:val="24"/>
        </w:rPr>
        <w:t>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реализации учебной практики</w:t>
      </w:r>
      <w:r w:rsidR="00CB3CAD" w:rsidRPr="007B58D9">
        <w:rPr>
          <w:rFonts w:ascii="Times New Roman" w:hAnsi="Times New Roman" w:cs="Times New Roman"/>
          <w:sz w:val="24"/>
          <w:szCs w:val="24"/>
        </w:rPr>
        <w:t xml:space="preserve"> </w:t>
      </w:r>
      <w:r w:rsidRPr="007B58D9">
        <w:rPr>
          <w:rFonts w:ascii="Times New Roman" w:hAnsi="Times New Roman" w:cs="Times New Roman"/>
          <w:sz w:val="24"/>
          <w:szCs w:val="24"/>
        </w:rPr>
        <w:t xml:space="preserve">направления подготовки </w:t>
      </w:r>
      <w:r w:rsidRPr="00E71E43">
        <w:rPr>
          <w:rFonts w:ascii="Times New Roman" w:eastAsia="Times New Roman" w:hAnsi="Times New Roman" w:cs="Times New Roman"/>
          <w:sz w:val="24"/>
          <w:szCs w:val="24"/>
        </w:rPr>
        <w:t>38.03.0</w:t>
      </w:r>
      <w:r w:rsidR="005768BA">
        <w:rPr>
          <w:rFonts w:ascii="Times New Roman" w:eastAsia="Times New Roman" w:hAnsi="Times New Roman" w:cs="Times New Roman"/>
          <w:sz w:val="24"/>
          <w:szCs w:val="24"/>
        </w:rPr>
        <w:t>4</w:t>
      </w:r>
      <w:r w:rsidRPr="00E71E43">
        <w:rPr>
          <w:rFonts w:ascii="Times New Roman" w:eastAsia="Times New Roman" w:hAnsi="Times New Roman" w:cs="Times New Roman"/>
          <w:sz w:val="24"/>
          <w:szCs w:val="24"/>
        </w:rPr>
        <w:t xml:space="preserve"> </w:t>
      </w:r>
      <w:r w:rsidR="005768BA">
        <w:rPr>
          <w:rFonts w:ascii="Times New Roman" w:eastAsia="Times New Roman" w:hAnsi="Times New Roman" w:cs="Times New Roman"/>
          <w:sz w:val="24"/>
          <w:szCs w:val="24"/>
        </w:rPr>
        <w:t>Государственное и муниципальное управление</w:t>
      </w:r>
      <w:r w:rsidRPr="00E71E43">
        <w:rPr>
          <w:rFonts w:ascii="Times New Roman" w:eastAsia="Times New Roman" w:hAnsi="Times New Roman" w:cs="Times New Roman"/>
          <w:sz w:val="24"/>
          <w:szCs w:val="24"/>
        </w:rPr>
        <w:t xml:space="preserve"> </w:t>
      </w:r>
      <w:r w:rsidRPr="00E71E43">
        <w:rPr>
          <w:rFonts w:ascii="Times New Roman" w:eastAsia="Times New Roman" w:hAnsi="Times New Roman" w:cs="Times New Roman"/>
          <w:sz w:val="24"/>
          <w:szCs w:val="24"/>
        </w:rPr>
        <w:lastRenderedPageBreak/>
        <w:t>направленность (профиль) программы «</w:t>
      </w:r>
      <w:r w:rsidR="005768BA">
        <w:rPr>
          <w:rFonts w:ascii="Times New Roman" w:eastAsia="Times New Roman" w:hAnsi="Times New Roman" w:cs="Times New Roman"/>
          <w:sz w:val="24"/>
          <w:szCs w:val="24"/>
        </w:rPr>
        <w:t>Государственная и муниципальная служба</w:t>
      </w:r>
      <w:r w:rsidRPr="00274D91">
        <w:rPr>
          <w:rFonts w:ascii="Times New Roman" w:eastAsia="Times New Roman" w:hAnsi="Times New Roman" w:cs="Times New Roman"/>
          <w:color w:val="000000"/>
          <w:sz w:val="24"/>
          <w:szCs w:val="24"/>
        </w:rPr>
        <w:t xml:space="preserve">» </w:t>
      </w:r>
      <w:r w:rsidRPr="00274D91">
        <w:rPr>
          <w:rFonts w:ascii="Times New Roman" w:hAnsi="Times New Roman" w:cs="Times New Roman"/>
          <w:sz w:val="24"/>
          <w:szCs w:val="24"/>
        </w:rPr>
        <w:t>могут выступать</w:t>
      </w:r>
      <w:r w:rsidR="00274D91" w:rsidRPr="00274D91">
        <w:rPr>
          <w:rFonts w:ascii="Times New Roman" w:hAnsi="Times New Roman" w:cs="Times New Roman"/>
          <w:color w:val="000000"/>
          <w:sz w:val="24"/>
          <w:szCs w:val="24"/>
        </w:rPr>
        <w:t xml:space="preserve"> юридические лица. В соответствии со </w:t>
      </w:r>
      <w:r w:rsidR="00274D91" w:rsidRPr="00274D91">
        <w:rPr>
          <w:rFonts w:ascii="Times New Roman" w:hAnsi="Times New Roman" w:cs="Times New Roman"/>
          <w:color w:val="0000FF"/>
          <w:sz w:val="24"/>
          <w:szCs w:val="24"/>
        </w:rPr>
        <w:t xml:space="preserve">статьей 11 </w:t>
      </w:r>
      <w:r w:rsidR="00274D91" w:rsidRPr="00274D91">
        <w:rPr>
          <w:rFonts w:ascii="Times New Roman" w:hAnsi="Times New Roman" w:cs="Times New Roman"/>
          <w:color w:val="000000"/>
          <w:sz w:val="24"/>
          <w:szCs w:val="24"/>
        </w:rPr>
        <w:t xml:space="preserve">Налогового кодекса Российской Федерации организации – это юридические лица, образованные в соответствии с законодательством Российской Федерации. Законодательство Российской Федерации об образовании устанавливает проведение практической подготовки только в организации, в связи с чем практическую подготовку </w:t>
      </w:r>
      <w:r w:rsidR="00274D91" w:rsidRPr="00274D91">
        <w:rPr>
          <w:rFonts w:ascii="Times New Roman" w:hAnsi="Times New Roman" w:cs="Times New Roman"/>
          <w:b/>
          <w:color w:val="000000"/>
          <w:sz w:val="24"/>
          <w:szCs w:val="24"/>
        </w:rPr>
        <w:t>не возможно проводить у индивидуальных предпринимателей</w:t>
      </w:r>
      <w:r w:rsidR="00274D91" w:rsidRPr="00274D91">
        <w:rPr>
          <w:rFonts w:ascii="Times New Roman" w:hAnsi="Times New Roman" w:cs="Times New Roman"/>
          <w:color w:val="000000"/>
          <w:sz w:val="24"/>
          <w:szCs w:val="24"/>
        </w:rPr>
        <w:t>.</w:t>
      </w:r>
    </w:p>
    <w:p w:rsidR="008D224C" w:rsidRPr="00274D91" w:rsidRDefault="00274D91" w:rsidP="00274D91">
      <w:pPr>
        <w:spacing w:after="0" w:line="240" w:lineRule="auto"/>
        <w:ind w:firstLine="709"/>
        <w:jc w:val="both"/>
        <w:rPr>
          <w:rFonts w:ascii="Times New Roman" w:hAnsi="Times New Roman" w:cs="Times New Roman"/>
          <w:sz w:val="24"/>
          <w:szCs w:val="24"/>
        </w:rPr>
      </w:pPr>
      <w:r w:rsidRPr="00274D91">
        <w:rPr>
          <w:rFonts w:ascii="Times New Roman" w:hAnsi="Times New Roman" w:cs="Times New Roman"/>
          <w:color w:val="000000"/>
          <w:sz w:val="24"/>
          <w:szCs w:val="24"/>
        </w:rPr>
        <w:t>А именно</w:t>
      </w:r>
      <w:r w:rsidR="008D224C" w:rsidRPr="00274D91">
        <w:rPr>
          <w:rFonts w:ascii="Times New Roman" w:hAnsi="Times New Roman" w:cs="Times New Roman"/>
          <w:sz w:val="24"/>
          <w:szCs w:val="24"/>
        </w:rPr>
        <w:t>:</w:t>
      </w:r>
    </w:p>
    <w:p w:rsidR="00136E66" w:rsidRPr="00C106FE" w:rsidRDefault="00136E66" w:rsidP="00136E66">
      <w:pPr>
        <w:pStyle w:val="ac"/>
        <w:numPr>
          <w:ilvl w:val="0"/>
          <w:numId w:val="3"/>
        </w:numPr>
        <w:tabs>
          <w:tab w:val="clear" w:pos="720"/>
          <w:tab w:val="num" w:pos="928"/>
        </w:tabs>
        <w:spacing w:after="0" w:line="240" w:lineRule="auto"/>
        <w:ind w:left="0" w:firstLine="0"/>
        <w:jc w:val="both"/>
        <w:rPr>
          <w:rFonts w:ascii="Times New Roman" w:hAnsi="Times New Roman"/>
          <w:sz w:val="24"/>
          <w:szCs w:val="24"/>
        </w:rPr>
      </w:pPr>
      <w:r w:rsidRPr="00C106FE">
        <w:rPr>
          <w:rFonts w:ascii="Times New Roman" w:hAnsi="Times New Roman"/>
          <w:b/>
          <w:sz w:val="24"/>
          <w:szCs w:val="24"/>
        </w:rPr>
        <w:t>Государственные, муниципальные учреждения</w:t>
      </w:r>
      <w:r w:rsidRPr="00C106FE">
        <w:rPr>
          <w:rStyle w:val="extended-textfull"/>
          <w:rFonts w:ascii="Times New Roman" w:hAnsi="Times New Roman"/>
          <w:sz w:val="24"/>
          <w:szCs w:val="24"/>
        </w:rPr>
        <w:t xml:space="preserve"> — </w:t>
      </w:r>
      <w:r w:rsidRPr="00C106FE">
        <w:rPr>
          <w:rStyle w:val="extended-textfull"/>
          <w:rFonts w:ascii="Times New Roman" w:hAnsi="Times New Roman"/>
          <w:b/>
          <w:bCs/>
          <w:sz w:val="24"/>
          <w:szCs w:val="24"/>
        </w:rPr>
        <w:t>это</w:t>
      </w:r>
      <w:r w:rsidRPr="00C106FE">
        <w:rPr>
          <w:rStyle w:val="extended-textfull"/>
          <w:rFonts w:ascii="Times New Roman" w:hAnsi="Times New Roman"/>
          <w:sz w:val="24"/>
          <w:szCs w:val="24"/>
        </w:rPr>
        <w:t xml:space="preserve"> некоммерческая </w:t>
      </w:r>
      <w:r w:rsidRPr="00C106FE">
        <w:rPr>
          <w:rStyle w:val="extended-textfull"/>
          <w:rFonts w:ascii="Times New Roman" w:hAnsi="Times New Roman"/>
          <w:bCs/>
          <w:sz w:val="24"/>
          <w:szCs w:val="24"/>
        </w:rPr>
        <w:t>организация</w:t>
      </w:r>
      <w:r w:rsidRPr="00C106FE">
        <w:rPr>
          <w:rStyle w:val="extended-textfull"/>
          <w:rFonts w:ascii="Times New Roman" w:hAnsi="Times New Roman"/>
          <w:sz w:val="24"/>
          <w:szCs w:val="24"/>
        </w:rPr>
        <w:t xml:space="preserve">, созданная органами </w:t>
      </w:r>
      <w:r w:rsidRPr="00C106FE">
        <w:rPr>
          <w:rStyle w:val="extended-textfull"/>
          <w:rFonts w:ascii="Times New Roman" w:hAnsi="Times New Roman"/>
          <w:b/>
          <w:bCs/>
          <w:sz w:val="24"/>
          <w:szCs w:val="24"/>
        </w:rPr>
        <w:t>государственной</w:t>
      </w:r>
      <w:r w:rsidRPr="00C106FE">
        <w:rPr>
          <w:rStyle w:val="extended-textfull"/>
          <w:rFonts w:ascii="Times New Roman" w:hAnsi="Times New Roman"/>
          <w:sz w:val="24"/>
          <w:szCs w:val="24"/>
        </w:rPr>
        <w:t xml:space="preserve"> власти (местного самоуправления) для осуществления управленческих, социально-культурных, научно-технических или иных функций некоммерческого характера, деятельность которой финансируется из </w:t>
      </w:r>
      <w:r w:rsidRPr="00C106FE">
        <w:rPr>
          <w:rStyle w:val="extended-textfull"/>
          <w:rFonts w:ascii="Times New Roman" w:hAnsi="Times New Roman"/>
          <w:b/>
          <w:bCs/>
          <w:sz w:val="24"/>
          <w:szCs w:val="24"/>
        </w:rPr>
        <w:t>государственного</w:t>
      </w:r>
      <w:r w:rsidRPr="00C106FE">
        <w:rPr>
          <w:rStyle w:val="extended-textfull"/>
          <w:rFonts w:ascii="Times New Roman" w:hAnsi="Times New Roman"/>
          <w:sz w:val="24"/>
          <w:szCs w:val="24"/>
        </w:rPr>
        <w:t xml:space="preserve"> (местного) бюджета на основе сметы доходов и расходов.</w:t>
      </w:r>
      <w:r w:rsidRPr="00C106FE">
        <w:rPr>
          <w:rFonts w:ascii="Times New Roman" w:hAnsi="Times New Roman"/>
          <w:b/>
          <w:bCs/>
          <w:sz w:val="24"/>
          <w:szCs w:val="24"/>
        </w:rPr>
        <w:t xml:space="preserve"> </w:t>
      </w:r>
    </w:p>
    <w:p w:rsidR="00136E66" w:rsidRPr="00221EB0" w:rsidRDefault="00136E66" w:rsidP="00136E66">
      <w:pPr>
        <w:pStyle w:val="ac"/>
        <w:numPr>
          <w:ilvl w:val="0"/>
          <w:numId w:val="3"/>
        </w:numPr>
        <w:tabs>
          <w:tab w:val="clear" w:pos="720"/>
          <w:tab w:val="num" w:pos="928"/>
        </w:tabs>
        <w:spacing w:after="0" w:line="240" w:lineRule="auto"/>
        <w:ind w:left="0" w:firstLine="0"/>
        <w:jc w:val="both"/>
        <w:rPr>
          <w:rFonts w:ascii="Times New Roman" w:hAnsi="Times New Roman"/>
          <w:b/>
          <w:sz w:val="24"/>
          <w:szCs w:val="24"/>
        </w:rPr>
      </w:pPr>
      <w:r w:rsidRPr="00221EB0">
        <w:rPr>
          <w:rFonts w:ascii="Times New Roman" w:hAnsi="Times New Roman"/>
          <w:b/>
          <w:bCs/>
          <w:sz w:val="24"/>
          <w:szCs w:val="24"/>
        </w:rPr>
        <w:t xml:space="preserve">орган государственного (муниципального) управления </w:t>
      </w:r>
      <w:r w:rsidRPr="00221EB0">
        <w:rPr>
          <w:rFonts w:ascii="Times New Roman" w:hAnsi="Times New Roman"/>
          <w:sz w:val="24"/>
          <w:szCs w:val="24"/>
        </w:rPr>
        <w:t>— это организационно оформленная группа должностных лиц и государственных (муниципальных) служащих, наделенная компетенцией и необходимыми средствами для осуществления управления определенным территориальным образованием, отраслью хозяйства</w:t>
      </w:r>
      <w:r>
        <w:t>.</w:t>
      </w:r>
      <w:r w:rsidRPr="00221EB0">
        <w:rPr>
          <w:rFonts w:ascii="Times New Roman" w:hAnsi="Times New Roman"/>
          <w:sz w:val="24"/>
          <w:szCs w:val="24"/>
        </w:rPr>
        <w:t xml:space="preserve"> </w:t>
      </w:r>
    </w:p>
    <w:p w:rsidR="00136E66" w:rsidRPr="00221EB0" w:rsidRDefault="00136E66" w:rsidP="00136E66">
      <w:pPr>
        <w:pStyle w:val="ac"/>
        <w:numPr>
          <w:ilvl w:val="0"/>
          <w:numId w:val="3"/>
        </w:numPr>
        <w:tabs>
          <w:tab w:val="clear" w:pos="720"/>
          <w:tab w:val="num" w:pos="928"/>
        </w:tabs>
        <w:spacing w:after="0" w:line="240" w:lineRule="auto"/>
        <w:ind w:left="0" w:firstLine="0"/>
        <w:jc w:val="both"/>
        <w:rPr>
          <w:rFonts w:ascii="Times New Roman" w:hAnsi="Times New Roman"/>
          <w:b/>
          <w:sz w:val="24"/>
          <w:szCs w:val="24"/>
        </w:rPr>
      </w:pPr>
      <w:r w:rsidRPr="00221EB0">
        <w:rPr>
          <w:rFonts w:ascii="Times New Roman" w:hAnsi="Times New Roman"/>
          <w:b/>
          <w:sz w:val="24"/>
          <w:szCs w:val="24"/>
        </w:rPr>
        <w:t>юридические лица</w:t>
      </w:r>
      <w:r w:rsidRPr="00221EB0">
        <w:rPr>
          <w:rFonts w:ascii="Times New Roman" w:hAnsi="Times New Roman"/>
          <w:sz w:val="24"/>
          <w:szCs w:val="24"/>
        </w:rPr>
        <w:t xml:space="preserve">, где имеются подразделение компании (структурное подразделение), которое занимается </w:t>
      </w:r>
      <w:r>
        <w:rPr>
          <w:rFonts w:ascii="Times New Roman" w:hAnsi="Times New Roman"/>
          <w:sz w:val="24"/>
          <w:szCs w:val="24"/>
        </w:rPr>
        <w:t xml:space="preserve">управлением государственными программами, либо другие проекты, финансируемые из государственного бюджета, </w:t>
      </w:r>
      <w:r w:rsidRPr="00221EB0">
        <w:rPr>
          <w:rFonts w:ascii="Times New Roman" w:hAnsi="Times New Roman"/>
          <w:sz w:val="24"/>
          <w:szCs w:val="24"/>
        </w:rPr>
        <w:t>возглавляемое руководителем отдела.</w:t>
      </w:r>
    </w:p>
    <w:p w:rsidR="007E7C33" w:rsidRPr="007E7C33" w:rsidRDefault="007E7C33" w:rsidP="007E7C33">
      <w:pPr>
        <w:spacing w:after="0" w:line="240" w:lineRule="auto"/>
        <w:ind w:firstLine="709"/>
        <w:jc w:val="both"/>
        <w:rPr>
          <w:rFonts w:ascii="Times New Roman" w:hAnsi="Times New Roman" w:cs="Times New Roman"/>
          <w:b/>
          <w:sz w:val="24"/>
          <w:szCs w:val="24"/>
          <w:highlight w:val="yellow"/>
        </w:rPr>
      </w:pPr>
      <w:r w:rsidRPr="007E7C33">
        <w:rPr>
          <w:rFonts w:ascii="Times New Roman" w:hAnsi="Times New Roman" w:cs="Times New Roman"/>
          <w:color w:val="000000"/>
          <w:sz w:val="24"/>
          <w:szCs w:val="24"/>
        </w:rPr>
        <w:t>Профильность организации определяется в соответствии с будущей профессиональной деятельностью, направленностью образовательной программы с учетом федеральных государственных образовательных стандартов и профессиональных стандартов.</w:t>
      </w:r>
    </w:p>
    <w:p w:rsidR="008D224C" w:rsidRPr="007E7C33" w:rsidRDefault="00ED1C9E" w:rsidP="007E7C33">
      <w:pPr>
        <w:spacing w:after="0" w:line="240" w:lineRule="auto"/>
        <w:ind w:firstLine="709"/>
        <w:jc w:val="both"/>
        <w:rPr>
          <w:rStyle w:val="fontstyle01"/>
          <w:rFonts w:ascii="Times New Roman" w:hAnsi="Times New Roman" w:cs="Times New Roman"/>
          <w:b w:val="0"/>
        </w:rPr>
      </w:pPr>
      <w:r w:rsidRPr="007E7C33">
        <w:rPr>
          <w:rStyle w:val="fontstyle01"/>
          <w:rFonts w:ascii="Times New Roman" w:hAnsi="Times New Roman" w:cs="Times New Roman"/>
          <w:b w:val="0"/>
        </w:rPr>
        <w:t>Профильность может иметь как вид деятельности организации в целом, так и деятельность в</w:t>
      </w:r>
      <w:r w:rsidRPr="007E7C33">
        <w:rPr>
          <w:rFonts w:ascii="Times New Roman" w:hAnsi="Times New Roman" w:cs="Times New Roman"/>
          <w:b/>
          <w:color w:val="000000"/>
          <w:sz w:val="24"/>
          <w:szCs w:val="24"/>
        </w:rPr>
        <w:t xml:space="preserve"> </w:t>
      </w:r>
      <w:r w:rsidRPr="007E7C33">
        <w:rPr>
          <w:rStyle w:val="fontstyle01"/>
          <w:rFonts w:ascii="Times New Roman" w:hAnsi="Times New Roman" w:cs="Times New Roman"/>
          <w:b w:val="0"/>
        </w:rPr>
        <w:t>рамках структурных подразделений организации (</w:t>
      </w:r>
      <w:r w:rsidRPr="007E7C33">
        <w:rPr>
          <w:rFonts w:ascii="Times New Roman" w:hAnsi="Times New Roman" w:cs="Times New Roman"/>
          <w:sz w:val="24"/>
          <w:szCs w:val="24"/>
        </w:rPr>
        <w:t xml:space="preserve">отдел </w:t>
      </w:r>
      <w:r w:rsidR="004E0DD5">
        <w:rPr>
          <w:rFonts w:ascii="Times New Roman" w:hAnsi="Times New Roman" w:cs="Times New Roman"/>
          <w:sz w:val="24"/>
          <w:szCs w:val="24"/>
        </w:rPr>
        <w:t>логистики</w:t>
      </w:r>
      <w:r w:rsidRPr="007E7C33">
        <w:rPr>
          <w:rStyle w:val="fontstyle01"/>
          <w:rFonts w:ascii="Times New Roman" w:hAnsi="Times New Roman" w:cs="Times New Roman"/>
          <w:b w:val="0"/>
        </w:rPr>
        <w:t xml:space="preserve">, </w:t>
      </w:r>
      <w:r w:rsidRPr="007E7C33">
        <w:rPr>
          <w:rFonts w:ascii="Times New Roman" w:hAnsi="Times New Roman" w:cs="Times New Roman"/>
          <w:sz w:val="24"/>
          <w:szCs w:val="24"/>
        </w:rPr>
        <w:t xml:space="preserve">отдел </w:t>
      </w:r>
      <w:r w:rsidR="004E0DD5">
        <w:rPr>
          <w:rFonts w:ascii="Times New Roman" w:hAnsi="Times New Roman" w:cs="Times New Roman"/>
          <w:sz w:val="24"/>
          <w:szCs w:val="24"/>
        </w:rPr>
        <w:t>транспортной логистики</w:t>
      </w:r>
      <w:r w:rsidR="008D224C" w:rsidRPr="007E7C33">
        <w:rPr>
          <w:rFonts w:ascii="Times New Roman" w:hAnsi="Times New Roman" w:cs="Times New Roman"/>
          <w:sz w:val="24"/>
          <w:szCs w:val="24"/>
        </w:rPr>
        <w:t>,</w:t>
      </w:r>
      <w:r w:rsidRPr="007E7C33">
        <w:rPr>
          <w:rStyle w:val="fontstyle01"/>
          <w:rFonts w:ascii="Times New Roman" w:hAnsi="Times New Roman" w:cs="Times New Roman"/>
          <w:b w:val="0"/>
        </w:rPr>
        <w:t xml:space="preserve"> </w:t>
      </w:r>
      <w:r w:rsidR="008D224C" w:rsidRPr="007E7C33">
        <w:rPr>
          <w:rStyle w:val="fontstyle01"/>
          <w:rFonts w:ascii="Times New Roman" w:hAnsi="Times New Roman" w:cs="Times New Roman"/>
          <w:b w:val="0"/>
        </w:rPr>
        <w:t>отдел продажи</w:t>
      </w:r>
      <w:r w:rsidRPr="007E7C33">
        <w:rPr>
          <w:rStyle w:val="fontstyle01"/>
          <w:rFonts w:ascii="Times New Roman" w:hAnsi="Times New Roman" w:cs="Times New Roman"/>
          <w:b w:val="0"/>
        </w:rPr>
        <w:t xml:space="preserve"> и т.д.) или отдельных специалистов.</w:t>
      </w:r>
      <w:r w:rsidR="008D224C" w:rsidRPr="007E7C33">
        <w:rPr>
          <w:rStyle w:val="fontstyle01"/>
          <w:rFonts w:ascii="Times New Roman" w:hAnsi="Times New Roman" w:cs="Times New Roman"/>
          <w:b w:val="0"/>
        </w:rPr>
        <w:t xml:space="preserve"> </w:t>
      </w:r>
    </w:p>
    <w:p w:rsidR="00ED1C9E" w:rsidRPr="00ED1C9E" w:rsidRDefault="008D224C" w:rsidP="00ED1C9E">
      <w:pPr>
        <w:spacing w:after="0" w:line="240" w:lineRule="auto"/>
        <w:ind w:firstLine="426"/>
        <w:jc w:val="both"/>
        <w:rPr>
          <w:rStyle w:val="fontstyle01"/>
          <w:rFonts w:ascii="Times New Roman" w:hAnsi="Times New Roman" w:cs="Times New Roman"/>
          <w:b w:val="0"/>
        </w:rPr>
      </w:pPr>
      <w:r w:rsidRPr="008D224C">
        <w:rPr>
          <w:rStyle w:val="fontstyle01"/>
          <w:rFonts w:ascii="Times New Roman" w:hAnsi="Times New Roman" w:cs="Times New Roman"/>
          <w:i/>
        </w:rPr>
        <w:t>Внимание!</w:t>
      </w:r>
      <w:r>
        <w:rPr>
          <w:rStyle w:val="fontstyle01"/>
          <w:rFonts w:ascii="Times New Roman" w:hAnsi="Times New Roman" w:cs="Times New Roman"/>
          <w:b w:val="0"/>
        </w:rPr>
        <w:t xml:space="preserve"> </w:t>
      </w:r>
      <w:r w:rsidR="00ED1C9E" w:rsidRPr="00ED1C9E">
        <w:rPr>
          <w:rStyle w:val="fontstyle01"/>
          <w:rFonts w:ascii="Times New Roman" w:hAnsi="Times New Roman" w:cs="Times New Roman"/>
          <w:b w:val="0"/>
        </w:rPr>
        <w:t>Подтверждающими документами являются устав профильной организации, положение о</w:t>
      </w:r>
      <w:r>
        <w:rPr>
          <w:rStyle w:val="fontstyle01"/>
          <w:rFonts w:ascii="Times New Roman" w:hAnsi="Times New Roman" w:cs="Times New Roman"/>
          <w:b w:val="0"/>
        </w:rPr>
        <w:t xml:space="preserve"> </w:t>
      </w:r>
      <w:r w:rsidR="00ED1C9E" w:rsidRPr="00ED1C9E">
        <w:rPr>
          <w:rStyle w:val="fontstyle01"/>
          <w:rFonts w:ascii="Times New Roman" w:hAnsi="Times New Roman" w:cs="Times New Roman"/>
          <w:b w:val="0"/>
        </w:rPr>
        <w:t>структурном подразделении, штатное расписание, выписка из ЕГРЮЛ. (</w:t>
      </w:r>
      <w:r w:rsidR="00ED1C9E" w:rsidRPr="008D224C">
        <w:rPr>
          <w:rStyle w:val="fontstyle01"/>
          <w:rFonts w:ascii="Times New Roman" w:hAnsi="Times New Roman" w:cs="Times New Roman"/>
          <w:b w:val="0"/>
          <w:i/>
        </w:rPr>
        <w:t>представить заверенную копию</w:t>
      </w:r>
      <w:r w:rsidR="00640B06">
        <w:rPr>
          <w:rStyle w:val="fontstyle01"/>
          <w:rFonts w:ascii="Times New Roman" w:hAnsi="Times New Roman" w:cs="Times New Roman"/>
          <w:b w:val="0"/>
          <w:i/>
        </w:rPr>
        <w:t xml:space="preserve"> подтверждающего документа</w:t>
      </w:r>
      <w:r w:rsidR="00ED1C9E" w:rsidRPr="008D224C">
        <w:rPr>
          <w:rStyle w:val="fontstyle01"/>
          <w:rFonts w:ascii="Times New Roman" w:hAnsi="Times New Roman" w:cs="Times New Roman"/>
          <w:b w:val="0"/>
          <w:i/>
        </w:rPr>
        <w:t xml:space="preserve"> в приложение к отчету</w:t>
      </w:r>
      <w:r w:rsidR="00ED1C9E" w:rsidRPr="00ED1C9E">
        <w:rPr>
          <w:rStyle w:val="fontstyle01"/>
          <w:rFonts w:ascii="Times New Roman" w:hAnsi="Times New Roman" w:cs="Times New Roman"/>
          <w:b w:val="0"/>
        </w:rPr>
        <w:t>)</w:t>
      </w:r>
    </w:p>
    <w:p w:rsidR="0007650C" w:rsidRPr="00274D91" w:rsidRDefault="0007650C" w:rsidP="00A737B2">
      <w:pPr>
        <w:autoSpaceDE w:val="0"/>
        <w:autoSpaceDN w:val="0"/>
        <w:adjustRightInd w:val="0"/>
        <w:spacing w:after="0" w:line="240" w:lineRule="auto"/>
        <w:ind w:firstLine="708"/>
        <w:jc w:val="both"/>
        <w:rPr>
          <w:rFonts w:ascii="Times New Roman" w:hAnsi="Times New Roman" w:cs="Times New Roman"/>
          <w:sz w:val="24"/>
          <w:szCs w:val="24"/>
        </w:rPr>
      </w:pPr>
      <w:r w:rsidRPr="00274D91">
        <w:rPr>
          <w:rFonts w:ascii="Times New Roman" w:hAnsi="Times New Roman" w:cs="Times New Roman"/>
          <w:sz w:val="24"/>
          <w:szCs w:val="24"/>
        </w:rPr>
        <w:t xml:space="preserve">В процессе прохождения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учебной практики </w:t>
      </w:r>
      <w:r w:rsidRPr="00274D91">
        <w:rPr>
          <w:rFonts w:ascii="Times New Roman" w:hAnsi="Times New Roman" w:cs="Times New Roman"/>
          <w:sz w:val="24"/>
          <w:szCs w:val="24"/>
        </w:rPr>
        <w:t>обучающиеся находятся на рабочих местах и выполняют</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часть обязанностей штатных работников, как внештатные работники, а при наличии вакансии</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практикант может быть зачислен на штатную должность с выплатой заработной платы.</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 xml:space="preserve">Зачисление обучающегося на штатные должности </w:t>
      </w:r>
      <w:r w:rsidRPr="00D20D69">
        <w:rPr>
          <w:rFonts w:ascii="Times New Roman" w:hAnsi="Times New Roman" w:cs="Times New Roman"/>
          <w:b/>
          <w:sz w:val="24"/>
          <w:szCs w:val="24"/>
        </w:rPr>
        <w:t xml:space="preserve">не освобождает их от выполнения </w:t>
      </w:r>
      <w:r w:rsidR="002C2E27" w:rsidRPr="00D20D69">
        <w:rPr>
          <w:rFonts w:ascii="Times New Roman" w:hAnsi="Times New Roman" w:cs="Times New Roman"/>
          <w:b/>
          <w:sz w:val="24"/>
          <w:szCs w:val="24"/>
        </w:rPr>
        <w:t>п</w:t>
      </w:r>
      <w:r w:rsidRPr="00D20D69">
        <w:rPr>
          <w:rFonts w:ascii="Times New Roman" w:hAnsi="Times New Roman" w:cs="Times New Roman"/>
          <w:b/>
          <w:sz w:val="24"/>
          <w:szCs w:val="24"/>
        </w:rPr>
        <w:t>рограммы</w:t>
      </w:r>
      <w:r w:rsidR="009D14B2" w:rsidRPr="00D20D69">
        <w:rPr>
          <w:rFonts w:ascii="Times New Roman" w:hAnsi="Times New Roman" w:cs="Times New Roman"/>
          <w:b/>
          <w:sz w:val="24"/>
          <w:szCs w:val="24"/>
        </w:rPr>
        <w:t xml:space="preserve"> </w:t>
      </w:r>
      <w:r w:rsidRPr="00D20D69">
        <w:rPr>
          <w:rFonts w:ascii="Times New Roman" w:hAnsi="Times New Roman" w:cs="Times New Roman"/>
          <w:b/>
          <w:sz w:val="24"/>
          <w:szCs w:val="24"/>
        </w:rPr>
        <w:t>практики</w:t>
      </w:r>
      <w:r w:rsidRPr="00274D91">
        <w:rPr>
          <w:rFonts w:ascii="Times New Roman" w:hAnsi="Times New Roman" w:cs="Times New Roman"/>
          <w:sz w:val="24"/>
          <w:szCs w:val="24"/>
        </w:rPr>
        <w:t>.</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 xml:space="preserve">При организации практической подготовки, включающей в себя работы,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 Федерации от 12 апреля 2011 г. № 302н (зарегистрирован Министерством юстиции Российской Федерации 21 октября 2011 г., регистрационный № 22111), с изменениями, внесенными приказами Министерства здравоохранения Российской Федерации от 15 мая 2013 г. № 296н (зарегистрирован Министерством юстиции Российской Федерации 3 июля 2013 г., регистрационный № 28970), от 5 декабря 2014 г. № 801н (зарегистрирован Министерством юстиции Российской Федерации 3 февраля 2015 г., регистрационный № 35848), приказом Министерства труда и социальной защиты Российской Федерации и Министерства здравоохранения Российской Федерации от 6 февраля 2018 г. № 62н/49н (зарегистрирован Министерством юстиции Российской Федерации 2 марта 2018 г., регистрационный № 50237), Министерства здравоохранения Российской Федерации </w:t>
      </w:r>
      <w:r w:rsidRPr="00A27B4F">
        <w:rPr>
          <w:color w:val="000000" w:themeColor="text1"/>
        </w:rPr>
        <w:lastRenderedPageBreak/>
        <w:t>от 13 декабря 2019 г. № 1032н (зарегистрирован Министерством юстиции Российской Федерации 24 декабря 2019 г., регистрационный № 56976), приказом Министерства труда и социальной защиты Российской Федерации и Министерства здравоохранения Российской Федерации от 3 апреля 2020 г. № 187н/268н (зарегистрирован Министерством юстиции Российской Федерации 12 мая 2020 г., регистрационный № 58320), Министерства здравоохранения Российской Федерации от 18 мая 2020 г. № 455н (зарегистрирован Министерством юстиции Российской Федерации 22 мая 2020 г., регистрационный № 58430).</w:t>
      </w:r>
    </w:p>
    <w:p w:rsidR="00FE6DA0" w:rsidRPr="00274D91" w:rsidRDefault="00FE6DA0" w:rsidP="00A27B4F">
      <w:pPr>
        <w:spacing w:after="0" w:line="240" w:lineRule="auto"/>
        <w:ind w:firstLine="709"/>
        <w:jc w:val="both"/>
        <w:rPr>
          <w:rFonts w:ascii="Times New Roman" w:eastAsia="Times New Roman" w:hAnsi="Times New Roman" w:cs="Times New Roman"/>
          <w:sz w:val="24"/>
          <w:szCs w:val="24"/>
        </w:rPr>
      </w:pPr>
      <w:r w:rsidRPr="00A27B4F">
        <w:rPr>
          <w:rFonts w:ascii="Times New Roman" w:eastAsia="Times New Roman" w:hAnsi="Times New Roman" w:cs="Times New Roman"/>
          <w:sz w:val="24"/>
          <w:szCs w:val="24"/>
        </w:rPr>
        <w:t xml:space="preserve">Для лиц с ограниченными возможностями здоровья </w:t>
      </w:r>
      <w:r w:rsidR="00CB3CAD" w:rsidRPr="00A27B4F">
        <w:rPr>
          <w:rFonts w:ascii="Times New Roman" w:hAnsi="Times New Roman" w:cs="Times New Roman"/>
          <w:sz w:val="24"/>
          <w:szCs w:val="24"/>
        </w:rPr>
        <w:t>программы в форме практической подготовки при реализации учебной практики</w:t>
      </w:r>
      <w:r w:rsidR="00CB3CAD" w:rsidRPr="00A27B4F">
        <w:rPr>
          <w:rFonts w:ascii="Times New Roman" w:eastAsia="Times New Roman" w:hAnsi="Times New Roman" w:cs="Times New Roman"/>
          <w:sz w:val="24"/>
          <w:szCs w:val="24"/>
        </w:rPr>
        <w:t xml:space="preserve"> </w:t>
      </w:r>
      <w:r w:rsidRPr="00A27B4F">
        <w:rPr>
          <w:rFonts w:ascii="Times New Roman" w:eastAsia="Times New Roman" w:hAnsi="Times New Roman" w:cs="Times New Roman"/>
          <w:sz w:val="24"/>
          <w:szCs w:val="24"/>
        </w:rPr>
        <w:t>должн</w:t>
      </w:r>
      <w:r w:rsidR="00CB3CAD" w:rsidRPr="00A27B4F">
        <w:rPr>
          <w:rFonts w:ascii="Times New Roman" w:eastAsia="Times New Roman" w:hAnsi="Times New Roman" w:cs="Times New Roman"/>
          <w:sz w:val="24"/>
          <w:szCs w:val="24"/>
        </w:rPr>
        <w:t>ы</w:t>
      </w:r>
      <w:r w:rsidRPr="00A27B4F">
        <w:rPr>
          <w:rFonts w:ascii="Times New Roman" w:eastAsia="Times New Roman" w:hAnsi="Times New Roman" w:cs="Times New Roman"/>
          <w:sz w:val="24"/>
          <w:szCs w:val="24"/>
        </w:rPr>
        <w:t xml:space="preserve"> учитывать состояние здоровья и требования по доступности мест прохождения практики и аудиторий для получения консультаций у руководителя.</w:t>
      </w:r>
      <w:r w:rsidR="00934481" w:rsidRPr="00A27B4F">
        <w:rPr>
          <w:rFonts w:ascii="Times New Roman" w:eastAsia="Times New Roman" w:hAnsi="Times New Roman" w:cs="Times New Roman"/>
          <w:sz w:val="24"/>
          <w:szCs w:val="24"/>
        </w:rPr>
        <w:t xml:space="preserve"> </w:t>
      </w:r>
      <w:r w:rsidRPr="00A27B4F">
        <w:rPr>
          <w:rFonts w:ascii="Times New Roman" w:eastAsia="Times New Roman" w:hAnsi="Times New Roman" w:cs="Times New Roman"/>
          <w:sz w:val="24"/>
          <w:szCs w:val="24"/>
        </w:rPr>
        <w:t xml:space="preserve">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Под специальными условиями для </w:t>
      </w:r>
      <w:r w:rsidR="00CB3CAD" w:rsidRPr="00A27B4F">
        <w:rPr>
          <w:rFonts w:ascii="Times New Roman" w:hAnsi="Times New Roman" w:cs="Times New Roman"/>
          <w:sz w:val="24"/>
          <w:szCs w:val="24"/>
        </w:rPr>
        <w:t>программы в форме практической подготовки при реализации учебной практики</w:t>
      </w:r>
      <w:r w:rsidR="00CB3CAD" w:rsidRPr="00A27B4F">
        <w:rPr>
          <w:rFonts w:ascii="Times New Roman" w:eastAsia="Times New Roman" w:hAnsi="Times New Roman" w:cs="Times New Roman"/>
          <w:sz w:val="24"/>
          <w:szCs w:val="24"/>
        </w:rPr>
        <w:t xml:space="preserve"> </w:t>
      </w:r>
      <w:r w:rsidR="00EF5052" w:rsidRPr="00A27B4F">
        <w:rPr>
          <w:rFonts w:ascii="Times New Roman" w:eastAsia="Times New Roman" w:hAnsi="Times New Roman" w:cs="Times New Roman"/>
          <w:sz w:val="24"/>
          <w:szCs w:val="24"/>
        </w:rPr>
        <w:t>о</w:t>
      </w:r>
      <w:r w:rsidRPr="00A27B4F">
        <w:rPr>
          <w:rFonts w:ascii="Times New Roman" w:eastAsia="Times New Roman" w:hAnsi="Times New Roman" w:cs="Times New Roman"/>
          <w:sz w:val="24"/>
          <w:szCs w:val="24"/>
        </w:rPr>
        <w:t>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w:t>
      </w:r>
      <w:r w:rsidRPr="00274D91">
        <w:rPr>
          <w:rFonts w:ascii="Times New Roman" w:eastAsia="Times New Roman" w:hAnsi="Times New Roman" w:cs="Times New Roman"/>
          <w:sz w:val="24"/>
          <w:szCs w:val="24"/>
        </w:rPr>
        <w:t xml:space="preserve">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860A23" w:rsidRPr="00977D79" w:rsidRDefault="00860A23" w:rsidP="00860A23">
      <w:pPr>
        <w:spacing w:after="0" w:line="240" w:lineRule="auto"/>
        <w:ind w:firstLine="708"/>
        <w:jc w:val="center"/>
        <w:rPr>
          <w:rFonts w:ascii="Times New Roman" w:hAnsi="Times New Roman" w:cs="Times New Roman"/>
          <w:b/>
          <w:sz w:val="24"/>
          <w:szCs w:val="24"/>
        </w:rPr>
      </w:pPr>
      <w:bookmarkStart w:id="1" w:name="bookmark8"/>
    </w:p>
    <w:p w:rsidR="00860A23" w:rsidRPr="007B58D9" w:rsidRDefault="00F44362" w:rsidP="00860A23">
      <w:pPr>
        <w:spacing w:after="0" w:line="240" w:lineRule="auto"/>
        <w:ind w:firstLine="708"/>
        <w:jc w:val="center"/>
        <w:rPr>
          <w:rStyle w:val="fontstyle01"/>
          <w:rFonts w:ascii="Times New Roman" w:hAnsi="Times New Roman" w:cs="Times New Roman"/>
        </w:rPr>
      </w:pPr>
      <w:r w:rsidRPr="00977D79">
        <w:rPr>
          <w:rFonts w:ascii="Times New Roman" w:hAnsi="Times New Roman" w:cs="Times New Roman"/>
          <w:b/>
          <w:sz w:val="24"/>
          <w:szCs w:val="24"/>
        </w:rPr>
        <w:t xml:space="preserve">4. </w:t>
      </w:r>
      <w:r w:rsidR="00EA4ABB" w:rsidRPr="00977D79">
        <w:rPr>
          <w:rFonts w:ascii="Times New Roman" w:hAnsi="Times New Roman" w:cs="Times New Roman"/>
          <w:b/>
          <w:sz w:val="24"/>
          <w:szCs w:val="24"/>
        </w:rPr>
        <w:t xml:space="preserve">Организация </w:t>
      </w:r>
      <w:r w:rsidR="004D055A" w:rsidRPr="00977D79">
        <w:rPr>
          <w:rFonts w:ascii="Times New Roman" w:hAnsi="Times New Roman" w:cs="Times New Roman"/>
          <w:b/>
          <w:color w:val="000000" w:themeColor="text1"/>
          <w:sz w:val="24"/>
          <w:szCs w:val="24"/>
        </w:rPr>
        <w:t>практической подготовки в форме</w:t>
      </w:r>
      <w:r w:rsidR="004D055A" w:rsidRPr="00977D79">
        <w:rPr>
          <w:b/>
          <w:bCs/>
        </w:rPr>
        <w:t xml:space="preserve"> </w:t>
      </w:r>
      <w:r w:rsidR="004D055A" w:rsidRPr="00977D79">
        <w:rPr>
          <w:rFonts w:ascii="Times New Roman" w:hAnsi="Times New Roman" w:cs="Times New Roman"/>
          <w:b/>
          <w:sz w:val="24"/>
          <w:szCs w:val="24"/>
        </w:rPr>
        <w:t xml:space="preserve"> </w:t>
      </w:r>
      <w:r w:rsidR="00EA4ABB" w:rsidRPr="00977D79">
        <w:rPr>
          <w:rFonts w:ascii="Times New Roman" w:hAnsi="Times New Roman" w:cs="Times New Roman"/>
          <w:b/>
          <w:sz w:val="24"/>
          <w:szCs w:val="24"/>
        </w:rPr>
        <w:t>учебной практики</w:t>
      </w:r>
      <w:r w:rsidR="00860A23" w:rsidRPr="00977D79">
        <w:rPr>
          <w:rFonts w:ascii="Times New Roman" w:hAnsi="Times New Roman" w:cs="Times New Roman"/>
          <w:b/>
          <w:sz w:val="24"/>
          <w:szCs w:val="24"/>
        </w:rPr>
        <w:t xml:space="preserve"> </w:t>
      </w:r>
      <w:r w:rsidR="00860A23" w:rsidRPr="00977D79">
        <w:rPr>
          <w:rStyle w:val="fontstyle01"/>
          <w:rFonts w:ascii="Times New Roman" w:hAnsi="Times New Roman" w:cs="Times New Roman"/>
        </w:rPr>
        <w:t>(ознакомительная практика)</w:t>
      </w:r>
    </w:p>
    <w:p w:rsidR="00860A23" w:rsidRDefault="00860A23" w:rsidP="00EA4ABB">
      <w:pPr>
        <w:pStyle w:val="31"/>
        <w:shd w:val="clear" w:color="auto" w:fill="auto"/>
        <w:spacing w:after="0" w:line="240" w:lineRule="auto"/>
        <w:ind w:firstLine="709"/>
        <w:jc w:val="both"/>
      </w:pPr>
    </w:p>
    <w:p w:rsidR="00EA4ABB" w:rsidRPr="007B58D9" w:rsidRDefault="00EA4ABB" w:rsidP="00EA4ABB">
      <w:pPr>
        <w:pStyle w:val="31"/>
        <w:shd w:val="clear" w:color="auto" w:fill="auto"/>
        <w:spacing w:after="0" w:line="240" w:lineRule="auto"/>
        <w:ind w:firstLine="709"/>
        <w:jc w:val="both"/>
      </w:pPr>
      <w:r w:rsidRPr="007B58D9">
        <w:t xml:space="preserve">Общее руководство </w:t>
      </w:r>
      <w:r w:rsidR="00CB3CAD" w:rsidRPr="00274D91">
        <w:t>программы в форме практической подготовки при</w:t>
      </w:r>
      <w:r w:rsidR="00CB3CAD">
        <w:t xml:space="preserve"> </w:t>
      </w:r>
      <w:r w:rsidR="00CB3CAD" w:rsidRPr="00274D91">
        <w:t>реализации учебной практики</w:t>
      </w:r>
      <w:r w:rsidR="00CB3CAD" w:rsidRPr="007B58D9">
        <w:t xml:space="preserve"> </w:t>
      </w:r>
      <w:r w:rsidRPr="007B58D9">
        <w:t>осуществляет Омская гуманитарная академия:</w:t>
      </w:r>
    </w:p>
    <w:p w:rsidR="00EA4ABB" w:rsidRPr="007B58D9" w:rsidRDefault="00EA4ABB" w:rsidP="00F71B5D">
      <w:pPr>
        <w:pStyle w:val="31"/>
        <w:widowControl/>
        <w:numPr>
          <w:ilvl w:val="0"/>
          <w:numId w:val="2"/>
        </w:numPr>
        <w:shd w:val="clear" w:color="auto" w:fill="auto"/>
        <w:tabs>
          <w:tab w:val="left" w:pos="902"/>
        </w:tabs>
        <w:spacing w:after="0" w:line="240" w:lineRule="auto"/>
        <w:jc w:val="both"/>
      </w:pPr>
      <w:r w:rsidRPr="007B58D9">
        <w:t xml:space="preserve">заключает </w:t>
      </w:r>
      <w:r w:rsidRPr="00274D91">
        <w:rPr>
          <w:color w:val="auto"/>
        </w:rPr>
        <w:t>договора</w:t>
      </w:r>
      <w:r w:rsidRPr="00274D91">
        <w:rPr>
          <w:rStyle w:val="fontstyle01"/>
          <w:rFonts w:ascii="Times New Roman" w:hAnsi="Times New Roman"/>
          <w:b w:val="0"/>
          <w:color w:val="auto"/>
        </w:rPr>
        <w:t xml:space="preserve"> о практической подготовке</w:t>
      </w:r>
      <w:r w:rsidRPr="007B58D9">
        <w:t xml:space="preserve"> с предприятиями (организациями), являющимися объектами практики;</w:t>
      </w:r>
    </w:p>
    <w:p w:rsidR="00EA4ABB" w:rsidRPr="007B58D9" w:rsidRDefault="00EA4ABB" w:rsidP="00F71B5D">
      <w:pPr>
        <w:pStyle w:val="31"/>
        <w:widowControl/>
        <w:numPr>
          <w:ilvl w:val="0"/>
          <w:numId w:val="2"/>
        </w:numPr>
        <w:shd w:val="clear" w:color="auto" w:fill="auto"/>
        <w:tabs>
          <w:tab w:val="left" w:pos="892"/>
        </w:tabs>
        <w:spacing w:after="0" w:line="240" w:lineRule="auto"/>
        <w:jc w:val="both"/>
      </w:pPr>
      <w:r w:rsidRPr="007B58D9">
        <w:t xml:space="preserve">устанавливает календарные графики </w:t>
      </w:r>
      <w:r w:rsidR="00CB3CAD" w:rsidRPr="00274D91">
        <w:t>программы в форме практической подготовки при</w:t>
      </w:r>
      <w:r w:rsidR="00CB3CAD">
        <w:t xml:space="preserve"> </w:t>
      </w:r>
      <w:r w:rsidR="00CB3CAD" w:rsidRPr="00274D91">
        <w:t>реализации учебной практики</w:t>
      </w:r>
      <w:r w:rsidRPr="007B58D9">
        <w:t>;</w:t>
      </w:r>
    </w:p>
    <w:p w:rsidR="00EA4ABB" w:rsidRPr="007B58D9" w:rsidRDefault="00EA4ABB" w:rsidP="00F71B5D">
      <w:pPr>
        <w:pStyle w:val="31"/>
        <w:widowControl/>
        <w:numPr>
          <w:ilvl w:val="0"/>
          <w:numId w:val="2"/>
        </w:numPr>
        <w:shd w:val="clear" w:color="auto" w:fill="auto"/>
        <w:tabs>
          <w:tab w:val="left" w:pos="906"/>
        </w:tabs>
        <w:spacing w:after="0" w:line="240" w:lineRule="auto"/>
        <w:jc w:val="both"/>
      </w:pPr>
      <w:r w:rsidRPr="007B58D9">
        <w:t xml:space="preserve">осуществляет контроль за организацией и проведением </w:t>
      </w:r>
      <w:r w:rsidRPr="00274D91">
        <w:rPr>
          <w:rStyle w:val="fontstyle01"/>
          <w:rFonts w:ascii="Times New Roman" w:hAnsi="Times New Roman"/>
          <w:b w:val="0"/>
          <w:color w:val="auto"/>
        </w:rPr>
        <w:t>практической подготовк</w:t>
      </w:r>
      <w:r w:rsidR="00CB3CAD">
        <w:rPr>
          <w:rStyle w:val="fontstyle01"/>
          <w:rFonts w:ascii="Times New Roman" w:hAnsi="Times New Roman"/>
          <w:b w:val="0"/>
          <w:color w:val="auto"/>
        </w:rPr>
        <w:t>и</w:t>
      </w:r>
      <w:r w:rsidRPr="007B58D9">
        <w:t xml:space="preserve">, соблюдением её сроков и сроков отчетности по результатам прохождения </w:t>
      </w:r>
      <w:r w:rsidR="007E7C33">
        <w:t xml:space="preserve">практической </w:t>
      </w:r>
      <w:r w:rsidR="007E7C33" w:rsidRPr="00274D91">
        <w:t>подготовки при</w:t>
      </w:r>
      <w:r w:rsidR="007E7C33">
        <w:t xml:space="preserve"> </w:t>
      </w:r>
      <w:r w:rsidR="007E7C33" w:rsidRPr="00274D91">
        <w:t>реализации учебной практики</w:t>
      </w:r>
      <w:r w:rsidRPr="007B58D9">
        <w:t>.</w:t>
      </w:r>
    </w:p>
    <w:p w:rsidR="00EA4ABB" w:rsidRPr="007B58D9" w:rsidRDefault="00EA4ABB" w:rsidP="00EA4ABB">
      <w:pPr>
        <w:spacing w:after="0" w:line="240" w:lineRule="auto"/>
        <w:ind w:firstLine="907"/>
        <w:jc w:val="both"/>
        <w:rPr>
          <w:rFonts w:ascii="Times New Roman" w:hAnsi="Times New Roman" w:cs="Times New Roman"/>
          <w:sz w:val="24"/>
          <w:szCs w:val="24"/>
        </w:rPr>
      </w:pPr>
      <w:r w:rsidRPr="007B58D9">
        <w:rPr>
          <w:rFonts w:ascii="Times New Roman" w:hAnsi="Times New Roman" w:cs="Times New Roman"/>
          <w:sz w:val="24"/>
          <w:szCs w:val="24"/>
        </w:rPr>
        <w:t xml:space="preserve">Методическое руководство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реализации учебной практики</w:t>
      </w:r>
      <w:r w:rsidR="00CB3CAD" w:rsidRPr="007B58D9">
        <w:rPr>
          <w:rFonts w:ascii="Times New Roman" w:hAnsi="Times New Roman" w:cs="Times New Roman"/>
          <w:sz w:val="24"/>
          <w:szCs w:val="24"/>
        </w:rPr>
        <w:t xml:space="preserve"> </w:t>
      </w:r>
      <w:r w:rsidRPr="007B58D9">
        <w:rPr>
          <w:rFonts w:ascii="Times New Roman" w:hAnsi="Times New Roman" w:cs="Times New Roman"/>
          <w:sz w:val="24"/>
          <w:szCs w:val="24"/>
        </w:rPr>
        <w:t xml:space="preserve">осуществляет кафедра </w:t>
      </w:r>
      <w:r w:rsidR="005A507D">
        <w:rPr>
          <w:rFonts w:ascii="Times New Roman" w:hAnsi="Times New Roman" w:cs="Times New Roman"/>
          <w:sz w:val="24"/>
          <w:szCs w:val="24"/>
        </w:rPr>
        <w:t>управления политики и права</w:t>
      </w:r>
      <w:r w:rsidRPr="007B58D9">
        <w:rPr>
          <w:rFonts w:ascii="Times New Roman" w:hAnsi="Times New Roman" w:cs="Times New Roman"/>
          <w:sz w:val="24"/>
          <w:szCs w:val="24"/>
        </w:rPr>
        <w:t xml:space="preserve">. </w:t>
      </w:r>
    </w:p>
    <w:p w:rsidR="00EA4ABB" w:rsidRPr="007B58D9" w:rsidRDefault="00EA4ABB" w:rsidP="00EA4ABB">
      <w:pPr>
        <w:spacing w:after="0" w:line="240" w:lineRule="auto"/>
        <w:ind w:firstLine="708"/>
        <w:jc w:val="both"/>
        <w:rPr>
          <w:rFonts w:ascii="Times New Roman" w:eastAsia="Times New Roman" w:hAnsi="Times New Roman" w:cs="Times New Roman"/>
          <w:sz w:val="24"/>
          <w:szCs w:val="24"/>
        </w:rPr>
      </w:pPr>
      <w:r w:rsidRPr="007B58D9">
        <w:rPr>
          <w:rFonts w:ascii="Times New Roman" w:eastAsia="Times New Roman" w:hAnsi="Times New Roman" w:cs="Times New Roman"/>
          <w:sz w:val="24"/>
          <w:szCs w:val="24"/>
        </w:rPr>
        <w:t xml:space="preserve">Перед убытием к месту </w:t>
      </w:r>
      <w:r w:rsidR="00CB3CAD" w:rsidRPr="00274D91">
        <w:rPr>
          <w:rFonts w:ascii="Times New Roman" w:hAnsi="Times New Roman" w:cs="Times New Roman"/>
          <w:sz w:val="24"/>
          <w:szCs w:val="24"/>
        </w:rPr>
        <w:t>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реализации учебной практики</w:t>
      </w:r>
      <w:r w:rsidR="00CB3CAD" w:rsidRPr="007B58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обучающийся</w:t>
      </w:r>
      <w:r w:rsidRPr="007B58D9">
        <w:rPr>
          <w:rFonts w:ascii="Times New Roman" w:eastAsia="Times New Roman" w:hAnsi="Times New Roman" w:cs="Times New Roman"/>
          <w:sz w:val="24"/>
          <w:szCs w:val="24"/>
        </w:rPr>
        <w:t xml:space="preserve"> проходит инструктаж по технике безопасности, должен ознакомиться с программой практи</w:t>
      </w:r>
      <w:r w:rsidR="00CB3CAD">
        <w:rPr>
          <w:rFonts w:ascii="Times New Roman" w:eastAsia="Times New Roman" w:hAnsi="Times New Roman" w:cs="Times New Roman"/>
          <w:sz w:val="24"/>
          <w:szCs w:val="24"/>
        </w:rPr>
        <w:t>ческой подготовки</w:t>
      </w:r>
      <w:r w:rsidR="007E7C33">
        <w:rPr>
          <w:rFonts w:ascii="Times New Roman" w:eastAsia="Times New Roman" w:hAnsi="Times New Roman" w:cs="Times New Roman"/>
          <w:sz w:val="24"/>
          <w:szCs w:val="24"/>
        </w:rPr>
        <w:t xml:space="preserve"> по учебной практике</w:t>
      </w:r>
      <w:r w:rsidRPr="007B58D9">
        <w:rPr>
          <w:rFonts w:ascii="Times New Roman" w:eastAsia="Times New Roman" w:hAnsi="Times New Roman" w:cs="Times New Roman"/>
          <w:sz w:val="24"/>
          <w:szCs w:val="24"/>
        </w:rPr>
        <w:t>, изучить рекомендуемую справочную и специальную литературу, проконсультироваться у руководителя практики ОмГА.</w:t>
      </w:r>
    </w:p>
    <w:p w:rsidR="00EA4ABB" w:rsidRPr="007B58D9" w:rsidRDefault="00640B06" w:rsidP="00EA4ABB">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Обязанности кафедры</w:t>
      </w:r>
      <w:r w:rsidR="00EA4ABB" w:rsidRPr="007B58D9">
        <w:rPr>
          <w:rFonts w:ascii="Times New Roman" w:hAnsi="Times New Roman" w:cs="Times New Roman"/>
          <w:bCs/>
          <w:sz w:val="24"/>
          <w:szCs w:val="24"/>
        </w:rPr>
        <w:t xml:space="preserve"> ответственной за организацию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реализации учебной практики</w:t>
      </w:r>
      <w:r w:rsidR="00EA4ABB" w:rsidRPr="007B58D9">
        <w:rPr>
          <w:rFonts w:ascii="Times New Roman" w:hAnsi="Times New Roman" w:cs="Times New Roman"/>
          <w:sz w:val="24"/>
          <w:szCs w:val="24"/>
        </w:rPr>
        <w:t xml:space="preserve"> (выпускающей кафедры): назначение руководителей практики из числа педагогических работников, подготовка приказа о </w:t>
      </w:r>
      <w:r w:rsidR="00AD5F9A">
        <w:rPr>
          <w:rFonts w:ascii="Times New Roman" w:hAnsi="Times New Roman" w:cs="Times New Roman"/>
          <w:sz w:val="24"/>
          <w:szCs w:val="24"/>
        </w:rPr>
        <w:t>практической подготовке обучающихся</w:t>
      </w:r>
      <w:r w:rsidR="00EA4ABB" w:rsidRPr="007B58D9">
        <w:rPr>
          <w:rFonts w:ascii="Times New Roman" w:hAnsi="Times New Roman" w:cs="Times New Roman"/>
          <w:sz w:val="24"/>
          <w:szCs w:val="24"/>
        </w:rPr>
        <w:t xml:space="preserve">, согласование программ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реализации учебной практики</w:t>
      </w:r>
      <w:r w:rsidR="00CB3CAD" w:rsidRPr="007B58D9">
        <w:rPr>
          <w:rFonts w:ascii="Times New Roman" w:hAnsi="Times New Roman" w:cs="Times New Roman"/>
          <w:sz w:val="24"/>
          <w:szCs w:val="24"/>
        </w:rPr>
        <w:t xml:space="preserve"> </w:t>
      </w:r>
      <w:r w:rsidR="00EA4ABB" w:rsidRPr="007B58D9">
        <w:rPr>
          <w:rFonts w:ascii="Times New Roman" w:hAnsi="Times New Roman" w:cs="Times New Roman"/>
          <w:sz w:val="24"/>
          <w:szCs w:val="24"/>
        </w:rPr>
        <w:t xml:space="preserve">с </w:t>
      </w:r>
      <w:r w:rsidR="005A507D">
        <w:rPr>
          <w:rFonts w:ascii="Times New Roman" w:hAnsi="Times New Roman" w:cs="Times New Roman"/>
          <w:sz w:val="24"/>
          <w:szCs w:val="24"/>
        </w:rPr>
        <w:t>профильными организациями</w:t>
      </w:r>
      <w:r w:rsidR="00EA4ABB" w:rsidRPr="007B58D9">
        <w:rPr>
          <w:rFonts w:ascii="Times New Roman" w:hAnsi="Times New Roman" w:cs="Times New Roman"/>
          <w:sz w:val="24"/>
          <w:szCs w:val="24"/>
        </w:rPr>
        <w:t xml:space="preserve">, методическое руководство, а также проведение конференции по разъяснению целей, содержания, порядка и контроля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реализации учебной практики</w:t>
      </w:r>
      <w:r w:rsidR="00EA4ABB" w:rsidRPr="007B58D9">
        <w:rPr>
          <w:rFonts w:ascii="Times New Roman" w:hAnsi="Times New Roman" w:cs="Times New Roman"/>
          <w:sz w:val="24"/>
          <w:szCs w:val="24"/>
        </w:rPr>
        <w:t xml:space="preserve">. </w:t>
      </w:r>
    </w:p>
    <w:p w:rsidR="00EA4ABB" w:rsidRPr="007B58D9" w:rsidRDefault="00EA4ABB" w:rsidP="00EA4ABB">
      <w:pPr>
        <w:pStyle w:val="s1"/>
        <w:shd w:val="clear" w:color="auto" w:fill="FFFFFF"/>
        <w:spacing w:before="0" w:beforeAutospacing="0" w:after="0" w:afterAutospacing="0"/>
        <w:rPr>
          <w:bCs/>
          <w:color w:val="000000"/>
        </w:rPr>
      </w:pPr>
      <w:r w:rsidRPr="007B58D9">
        <w:rPr>
          <w:bCs/>
          <w:color w:val="000000"/>
        </w:rPr>
        <w:t>Руководитель практики от организации:</w:t>
      </w:r>
    </w:p>
    <w:p w:rsidR="00EA4ABB" w:rsidRPr="007B58D9" w:rsidRDefault="00EA4ABB" w:rsidP="00F71B5D">
      <w:pPr>
        <w:pStyle w:val="ac"/>
        <w:numPr>
          <w:ilvl w:val="0"/>
          <w:numId w:val="5"/>
        </w:numPr>
        <w:spacing w:after="0" w:line="240" w:lineRule="auto"/>
        <w:jc w:val="both"/>
        <w:rPr>
          <w:rFonts w:ascii="Times New Roman" w:hAnsi="Times New Roman"/>
          <w:sz w:val="24"/>
          <w:szCs w:val="24"/>
        </w:rPr>
      </w:pPr>
      <w:r w:rsidRPr="007B58D9">
        <w:rPr>
          <w:rFonts w:ascii="Times New Roman" w:hAnsi="Times New Roman"/>
          <w:bCs/>
          <w:color w:val="000000"/>
          <w:sz w:val="24"/>
          <w:szCs w:val="24"/>
        </w:rPr>
        <w:lastRenderedPageBreak/>
        <w:t>составляет рабочий график (план) проведения</w:t>
      </w:r>
      <w:r w:rsidR="00CB3CAD">
        <w:rPr>
          <w:rFonts w:ascii="Times New Roman" w:hAnsi="Times New Roman"/>
          <w:bCs/>
          <w:color w:val="000000"/>
          <w:sz w:val="24"/>
          <w:szCs w:val="24"/>
        </w:rPr>
        <w:t xml:space="preserve"> </w:t>
      </w:r>
      <w:r w:rsidR="00CB3CAD" w:rsidRPr="00274D91">
        <w:rPr>
          <w:rFonts w:ascii="Times New Roman" w:hAnsi="Times New Roman"/>
          <w:sz w:val="24"/>
          <w:szCs w:val="24"/>
        </w:rPr>
        <w:t>программы в форме практической подготовки при</w:t>
      </w:r>
      <w:r w:rsidR="00CB3CAD">
        <w:rPr>
          <w:rFonts w:ascii="Times New Roman" w:hAnsi="Times New Roman"/>
          <w:sz w:val="24"/>
          <w:szCs w:val="24"/>
        </w:rPr>
        <w:t xml:space="preserve"> </w:t>
      </w:r>
      <w:r w:rsidR="00CB3CAD" w:rsidRPr="00274D91">
        <w:rPr>
          <w:rFonts w:ascii="Times New Roman" w:hAnsi="Times New Roman"/>
          <w:sz w:val="24"/>
          <w:szCs w:val="24"/>
        </w:rPr>
        <w:t xml:space="preserve">реализации учебной </w:t>
      </w:r>
      <w:r w:rsidR="00CB3CAD">
        <w:rPr>
          <w:rFonts w:ascii="Times New Roman" w:hAnsi="Times New Roman"/>
          <w:sz w:val="24"/>
          <w:szCs w:val="24"/>
        </w:rPr>
        <w:t>(</w:t>
      </w:r>
      <w:r w:rsidR="00CB3CAD" w:rsidRPr="007B58D9">
        <w:rPr>
          <w:rFonts w:ascii="Times New Roman" w:hAnsi="Times New Roman"/>
          <w:sz w:val="24"/>
          <w:szCs w:val="24"/>
        </w:rPr>
        <w:t>ознакомительной</w:t>
      </w:r>
      <w:r w:rsidR="00CB3CAD">
        <w:rPr>
          <w:rFonts w:ascii="Times New Roman" w:hAnsi="Times New Roman"/>
          <w:sz w:val="24"/>
          <w:szCs w:val="24"/>
        </w:rPr>
        <w:t>)</w:t>
      </w:r>
      <w:r w:rsidR="00CB3CAD" w:rsidRPr="00274D91">
        <w:rPr>
          <w:rFonts w:ascii="Times New Roman" w:hAnsi="Times New Roman"/>
          <w:sz w:val="24"/>
          <w:szCs w:val="24"/>
        </w:rPr>
        <w:t xml:space="preserve"> практики</w:t>
      </w:r>
      <w:r w:rsidRPr="007B58D9">
        <w:rPr>
          <w:rFonts w:ascii="Times New Roman" w:hAnsi="Times New Roman"/>
          <w:sz w:val="24"/>
          <w:szCs w:val="24"/>
        </w:rPr>
        <w:t xml:space="preserve">; </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разрабатывает индивидуальные задания для обучающихся, выполняемые в период </w:t>
      </w:r>
      <w:r w:rsidR="005A507D">
        <w:rPr>
          <w:bCs/>
          <w:color w:val="000000"/>
        </w:rPr>
        <w:t>практической подготовки</w:t>
      </w:r>
      <w:r w:rsidRPr="007B58D9">
        <w:rPr>
          <w:bCs/>
          <w:color w:val="000000"/>
        </w:rPr>
        <w:t>;</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осуществляет контроль за соблюдением сроков проведения </w:t>
      </w:r>
      <w:r w:rsidR="00242163" w:rsidRPr="00274D91">
        <w:t>программы в форме практической подготовки при</w:t>
      </w:r>
      <w:r w:rsidR="00242163">
        <w:t xml:space="preserve"> </w:t>
      </w:r>
      <w:r w:rsidR="00242163" w:rsidRPr="00274D91">
        <w:t xml:space="preserve">реализации учебной </w:t>
      </w:r>
      <w:r w:rsidR="00242163">
        <w:t>(</w:t>
      </w:r>
      <w:r w:rsidR="00242163" w:rsidRPr="007B58D9">
        <w:t>ознакомительной</w:t>
      </w:r>
      <w:r w:rsidR="00242163">
        <w:t>)</w:t>
      </w:r>
      <w:r w:rsidR="00242163" w:rsidRPr="00274D91">
        <w:t xml:space="preserve"> практики</w:t>
      </w:r>
      <w:r w:rsidRPr="007B58D9">
        <w:rPr>
          <w:bCs/>
          <w:color w:val="000000"/>
        </w:rPr>
        <w:t xml:space="preserve"> и соответствием ее содержания требованиям;</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оценивает результаты прохождения </w:t>
      </w:r>
      <w:r w:rsidR="00242163" w:rsidRPr="00274D91">
        <w:t>программы в форме практической подготовки при</w:t>
      </w:r>
      <w:r w:rsidR="00242163">
        <w:t xml:space="preserve"> </w:t>
      </w:r>
      <w:r w:rsidR="00242163" w:rsidRPr="00274D91">
        <w:t xml:space="preserve">реализации учебной </w:t>
      </w:r>
      <w:r w:rsidR="00242163">
        <w:t>(</w:t>
      </w:r>
      <w:r w:rsidR="00242163" w:rsidRPr="007B58D9">
        <w:t>ознакомительной</w:t>
      </w:r>
      <w:r w:rsidR="00242163">
        <w:t>)</w:t>
      </w:r>
      <w:r w:rsidR="00242163" w:rsidRPr="00274D91">
        <w:t xml:space="preserve"> практики</w:t>
      </w:r>
      <w:r w:rsidRPr="007B58D9">
        <w:rPr>
          <w:bCs/>
          <w:color w:val="000000"/>
        </w:rPr>
        <w:t>.</w:t>
      </w:r>
    </w:p>
    <w:p w:rsidR="00EA4ABB" w:rsidRPr="007B58D9" w:rsidRDefault="00EA4ABB" w:rsidP="00EA4ABB">
      <w:pPr>
        <w:pStyle w:val="s1"/>
        <w:shd w:val="clear" w:color="auto" w:fill="FFFFFF"/>
        <w:spacing w:before="0" w:beforeAutospacing="0" w:after="0" w:afterAutospacing="0"/>
        <w:ind w:firstLine="709"/>
        <w:jc w:val="both"/>
        <w:rPr>
          <w:color w:val="000000"/>
        </w:rPr>
      </w:pPr>
      <w:r w:rsidRPr="007B58D9">
        <w:rPr>
          <w:color w:val="000000"/>
        </w:rPr>
        <w:t xml:space="preserve">При проведении </w:t>
      </w:r>
      <w:r w:rsidR="00242163" w:rsidRPr="00274D91">
        <w:t>программы в форме практической подготовки при</w:t>
      </w:r>
      <w:r w:rsidR="00242163">
        <w:t xml:space="preserve"> </w:t>
      </w:r>
      <w:r w:rsidR="00242163" w:rsidRPr="00274D91">
        <w:t xml:space="preserve">реализации учебной </w:t>
      </w:r>
      <w:r w:rsidR="00242163">
        <w:t>(</w:t>
      </w:r>
      <w:r w:rsidR="00242163" w:rsidRPr="007B58D9">
        <w:t>ознакомительной</w:t>
      </w:r>
      <w:r w:rsidR="00242163">
        <w:t>)</w:t>
      </w:r>
      <w:r w:rsidR="00242163" w:rsidRPr="00274D91">
        <w:t xml:space="preserve"> практики</w:t>
      </w:r>
      <w:r w:rsidRPr="007B58D9">
        <w:rPr>
          <w:color w:val="000000"/>
        </w:rPr>
        <w:t xml:space="preserve">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w:t>
      </w:r>
    </w:p>
    <w:p w:rsidR="00EA4ABB" w:rsidRPr="00447D80" w:rsidRDefault="00EA4ABB" w:rsidP="00EA4ABB">
      <w:pPr>
        <w:pStyle w:val="s1"/>
        <w:shd w:val="clear" w:color="auto" w:fill="FFFFFF"/>
        <w:spacing w:before="0" w:beforeAutospacing="0" w:after="0" w:afterAutospacing="0"/>
        <w:ind w:firstLine="709"/>
        <w:jc w:val="both"/>
      </w:pPr>
      <w:r w:rsidRPr="0093133D">
        <w:t>Функции руководителя практики от профильной организации возлагаются на высококвалифицированных руководителей (специалистов) структурных подразделений</w:t>
      </w:r>
      <w:r w:rsidR="0093133D" w:rsidRPr="0093133D">
        <w:t xml:space="preserve"> по профилю образовательной программы </w:t>
      </w:r>
      <w:r w:rsidR="0093133D" w:rsidRPr="00447D80">
        <w:t>«</w:t>
      </w:r>
      <w:r w:rsidR="00136E66">
        <w:t>Государственная и муниципальная служба</w:t>
      </w:r>
      <w:r w:rsidR="0093133D" w:rsidRPr="00447D80">
        <w:t>»</w:t>
      </w:r>
      <w:r w:rsidRPr="00447D80">
        <w:t>.</w:t>
      </w:r>
    </w:p>
    <w:p w:rsidR="00EA4ABB" w:rsidRPr="007B58D9" w:rsidRDefault="00EA4ABB" w:rsidP="00EA4ABB">
      <w:pPr>
        <w:pStyle w:val="s1"/>
        <w:shd w:val="clear" w:color="auto" w:fill="FFFFFF"/>
        <w:spacing w:before="0" w:beforeAutospacing="0" w:after="0" w:afterAutospacing="0"/>
        <w:ind w:firstLine="709"/>
        <w:jc w:val="both"/>
        <w:rPr>
          <w:bCs/>
          <w:color w:val="000000"/>
        </w:rPr>
      </w:pPr>
      <w:r w:rsidRPr="0093133D">
        <w:rPr>
          <w:bCs/>
          <w:color w:val="000000"/>
        </w:rPr>
        <w:t xml:space="preserve">Руководитель </w:t>
      </w:r>
      <w:r w:rsidR="00242163" w:rsidRPr="00274D91">
        <w:t>программы в форме практической подготовки при</w:t>
      </w:r>
      <w:r w:rsidR="00242163">
        <w:t xml:space="preserve"> </w:t>
      </w:r>
      <w:r w:rsidR="00242163" w:rsidRPr="00274D91">
        <w:t xml:space="preserve">реализации учебной </w:t>
      </w:r>
      <w:r w:rsidR="00242163">
        <w:t>(</w:t>
      </w:r>
      <w:r w:rsidR="00242163" w:rsidRPr="007B58D9">
        <w:t>ознакомительной</w:t>
      </w:r>
      <w:r w:rsidR="00242163">
        <w:t>)</w:t>
      </w:r>
      <w:r w:rsidR="00242163" w:rsidRPr="00274D91">
        <w:t xml:space="preserve"> практики</w:t>
      </w:r>
      <w:r w:rsidRPr="0093133D">
        <w:rPr>
          <w:bCs/>
          <w:color w:val="000000"/>
        </w:rPr>
        <w:t xml:space="preserve"> от профильной организации:</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rPr>
          <w:bCs/>
          <w:color w:val="000000"/>
        </w:rPr>
      </w:pPr>
      <w:r w:rsidRPr="007B58D9">
        <w:rPr>
          <w:bCs/>
          <w:color w:val="000000"/>
        </w:rPr>
        <w:t xml:space="preserve">согласовывает индивидуальные задания, содержание и планируемые результаты </w:t>
      </w:r>
      <w:r w:rsidR="00CB3CAD" w:rsidRPr="00274D91">
        <w:t>программы в форме практической подготовки при</w:t>
      </w:r>
      <w:r w:rsidR="00CB3CAD">
        <w:t xml:space="preserve"> </w:t>
      </w:r>
      <w:r w:rsidR="00CB3CAD" w:rsidRPr="00274D91">
        <w:t xml:space="preserve">реализации </w:t>
      </w:r>
      <w:r w:rsidR="005A507D">
        <w:t>практической подготовки</w:t>
      </w:r>
      <w:r w:rsidRPr="007B58D9">
        <w:rPr>
          <w:bCs/>
          <w:color w:val="000000"/>
        </w:rPr>
        <w:t>;</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rPr>
          <w:bCs/>
          <w:color w:val="000000"/>
        </w:rPr>
      </w:pPr>
      <w:r w:rsidRPr="007B58D9">
        <w:rPr>
          <w:bCs/>
          <w:color w:val="000000"/>
        </w:rPr>
        <w:t>предоставляет рабочие места обучающимся;</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rPr>
          <w:bCs/>
          <w:color w:val="000000"/>
        </w:rPr>
        <w:t xml:space="preserve">обеспечивает безопасные условия прохождения </w:t>
      </w:r>
      <w:r w:rsidR="00CB3CAD" w:rsidRPr="00274D91">
        <w:t>программы в форме практической подготовки при</w:t>
      </w:r>
      <w:r w:rsidR="00CB3CAD">
        <w:t xml:space="preserve"> </w:t>
      </w:r>
      <w:r w:rsidR="00CB3CAD" w:rsidRPr="00274D91">
        <w:t>реализации учебной практики</w:t>
      </w:r>
      <w:r w:rsidRPr="007B58D9">
        <w:rPr>
          <w:bCs/>
          <w:color w:val="000000"/>
        </w:rPr>
        <w:t xml:space="preserve"> обучающимся, отвечающие санитарным правилам и требованиям охраны труда;</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rPr>
          <w:bCs/>
          <w:color w:val="000000"/>
        </w:rPr>
        <w:t>проводит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t xml:space="preserve">распределяет </w:t>
      </w:r>
      <w:r w:rsidR="00CB3CAD">
        <w:t>обучающихся</w:t>
      </w:r>
      <w:r w:rsidRPr="007B58D9">
        <w:t xml:space="preserve"> по рабочим местам, контролирует соблюдение трудовой и производственной дисциплины, знакомит с организацией работ на конкретном рабочем месте, контролирует ведение дневников</w:t>
      </w:r>
      <w:r w:rsidR="00CB3CAD" w:rsidRPr="00CB3CAD">
        <w:t xml:space="preserve"> </w:t>
      </w:r>
      <w:r w:rsidR="00CB3CAD" w:rsidRPr="00274D91">
        <w:t>программы в форме практической подготовки при</w:t>
      </w:r>
      <w:r w:rsidR="00CB3CAD">
        <w:t xml:space="preserve"> </w:t>
      </w:r>
      <w:r w:rsidR="00CB3CAD" w:rsidRPr="00274D91">
        <w:t>реализации учебной практики</w:t>
      </w:r>
      <w:r w:rsidRPr="007B58D9">
        <w:t>.</w:t>
      </w:r>
    </w:p>
    <w:p w:rsidR="00EA4ABB" w:rsidRPr="007B58D9" w:rsidRDefault="00EA4ABB" w:rsidP="00EA4ABB">
      <w:pPr>
        <w:pStyle w:val="s1"/>
        <w:shd w:val="clear" w:color="auto" w:fill="FFFFFF"/>
        <w:spacing w:before="0" w:beforeAutospacing="0" w:after="0" w:afterAutospacing="0"/>
        <w:ind w:firstLine="708"/>
        <w:jc w:val="both"/>
      </w:pPr>
      <w:r w:rsidRPr="007B58D9">
        <w:t xml:space="preserve">По итогам </w:t>
      </w:r>
      <w:r w:rsidR="00242163" w:rsidRPr="00274D91">
        <w:t>программы в форме практической подготовки при</w:t>
      </w:r>
      <w:r w:rsidR="00242163">
        <w:t xml:space="preserve"> </w:t>
      </w:r>
      <w:r w:rsidR="00242163" w:rsidRPr="00274D91">
        <w:t xml:space="preserve">реализации учебной </w:t>
      </w:r>
      <w:r w:rsidR="00242163">
        <w:t>(</w:t>
      </w:r>
      <w:r w:rsidR="00242163" w:rsidRPr="007B58D9">
        <w:t>ознакомительной</w:t>
      </w:r>
      <w:r w:rsidR="00242163">
        <w:t>)</w:t>
      </w:r>
      <w:r w:rsidR="00242163" w:rsidRPr="00274D91">
        <w:t xml:space="preserve"> практики</w:t>
      </w:r>
      <w:r w:rsidRPr="007B58D9">
        <w:t xml:space="preserve"> руководитель </w:t>
      </w:r>
      <w:r w:rsidR="00CB3CAD" w:rsidRPr="00274D91">
        <w:t>программы в форме практической подготовки при</w:t>
      </w:r>
      <w:r w:rsidR="00CB3CAD">
        <w:t xml:space="preserve"> </w:t>
      </w:r>
      <w:r w:rsidR="00CB3CAD" w:rsidRPr="00274D91">
        <w:t>реализации учебной практики</w:t>
      </w:r>
      <w:r w:rsidRPr="007B58D9">
        <w:t xml:space="preserve"> – представитель организации готовит отзыв- характеристику – отзыв от организации. Данный отзыв прилагается к отчету о практике</w:t>
      </w:r>
      <w:r>
        <w:t xml:space="preserve"> </w:t>
      </w:r>
      <w:r w:rsidRPr="007B58D9">
        <w:t xml:space="preserve">. </w:t>
      </w:r>
    </w:p>
    <w:p w:rsidR="00EA4ABB" w:rsidRPr="00612ACB" w:rsidRDefault="00EA4ABB" w:rsidP="00EA4ABB">
      <w:pPr>
        <w:spacing w:after="0" w:line="240" w:lineRule="auto"/>
        <w:ind w:firstLine="708"/>
        <w:jc w:val="both"/>
        <w:rPr>
          <w:rFonts w:ascii="Times New Roman" w:hAnsi="Times New Roman" w:cs="Times New Roman"/>
          <w:sz w:val="24"/>
          <w:szCs w:val="24"/>
        </w:rPr>
      </w:pPr>
      <w:r w:rsidRPr="007B58D9">
        <w:rPr>
          <w:rFonts w:ascii="Times New Roman" w:hAnsi="Times New Roman" w:cs="Times New Roman"/>
          <w:i/>
          <w:sz w:val="24"/>
          <w:szCs w:val="24"/>
        </w:rPr>
        <w:t>Отзыв руководителя практики может отражать следующие моменты</w:t>
      </w:r>
      <w:r w:rsidRPr="007B58D9">
        <w:rPr>
          <w:rFonts w:ascii="Times New Roman" w:hAnsi="Times New Roman" w:cs="Times New Roman"/>
          <w:sz w:val="24"/>
          <w:szCs w:val="24"/>
        </w:rPr>
        <w:t>. Характеристика обучающегося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w:t>
      </w:r>
      <w:r>
        <w:rPr>
          <w:rFonts w:ascii="Times New Roman" w:hAnsi="Times New Roman" w:cs="Times New Roman"/>
          <w:sz w:val="24"/>
          <w:szCs w:val="24"/>
        </w:rPr>
        <w:t xml:space="preserve"> в подготовке студента. Дается </w:t>
      </w:r>
      <w:r w:rsidRPr="007B58D9">
        <w:rPr>
          <w:rFonts w:ascii="Times New Roman" w:hAnsi="Times New Roman" w:cs="Times New Roman"/>
          <w:sz w:val="24"/>
          <w:szCs w:val="24"/>
        </w:rPr>
        <w:t xml:space="preserve">оценка </w:t>
      </w:r>
      <w:r w:rsidRPr="00612ACB">
        <w:rPr>
          <w:rFonts w:ascii="Times New Roman" w:hAnsi="Times New Roman" w:cs="Times New Roman"/>
          <w:sz w:val="24"/>
          <w:szCs w:val="24"/>
        </w:rPr>
        <w:t>выполнения практикантом работ в баллах, оценка уровня освоения компетенций.</w:t>
      </w:r>
    </w:p>
    <w:p w:rsidR="00C7412B" w:rsidRPr="00612ACB" w:rsidRDefault="00C7412B" w:rsidP="00C7412B">
      <w:pPr>
        <w:spacing w:after="0" w:line="240" w:lineRule="auto"/>
        <w:ind w:firstLine="539"/>
        <w:jc w:val="both"/>
        <w:rPr>
          <w:rFonts w:ascii="Times New Roman" w:eastAsia="Times New Roman" w:hAnsi="Times New Roman" w:cs="Times New Roman"/>
          <w:sz w:val="24"/>
          <w:szCs w:val="24"/>
        </w:rPr>
      </w:pPr>
      <w:r w:rsidRPr="00612ACB">
        <w:rPr>
          <w:rFonts w:ascii="Times New Roman" w:hAnsi="Times New Roman" w:cs="Times New Roman"/>
          <w:sz w:val="24"/>
          <w:szCs w:val="24"/>
        </w:rPr>
        <w:t xml:space="preserve">Во время </w:t>
      </w:r>
      <w:r w:rsidR="005A507D">
        <w:rPr>
          <w:rFonts w:ascii="Times New Roman" w:hAnsi="Times New Roman" w:cs="Times New Roman"/>
          <w:sz w:val="24"/>
          <w:szCs w:val="24"/>
        </w:rPr>
        <w:t>практической подготовки</w:t>
      </w:r>
      <w:r w:rsidRPr="00612ACB">
        <w:rPr>
          <w:rFonts w:ascii="Times New Roman" w:hAnsi="Times New Roman" w:cs="Times New Roman"/>
          <w:sz w:val="24"/>
          <w:szCs w:val="24"/>
        </w:rPr>
        <w:t xml:space="preserve"> необходимо подготовить письменный отчёт </w:t>
      </w:r>
      <w:r w:rsidR="00612ACB" w:rsidRPr="00612ACB">
        <w:rPr>
          <w:rFonts w:ascii="Times New Roman" w:hAnsi="Times New Roman" w:cs="Times New Roman"/>
          <w:sz w:val="24"/>
          <w:szCs w:val="24"/>
        </w:rPr>
        <w:t>по программе в форме практической подготовки при реализации учебной (ознакомительной) практики</w:t>
      </w:r>
      <w:r w:rsidRPr="00612ACB">
        <w:rPr>
          <w:rFonts w:ascii="Times New Roman" w:hAnsi="Times New Roman" w:cs="Times New Roman"/>
          <w:sz w:val="24"/>
          <w:szCs w:val="24"/>
        </w:rPr>
        <w:t xml:space="preserve">, заполнить дневник, по которому обучающийся отчитывается за выполнение программы </w:t>
      </w:r>
      <w:r w:rsidR="00612ACB" w:rsidRPr="00612ACB">
        <w:rPr>
          <w:rFonts w:ascii="Times New Roman" w:hAnsi="Times New Roman" w:cs="Times New Roman"/>
          <w:sz w:val="24"/>
          <w:szCs w:val="24"/>
        </w:rPr>
        <w:t>с</w:t>
      </w:r>
      <w:r w:rsidRPr="00612ACB">
        <w:rPr>
          <w:rFonts w:ascii="Times New Roman" w:hAnsi="Times New Roman" w:cs="Times New Roman"/>
          <w:sz w:val="24"/>
          <w:szCs w:val="24"/>
        </w:rPr>
        <w:t xml:space="preserve"> </w:t>
      </w:r>
      <w:r w:rsidR="00612ACB" w:rsidRPr="00612ACB">
        <w:rPr>
          <w:rFonts w:ascii="Times New Roman" w:hAnsi="Times New Roman" w:cs="Times New Roman"/>
          <w:sz w:val="24"/>
          <w:szCs w:val="24"/>
        </w:rPr>
        <w:t xml:space="preserve">указанием видов работ </w:t>
      </w:r>
      <w:r w:rsidRPr="00612ACB">
        <w:rPr>
          <w:rFonts w:ascii="Times New Roman" w:hAnsi="Times New Roman" w:cs="Times New Roman"/>
          <w:sz w:val="24"/>
          <w:szCs w:val="24"/>
        </w:rPr>
        <w:t xml:space="preserve">по дням, выполнявшиеся обучающимся в соответствии с индивидуальным заданием в период прохождения </w:t>
      </w:r>
      <w:r w:rsidR="00CB3CAD" w:rsidRPr="00612ACB">
        <w:rPr>
          <w:rFonts w:ascii="Times New Roman" w:hAnsi="Times New Roman" w:cs="Times New Roman"/>
          <w:sz w:val="24"/>
          <w:szCs w:val="24"/>
        </w:rPr>
        <w:t>программы в форме практической подготовки при реализации учебной практики</w:t>
      </w:r>
      <w:r w:rsidRPr="00612ACB">
        <w:rPr>
          <w:rFonts w:ascii="Times New Roman" w:hAnsi="Times New Roman" w:cs="Times New Roman"/>
          <w:sz w:val="24"/>
          <w:szCs w:val="24"/>
        </w:rPr>
        <w:t>.</w:t>
      </w:r>
    </w:p>
    <w:p w:rsidR="00C7412B" w:rsidRPr="00612ACB" w:rsidRDefault="00C7412B" w:rsidP="00C7412B">
      <w:pPr>
        <w:spacing w:after="0" w:line="240" w:lineRule="auto"/>
        <w:ind w:right="-329" w:firstLine="539"/>
        <w:jc w:val="both"/>
        <w:rPr>
          <w:rFonts w:ascii="Times New Roman" w:hAnsi="Times New Roman" w:cs="Times New Roman"/>
          <w:sz w:val="24"/>
          <w:szCs w:val="24"/>
        </w:rPr>
      </w:pPr>
      <w:r w:rsidRPr="00612ACB">
        <w:rPr>
          <w:rFonts w:ascii="Times New Roman" w:hAnsi="Times New Roman" w:cs="Times New Roman"/>
          <w:sz w:val="24"/>
          <w:szCs w:val="24"/>
        </w:rPr>
        <w:t>Отчет, соответствующий программе практики, индивидуальному заданию и требованиям по оформлению, следует сдать руководителю и защитить.</w:t>
      </w:r>
    </w:p>
    <w:p w:rsidR="00C7412B" w:rsidRPr="00612ACB" w:rsidRDefault="00C7412B" w:rsidP="00EA4ABB">
      <w:pPr>
        <w:spacing w:after="0" w:line="240" w:lineRule="auto"/>
        <w:ind w:firstLine="708"/>
        <w:jc w:val="both"/>
        <w:rPr>
          <w:rFonts w:ascii="Times New Roman" w:hAnsi="Times New Roman" w:cs="Times New Roman"/>
          <w:sz w:val="24"/>
          <w:szCs w:val="24"/>
        </w:rPr>
      </w:pPr>
    </w:p>
    <w:bookmarkEnd w:id="1"/>
    <w:p w:rsidR="002B0F7E" w:rsidRPr="00F44362" w:rsidRDefault="002B0F7E" w:rsidP="002B0F7E">
      <w:pPr>
        <w:jc w:val="center"/>
        <w:rPr>
          <w:rFonts w:ascii="Times New Roman" w:eastAsia="Times New Roman" w:hAnsi="Times New Roman" w:cs="Times New Roman"/>
          <w:b/>
          <w:bCs/>
          <w:sz w:val="24"/>
          <w:szCs w:val="24"/>
        </w:rPr>
      </w:pPr>
      <w:r w:rsidRPr="004D055A">
        <w:rPr>
          <w:rFonts w:ascii="Times New Roman" w:eastAsia="Times New Roman" w:hAnsi="Times New Roman" w:cs="Times New Roman"/>
          <w:b/>
          <w:bCs/>
          <w:sz w:val="24"/>
          <w:szCs w:val="24"/>
        </w:rPr>
        <w:t xml:space="preserve">Подведение итогов </w:t>
      </w:r>
      <w:r w:rsidR="004D055A" w:rsidRPr="004D055A">
        <w:rPr>
          <w:rFonts w:ascii="Times New Roman" w:hAnsi="Times New Roman" w:cs="Times New Roman"/>
          <w:b/>
          <w:color w:val="000000" w:themeColor="text1"/>
          <w:sz w:val="24"/>
          <w:szCs w:val="24"/>
        </w:rPr>
        <w:t>практической подготовки в форме</w:t>
      </w:r>
      <w:r w:rsidR="004D055A" w:rsidRPr="004D055A">
        <w:rPr>
          <w:b/>
          <w:bCs/>
        </w:rPr>
        <w:t xml:space="preserve"> </w:t>
      </w:r>
      <w:r w:rsidR="004D055A" w:rsidRPr="004D055A">
        <w:rPr>
          <w:rFonts w:ascii="Times New Roman" w:hAnsi="Times New Roman" w:cs="Times New Roman"/>
          <w:b/>
          <w:sz w:val="24"/>
          <w:szCs w:val="24"/>
        </w:rPr>
        <w:t xml:space="preserve"> учебной практики </w:t>
      </w:r>
      <w:r w:rsidR="004D055A" w:rsidRPr="004D055A">
        <w:rPr>
          <w:rStyle w:val="fontstyle01"/>
          <w:rFonts w:ascii="Times New Roman" w:hAnsi="Times New Roman" w:cs="Times New Roman"/>
        </w:rPr>
        <w:t>(ознакомительная практика)</w:t>
      </w:r>
      <w:r w:rsidRPr="004D055A">
        <w:rPr>
          <w:rFonts w:ascii="Times New Roman" w:eastAsia="Times New Roman" w:hAnsi="Times New Roman" w:cs="Times New Roman"/>
          <w:b/>
          <w:bCs/>
          <w:sz w:val="24"/>
          <w:szCs w:val="24"/>
        </w:rPr>
        <w:t>. Защита отчета</w:t>
      </w:r>
      <w:r w:rsidRPr="00F44362">
        <w:rPr>
          <w:rFonts w:ascii="Times New Roman" w:eastAsia="Times New Roman" w:hAnsi="Times New Roman" w:cs="Times New Roman"/>
          <w:b/>
          <w:bCs/>
          <w:sz w:val="24"/>
          <w:szCs w:val="24"/>
        </w:rPr>
        <w:t xml:space="preserve"> </w:t>
      </w:r>
      <w:r w:rsidR="004D055A">
        <w:rPr>
          <w:rFonts w:ascii="Times New Roman" w:eastAsia="Times New Roman" w:hAnsi="Times New Roman" w:cs="Times New Roman"/>
          <w:b/>
          <w:bCs/>
          <w:sz w:val="24"/>
          <w:szCs w:val="24"/>
        </w:rPr>
        <w:t xml:space="preserve"> </w:t>
      </w:r>
    </w:p>
    <w:p w:rsidR="00AC235A" w:rsidRPr="0093133D" w:rsidRDefault="0093133D" w:rsidP="00004742">
      <w:pPr>
        <w:pStyle w:val="211"/>
        <w:spacing w:after="0" w:line="200" w:lineRule="atLeast"/>
        <w:ind w:right="-330" w:firstLine="709"/>
        <w:jc w:val="both"/>
        <w:rPr>
          <w:sz w:val="24"/>
          <w:szCs w:val="24"/>
        </w:rPr>
      </w:pPr>
      <w:r w:rsidRPr="0093133D">
        <w:rPr>
          <w:sz w:val="24"/>
          <w:szCs w:val="24"/>
        </w:rPr>
        <w:t>Срок сдачи</w:t>
      </w:r>
      <w:r w:rsidR="00AC235A" w:rsidRPr="0093133D">
        <w:rPr>
          <w:sz w:val="24"/>
          <w:szCs w:val="24"/>
        </w:rPr>
        <w:t xml:space="preserve"> отчета </w:t>
      </w:r>
      <w:r w:rsidR="00242163">
        <w:rPr>
          <w:sz w:val="24"/>
          <w:szCs w:val="24"/>
        </w:rPr>
        <w:t xml:space="preserve">по </w:t>
      </w:r>
      <w:r w:rsidR="00242163" w:rsidRPr="00274D91">
        <w:rPr>
          <w:sz w:val="24"/>
          <w:szCs w:val="24"/>
        </w:rPr>
        <w:t>программ</w:t>
      </w:r>
      <w:r w:rsidR="00242163">
        <w:rPr>
          <w:sz w:val="24"/>
          <w:szCs w:val="24"/>
        </w:rPr>
        <w:t>е</w:t>
      </w:r>
      <w:r w:rsidR="00242163" w:rsidRPr="00274D91">
        <w:rPr>
          <w:sz w:val="24"/>
          <w:szCs w:val="24"/>
        </w:rPr>
        <w:t xml:space="preserve"> в форме практической подготовки при</w:t>
      </w:r>
      <w:r w:rsidR="00242163">
        <w:rPr>
          <w:sz w:val="24"/>
          <w:szCs w:val="24"/>
        </w:rPr>
        <w:t xml:space="preserve"> </w:t>
      </w:r>
      <w:r w:rsidR="00242163" w:rsidRPr="00274D91">
        <w:rPr>
          <w:sz w:val="24"/>
          <w:szCs w:val="24"/>
        </w:rPr>
        <w:t xml:space="preserve">реализации </w:t>
      </w:r>
      <w:r w:rsidR="00242163" w:rsidRPr="00274D91">
        <w:rPr>
          <w:sz w:val="24"/>
          <w:szCs w:val="24"/>
        </w:rPr>
        <w:lastRenderedPageBreak/>
        <w:t xml:space="preserve">учебной </w:t>
      </w:r>
      <w:r w:rsidR="00242163">
        <w:rPr>
          <w:sz w:val="24"/>
          <w:szCs w:val="24"/>
        </w:rPr>
        <w:t>(</w:t>
      </w:r>
      <w:r w:rsidR="00242163" w:rsidRPr="007B58D9">
        <w:rPr>
          <w:sz w:val="24"/>
          <w:szCs w:val="24"/>
        </w:rPr>
        <w:t>ознакомительной</w:t>
      </w:r>
      <w:r w:rsidR="00242163">
        <w:rPr>
          <w:sz w:val="24"/>
          <w:szCs w:val="24"/>
        </w:rPr>
        <w:t>)</w:t>
      </w:r>
      <w:r w:rsidR="00242163" w:rsidRPr="00274D91">
        <w:rPr>
          <w:sz w:val="24"/>
          <w:szCs w:val="24"/>
        </w:rPr>
        <w:t xml:space="preserve"> практики</w:t>
      </w:r>
      <w:r w:rsidR="00242163" w:rsidRPr="0093133D">
        <w:rPr>
          <w:sz w:val="24"/>
          <w:szCs w:val="24"/>
        </w:rPr>
        <w:t xml:space="preserve"> </w:t>
      </w:r>
      <w:r w:rsidR="00AC235A" w:rsidRPr="0093133D">
        <w:rPr>
          <w:sz w:val="24"/>
          <w:szCs w:val="24"/>
        </w:rPr>
        <w:t>на кафедру</w:t>
      </w:r>
      <w:r w:rsidRPr="0093133D">
        <w:rPr>
          <w:sz w:val="24"/>
          <w:szCs w:val="24"/>
        </w:rPr>
        <w:t xml:space="preserve"> </w:t>
      </w:r>
      <w:r w:rsidR="00447D80">
        <w:rPr>
          <w:sz w:val="24"/>
          <w:szCs w:val="24"/>
        </w:rPr>
        <w:t>управления, политики и права</w:t>
      </w:r>
      <w:r w:rsidR="00AC235A" w:rsidRPr="0093133D">
        <w:rPr>
          <w:sz w:val="24"/>
          <w:szCs w:val="24"/>
        </w:rPr>
        <w:t xml:space="preserve"> устанавливается в соответствии с учебным планом и графиком учебного процесса. </w:t>
      </w:r>
    </w:p>
    <w:p w:rsidR="003239C2" w:rsidRPr="004D055A" w:rsidRDefault="004D055A" w:rsidP="003239C2">
      <w:pPr>
        <w:spacing w:after="0" w:line="240" w:lineRule="auto"/>
        <w:jc w:val="both"/>
        <w:rPr>
          <w:rFonts w:ascii="Times New Roman" w:eastAsia="Times New Roman" w:hAnsi="Times New Roman" w:cs="Times New Roman"/>
          <w:color w:val="000000"/>
          <w:sz w:val="24"/>
          <w:szCs w:val="24"/>
        </w:rPr>
      </w:pPr>
      <w:r w:rsidRPr="004D055A">
        <w:rPr>
          <w:rFonts w:ascii="Times New Roman" w:hAnsi="Times New Roman" w:cs="Times New Roman"/>
          <w:color w:val="000000" w:themeColor="text1"/>
          <w:sz w:val="24"/>
          <w:szCs w:val="24"/>
        </w:rPr>
        <w:t>Практическая подготовка в форм</w:t>
      </w:r>
      <w:r>
        <w:rPr>
          <w:rFonts w:ascii="Times New Roman" w:hAnsi="Times New Roman" w:cs="Times New Roman"/>
          <w:color w:val="000000" w:themeColor="text1"/>
          <w:sz w:val="24"/>
          <w:szCs w:val="24"/>
        </w:rPr>
        <w:t>е</w:t>
      </w:r>
      <w:r w:rsidRPr="004D055A">
        <w:rPr>
          <w:rFonts w:ascii="Times New Roman" w:hAnsi="Times New Roman" w:cs="Times New Roman"/>
          <w:color w:val="000000" w:themeColor="text1"/>
          <w:sz w:val="24"/>
          <w:szCs w:val="24"/>
        </w:rPr>
        <w:t xml:space="preserve"> </w:t>
      </w:r>
      <w:r w:rsidRPr="004D055A">
        <w:rPr>
          <w:rFonts w:ascii="Times New Roman" w:hAnsi="Times New Roman" w:cs="Times New Roman"/>
          <w:sz w:val="24"/>
          <w:szCs w:val="24"/>
        </w:rPr>
        <w:t xml:space="preserve">учебной практики </w:t>
      </w:r>
      <w:r w:rsidR="00242163" w:rsidRPr="004D055A">
        <w:rPr>
          <w:rFonts w:ascii="Times New Roman" w:hAnsi="Times New Roman"/>
          <w:sz w:val="24"/>
          <w:szCs w:val="24"/>
        </w:rPr>
        <w:t xml:space="preserve">(ознакомительная </w:t>
      </w:r>
      <w:r w:rsidR="003239C2" w:rsidRPr="004D055A">
        <w:rPr>
          <w:rFonts w:ascii="Times New Roman" w:eastAsia="Times New Roman" w:hAnsi="Times New Roman" w:cs="Times New Roman"/>
          <w:color w:val="000000"/>
          <w:sz w:val="24"/>
          <w:szCs w:val="24"/>
        </w:rPr>
        <w:t>практика</w:t>
      </w:r>
      <w:r w:rsidRPr="004D055A">
        <w:rPr>
          <w:rFonts w:ascii="Times New Roman" w:hAnsi="Times New Roman"/>
          <w:sz w:val="24"/>
          <w:szCs w:val="24"/>
        </w:rPr>
        <w:t>)</w:t>
      </w:r>
      <w:r>
        <w:rPr>
          <w:rFonts w:ascii="Times New Roman" w:hAnsi="Times New Roman"/>
          <w:sz w:val="24"/>
          <w:szCs w:val="24"/>
        </w:rPr>
        <w:t xml:space="preserve"> </w:t>
      </w:r>
      <w:r w:rsidR="003239C2" w:rsidRPr="004D055A">
        <w:rPr>
          <w:rFonts w:ascii="Times New Roman" w:eastAsia="Times New Roman" w:hAnsi="Times New Roman" w:cs="Times New Roman"/>
          <w:color w:val="000000"/>
          <w:sz w:val="24"/>
          <w:szCs w:val="24"/>
        </w:rPr>
        <w:t xml:space="preserve">оценивается по следующим критериям: </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 xml:space="preserve">а) полнота и качество выполнения требований, предусмотренных программой </w:t>
      </w:r>
      <w:r>
        <w:rPr>
          <w:rFonts w:ascii="Times New Roman" w:eastAsia="Times New Roman" w:hAnsi="Times New Roman" w:cs="Times New Roman"/>
          <w:color w:val="000000"/>
          <w:sz w:val="24"/>
          <w:szCs w:val="24"/>
        </w:rPr>
        <w:t>практической подготовки</w:t>
      </w:r>
      <w:r w:rsidRPr="007B58D9">
        <w:rPr>
          <w:rFonts w:ascii="Times New Roman" w:eastAsia="Times New Roman" w:hAnsi="Times New Roman" w:cs="Times New Roman"/>
          <w:color w:val="000000"/>
          <w:sz w:val="24"/>
          <w:szCs w:val="24"/>
        </w:rPr>
        <w:t>;</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б) умение профессионально и грамотно отвечать на заданные вопросы;</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7B58D9">
        <w:rPr>
          <w:rFonts w:ascii="Times New Roman" w:eastAsia="Times New Roman" w:hAnsi="Times New Roman" w:cs="Times New Roman"/>
          <w:color w:val="000000"/>
          <w:sz w:val="24"/>
          <w:szCs w:val="24"/>
        </w:rPr>
        <w:t xml:space="preserve">дисциплинированность и исполнительность </w:t>
      </w:r>
      <w:r>
        <w:rPr>
          <w:rFonts w:ascii="Times New Roman" w:eastAsia="Times New Roman" w:hAnsi="Times New Roman" w:cs="Times New Roman"/>
          <w:color w:val="000000"/>
          <w:sz w:val="24"/>
          <w:szCs w:val="24"/>
        </w:rPr>
        <w:t>обучающегося</w:t>
      </w:r>
      <w:r w:rsidRPr="007B58D9">
        <w:rPr>
          <w:rFonts w:ascii="Times New Roman" w:eastAsia="Times New Roman" w:hAnsi="Times New Roman" w:cs="Times New Roman"/>
          <w:color w:val="000000"/>
          <w:sz w:val="24"/>
          <w:szCs w:val="24"/>
        </w:rPr>
        <w:t xml:space="preserve"> во время </w:t>
      </w:r>
      <w:r>
        <w:rPr>
          <w:rFonts w:ascii="Times New Roman" w:eastAsia="Times New Roman" w:hAnsi="Times New Roman" w:cs="Times New Roman"/>
          <w:color w:val="000000"/>
          <w:sz w:val="24"/>
          <w:szCs w:val="24"/>
        </w:rPr>
        <w:t>практической подготовки</w:t>
      </w:r>
      <w:r w:rsidRPr="007B58D9">
        <w:rPr>
          <w:rFonts w:ascii="Times New Roman" w:eastAsia="Times New Roman" w:hAnsi="Times New Roman" w:cs="Times New Roman"/>
          <w:color w:val="000000"/>
          <w:sz w:val="24"/>
          <w:szCs w:val="24"/>
        </w:rPr>
        <w:t>;</w:t>
      </w:r>
    </w:p>
    <w:p w:rsidR="003239C2" w:rsidRPr="00612ACB" w:rsidRDefault="003239C2" w:rsidP="003239C2">
      <w:pPr>
        <w:spacing w:after="0" w:line="240" w:lineRule="auto"/>
        <w:jc w:val="both"/>
        <w:rPr>
          <w:rFonts w:ascii="Times New Roman" w:eastAsia="Times New Roman" w:hAnsi="Times New Roman" w:cs="Times New Roman"/>
          <w:sz w:val="24"/>
          <w:szCs w:val="24"/>
        </w:rPr>
      </w:pPr>
      <w:r w:rsidRPr="007B58D9">
        <w:rPr>
          <w:rFonts w:ascii="Times New Roman" w:eastAsia="Times New Roman" w:hAnsi="Times New Roman" w:cs="Times New Roman"/>
          <w:color w:val="000000"/>
          <w:sz w:val="24"/>
          <w:szCs w:val="24"/>
        </w:rPr>
        <w:t xml:space="preserve">г) </w:t>
      </w:r>
      <w:r w:rsidRPr="00612ACB">
        <w:rPr>
          <w:rFonts w:ascii="Times New Roman" w:eastAsia="Times New Roman" w:hAnsi="Times New Roman" w:cs="Times New Roman"/>
          <w:color w:val="000000"/>
          <w:sz w:val="24"/>
          <w:szCs w:val="24"/>
        </w:rPr>
        <w:t xml:space="preserve">отзыв руководителя </w:t>
      </w:r>
      <w:r w:rsidR="00612ACB" w:rsidRPr="00612ACB">
        <w:rPr>
          <w:rFonts w:ascii="Times New Roman" w:hAnsi="Times New Roman" w:cs="Times New Roman"/>
          <w:sz w:val="24"/>
          <w:szCs w:val="24"/>
        </w:rPr>
        <w:t>по программе в форме практической подготовки при реализации учебной (ознакомительной) практики</w:t>
      </w:r>
      <w:r w:rsidRPr="00612ACB">
        <w:rPr>
          <w:rFonts w:ascii="Times New Roman" w:eastAsia="Times New Roman" w:hAnsi="Times New Roman" w:cs="Times New Roman"/>
          <w:color w:val="000000"/>
          <w:sz w:val="24"/>
          <w:szCs w:val="24"/>
        </w:rPr>
        <w:t xml:space="preserve"> от организации. </w:t>
      </w:r>
    </w:p>
    <w:p w:rsidR="003239C2" w:rsidRPr="007B58D9" w:rsidRDefault="003239C2" w:rsidP="003239C2">
      <w:pPr>
        <w:pStyle w:val="211"/>
        <w:spacing w:after="0" w:line="200" w:lineRule="atLeast"/>
        <w:ind w:right="-330" w:firstLine="993"/>
        <w:jc w:val="both"/>
        <w:rPr>
          <w:sz w:val="24"/>
          <w:szCs w:val="24"/>
        </w:rPr>
      </w:pPr>
      <w:r w:rsidRPr="007B58D9">
        <w:rPr>
          <w:sz w:val="24"/>
          <w:szCs w:val="24"/>
        </w:rPr>
        <w:t>Основными требованиями, предъявляемыми к отчету о и его защите, являются:</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Выполнение программы </w:t>
      </w:r>
      <w:r>
        <w:rPr>
          <w:rFonts w:ascii="Times New Roman" w:eastAsia="Times New Roman" w:hAnsi="Times New Roman"/>
          <w:color w:val="000000"/>
          <w:sz w:val="24"/>
          <w:szCs w:val="24"/>
        </w:rPr>
        <w:t>практической подготовки</w:t>
      </w:r>
      <w:r w:rsidRPr="007B58D9">
        <w:rPr>
          <w:rFonts w:ascii="Times New Roman" w:hAnsi="Times New Roman"/>
          <w:sz w:val="24"/>
          <w:szCs w:val="24"/>
        </w:rPr>
        <w:t>, соответствие разделов отчета разделам программы.</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Самостоятельность </w:t>
      </w:r>
      <w:r>
        <w:rPr>
          <w:rFonts w:ascii="Times New Roman" w:hAnsi="Times New Roman"/>
          <w:sz w:val="24"/>
          <w:szCs w:val="24"/>
        </w:rPr>
        <w:t>обучающегося</w:t>
      </w:r>
      <w:r w:rsidRPr="007B58D9">
        <w:rPr>
          <w:rFonts w:ascii="Times New Roman" w:hAnsi="Times New Roman"/>
          <w:sz w:val="24"/>
          <w:szCs w:val="24"/>
        </w:rPr>
        <w:t xml:space="preserve"> при подготовке отчета.</w:t>
      </w:r>
    </w:p>
    <w:p w:rsidR="003239C2" w:rsidRPr="007B58D9" w:rsidRDefault="003239C2" w:rsidP="00F71B5D">
      <w:pPr>
        <w:pStyle w:val="ac"/>
        <w:widowControl w:val="0"/>
        <w:numPr>
          <w:ilvl w:val="0"/>
          <w:numId w:val="6"/>
        </w:numPr>
        <w:suppressAutoHyphens/>
        <w:autoSpaceDE w:val="0"/>
        <w:spacing w:after="0" w:line="200" w:lineRule="atLeast"/>
        <w:ind w:right="-315"/>
        <w:rPr>
          <w:rFonts w:ascii="Times New Roman" w:hAnsi="Times New Roman"/>
          <w:sz w:val="24"/>
          <w:szCs w:val="24"/>
        </w:rPr>
      </w:pPr>
      <w:r w:rsidRPr="007B58D9">
        <w:rPr>
          <w:rFonts w:ascii="Times New Roman" w:hAnsi="Times New Roman"/>
          <w:sz w:val="24"/>
          <w:szCs w:val="24"/>
        </w:rPr>
        <w:t>Соответствие заголовков и содержания разделов</w:t>
      </w:r>
      <w:r>
        <w:rPr>
          <w:rFonts w:ascii="Times New Roman" w:hAnsi="Times New Roman"/>
          <w:sz w:val="24"/>
          <w:szCs w:val="24"/>
        </w:rPr>
        <w:t>, требованиям, указанных в данных методических рекомендациях</w:t>
      </w:r>
      <w:r w:rsidRPr="007B58D9">
        <w:rPr>
          <w:rFonts w:ascii="Times New Roman" w:hAnsi="Times New Roman"/>
          <w:sz w:val="24"/>
          <w:szCs w:val="24"/>
        </w:rPr>
        <w:t>.</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Выполнение индивидуального задания, согласованного с научным руководителем.</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Соблюдение требований к оформлению отчета </w:t>
      </w:r>
      <w:r w:rsidR="00C7412B">
        <w:rPr>
          <w:rFonts w:ascii="Times New Roman" w:hAnsi="Times New Roman"/>
          <w:sz w:val="24"/>
          <w:szCs w:val="24"/>
        </w:rPr>
        <w:t xml:space="preserve">и дневника </w:t>
      </w:r>
      <w:r w:rsidRPr="007B58D9">
        <w:rPr>
          <w:rFonts w:ascii="Times New Roman" w:hAnsi="Times New Roman"/>
          <w:sz w:val="24"/>
          <w:szCs w:val="24"/>
        </w:rPr>
        <w:t xml:space="preserve">по </w:t>
      </w:r>
      <w:r>
        <w:rPr>
          <w:rFonts w:ascii="Times New Roman" w:hAnsi="Times New Roman"/>
          <w:sz w:val="24"/>
          <w:szCs w:val="24"/>
        </w:rPr>
        <w:t>практической подготовке</w:t>
      </w:r>
      <w:r w:rsidRPr="007B58D9">
        <w:rPr>
          <w:rFonts w:ascii="Times New Roman" w:hAnsi="Times New Roman"/>
          <w:sz w:val="24"/>
          <w:szCs w:val="24"/>
        </w:rPr>
        <w:t>.</w:t>
      </w:r>
    </w:p>
    <w:p w:rsidR="003239C2" w:rsidRPr="007B58D9" w:rsidRDefault="003239C2" w:rsidP="00F71B5D">
      <w:pPr>
        <w:pStyle w:val="ac"/>
        <w:widowControl w:val="0"/>
        <w:numPr>
          <w:ilvl w:val="0"/>
          <w:numId w:val="6"/>
        </w:numPr>
        <w:suppressAutoHyphens/>
        <w:autoSpaceDE w:val="0"/>
        <w:spacing w:after="0" w:line="200" w:lineRule="atLeast"/>
        <w:ind w:right="-315"/>
        <w:rPr>
          <w:rFonts w:ascii="Times New Roman" w:hAnsi="Times New Roman"/>
          <w:sz w:val="24"/>
          <w:szCs w:val="24"/>
        </w:rPr>
      </w:pPr>
      <w:r w:rsidRPr="007B58D9">
        <w:rPr>
          <w:rFonts w:ascii="Times New Roman" w:hAnsi="Times New Roman"/>
          <w:sz w:val="24"/>
          <w:szCs w:val="24"/>
        </w:rPr>
        <w:t>Полные и четкие ответы на вопросы при защите отчета.</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i/>
          <w:sz w:val="24"/>
          <w:szCs w:val="24"/>
        </w:rPr>
        <w:t>Критерии.</w:t>
      </w:r>
      <w:r w:rsidRPr="007B58D9">
        <w:rPr>
          <w:rFonts w:ascii="Times New Roman" w:hAnsi="Times New Roman" w:cs="Times New Roman"/>
          <w:sz w:val="24"/>
          <w:szCs w:val="24"/>
        </w:rPr>
        <w:t xml:space="preserve"> Для получен</w:t>
      </w:r>
      <w:r>
        <w:rPr>
          <w:rFonts w:ascii="Times New Roman" w:hAnsi="Times New Roman" w:cs="Times New Roman"/>
          <w:sz w:val="24"/>
          <w:szCs w:val="24"/>
        </w:rPr>
        <w:t xml:space="preserve">ия оценки «отлично» необходимо </w:t>
      </w:r>
      <w:r w:rsidRPr="007B58D9">
        <w:rPr>
          <w:rFonts w:ascii="Times New Roman" w:hAnsi="Times New Roman" w:cs="Times New Roman"/>
          <w:sz w:val="24"/>
          <w:szCs w:val="24"/>
        </w:rPr>
        <w:t xml:space="preserve">продемонстрировать высокий уровень по всем требованиям, предъявляемым к содержанию и оформлению отчета о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правильно и полно ответить на вопросы. </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правильно ответить на вопросы.</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Для получения «удовлетворительной» оценки необходимо продемонстрировать допустимый уровень (с незначительными отклонениями) по всем требованиям, предъявляемым к содержанию и оформлению отчета о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поверхностно ответить на вопросы.</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«Неудовлетворительно» оценивается уровень «ниже допустимого» как минимум по одному требованию, предъявляемому к содержанию и оформлению отчета о </w:t>
      </w:r>
      <w:r>
        <w:rPr>
          <w:rFonts w:ascii="Times New Roman" w:eastAsia="Times New Roman" w:hAnsi="Times New Roman" w:cs="Times New Roman"/>
          <w:color w:val="000000"/>
          <w:sz w:val="24"/>
          <w:szCs w:val="24"/>
        </w:rPr>
        <w:t>практической подготовк</w:t>
      </w:r>
      <w:r w:rsidR="000E0BD4">
        <w:rPr>
          <w:rFonts w:ascii="Times New Roman" w:eastAsia="Times New Roman" w:hAnsi="Times New Roman" w:cs="Times New Roman"/>
          <w:color w:val="000000"/>
          <w:sz w:val="24"/>
          <w:szCs w:val="24"/>
        </w:rPr>
        <w:t>е</w:t>
      </w:r>
      <w:r w:rsidRPr="007B58D9">
        <w:rPr>
          <w:rFonts w:ascii="Times New Roman" w:hAnsi="Times New Roman" w:cs="Times New Roman"/>
          <w:sz w:val="24"/>
          <w:szCs w:val="24"/>
        </w:rPr>
        <w:t xml:space="preserve"> и его защите. </w:t>
      </w:r>
    </w:p>
    <w:p w:rsidR="003239C2" w:rsidRPr="007B58D9" w:rsidRDefault="003239C2" w:rsidP="003239C2">
      <w:pPr>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Положительная оценка по результатам защиты отчёта о </w:t>
      </w:r>
      <w:r>
        <w:rPr>
          <w:rFonts w:ascii="Times New Roman" w:eastAsia="Times New Roman" w:hAnsi="Times New Roman" w:cs="Times New Roman"/>
          <w:color w:val="000000"/>
          <w:sz w:val="24"/>
          <w:szCs w:val="24"/>
        </w:rPr>
        <w:t>практической подготовк</w:t>
      </w:r>
      <w:r w:rsidR="000E0BD4">
        <w:rPr>
          <w:rFonts w:ascii="Times New Roman" w:eastAsia="Times New Roman" w:hAnsi="Times New Roman" w:cs="Times New Roman"/>
          <w:color w:val="000000"/>
          <w:sz w:val="24"/>
          <w:szCs w:val="24"/>
        </w:rPr>
        <w:t xml:space="preserve">е </w:t>
      </w:r>
      <w:r w:rsidRPr="007B58D9">
        <w:rPr>
          <w:rFonts w:ascii="Times New Roman" w:hAnsi="Times New Roman" w:cs="Times New Roman"/>
          <w:sz w:val="24"/>
          <w:szCs w:val="24"/>
        </w:rPr>
        <w:t>вносится в ведомость и зачетную книжку студента.</w:t>
      </w:r>
    </w:p>
    <w:p w:rsidR="003239C2" w:rsidRPr="007B58D9" w:rsidRDefault="003239C2" w:rsidP="003239C2">
      <w:pPr>
        <w:pStyle w:val="211"/>
        <w:spacing w:after="0" w:line="240" w:lineRule="auto"/>
        <w:ind w:firstLine="709"/>
        <w:jc w:val="both"/>
        <w:rPr>
          <w:sz w:val="24"/>
          <w:szCs w:val="24"/>
        </w:rPr>
      </w:pPr>
      <w:r>
        <w:rPr>
          <w:sz w:val="24"/>
          <w:szCs w:val="24"/>
        </w:rPr>
        <w:t>Обучающиеся</w:t>
      </w:r>
      <w:r w:rsidRPr="007B58D9">
        <w:rPr>
          <w:sz w:val="24"/>
          <w:szCs w:val="24"/>
        </w:rPr>
        <w:t xml:space="preserve">, по уважительной или неуважительной причине не выполнившие программу </w:t>
      </w:r>
      <w:r>
        <w:rPr>
          <w:color w:val="000000"/>
          <w:sz w:val="24"/>
          <w:szCs w:val="24"/>
        </w:rPr>
        <w:t>практической подготовки</w:t>
      </w:r>
      <w:r w:rsidRPr="007B58D9">
        <w:rPr>
          <w:sz w:val="24"/>
          <w:szCs w:val="24"/>
        </w:rPr>
        <w:t xml:space="preserve">, не защитившие отчет о прохождении </w:t>
      </w:r>
      <w:r>
        <w:rPr>
          <w:color w:val="000000"/>
          <w:sz w:val="24"/>
          <w:szCs w:val="24"/>
        </w:rPr>
        <w:t>практической подготовки</w:t>
      </w:r>
      <w:r w:rsidRPr="007B58D9">
        <w:rPr>
          <w:sz w:val="24"/>
          <w:szCs w:val="24"/>
        </w:rPr>
        <w:t xml:space="preserve">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EF5052" w:rsidRPr="00BB3BB3" w:rsidRDefault="00EF5052" w:rsidP="00EF5052">
      <w:pPr>
        <w:spacing w:after="0" w:line="240" w:lineRule="auto"/>
        <w:ind w:firstLine="709"/>
        <w:rPr>
          <w:rFonts w:ascii="Times New Roman" w:hAnsi="Times New Roman" w:cs="Times New Roman"/>
          <w:b/>
          <w:sz w:val="32"/>
          <w:szCs w:val="32"/>
        </w:rPr>
      </w:pPr>
      <w:bookmarkStart w:id="2" w:name="bookmark10"/>
    </w:p>
    <w:p w:rsidR="00004742" w:rsidRPr="000B008C" w:rsidRDefault="00F44362" w:rsidP="00004742">
      <w:pPr>
        <w:spacing w:after="0" w:line="240" w:lineRule="auto"/>
        <w:jc w:val="center"/>
        <w:rPr>
          <w:rFonts w:ascii="Times New Roman" w:hAnsi="Times New Roman" w:cs="Times New Roman"/>
          <w:b/>
          <w:sz w:val="24"/>
          <w:szCs w:val="24"/>
        </w:rPr>
      </w:pPr>
      <w:r w:rsidRPr="00977D79">
        <w:rPr>
          <w:rFonts w:ascii="Times New Roman" w:hAnsi="Times New Roman" w:cs="Times New Roman"/>
          <w:b/>
          <w:sz w:val="24"/>
          <w:szCs w:val="24"/>
        </w:rPr>
        <w:t>5</w:t>
      </w:r>
      <w:r w:rsidR="00706A9C" w:rsidRPr="00977D79">
        <w:rPr>
          <w:rFonts w:ascii="Times New Roman" w:hAnsi="Times New Roman" w:cs="Times New Roman"/>
          <w:b/>
          <w:sz w:val="24"/>
          <w:szCs w:val="24"/>
        </w:rPr>
        <w:t xml:space="preserve">. </w:t>
      </w:r>
      <w:r w:rsidR="00004742" w:rsidRPr="00977D79">
        <w:rPr>
          <w:rFonts w:ascii="Times New Roman" w:hAnsi="Times New Roman" w:cs="Times New Roman"/>
          <w:b/>
          <w:sz w:val="24"/>
          <w:szCs w:val="24"/>
        </w:rPr>
        <w:t xml:space="preserve">Содержание </w:t>
      </w:r>
      <w:r w:rsidR="004D055A" w:rsidRPr="00977D79">
        <w:rPr>
          <w:rFonts w:ascii="Times New Roman" w:hAnsi="Times New Roman" w:cs="Times New Roman"/>
          <w:b/>
          <w:color w:val="000000" w:themeColor="text1"/>
          <w:sz w:val="24"/>
          <w:szCs w:val="24"/>
        </w:rPr>
        <w:t>практической подготовки в форме</w:t>
      </w:r>
      <w:r w:rsidR="004D055A" w:rsidRPr="00977D79">
        <w:rPr>
          <w:b/>
          <w:bCs/>
        </w:rPr>
        <w:t xml:space="preserve"> </w:t>
      </w:r>
      <w:r w:rsidR="004D055A" w:rsidRPr="00977D79">
        <w:rPr>
          <w:rFonts w:ascii="Times New Roman" w:hAnsi="Times New Roman" w:cs="Times New Roman"/>
          <w:b/>
          <w:sz w:val="24"/>
          <w:szCs w:val="24"/>
        </w:rPr>
        <w:t xml:space="preserve"> учебной практики </w:t>
      </w:r>
      <w:r w:rsidR="00004742" w:rsidRPr="00977D79">
        <w:rPr>
          <w:rFonts w:ascii="Times New Roman" w:hAnsi="Times New Roman" w:cs="Times New Roman"/>
          <w:b/>
          <w:sz w:val="24"/>
          <w:szCs w:val="24"/>
        </w:rPr>
        <w:t>(</w:t>
      </w:r>
      <w:r w:rsidR="003239C2" w:rsidRPr="00977D79">
        <w:rPr>
          <w:rFonts w:ascii="Times New Roman" w:hAnsi="Times New Roman" w:cs="Times New Roman"/>
          <w:b/>
          <w:sz w:val="24"/>
          <w:szCs w:val="24"/>
        </w:rPr>
        <w:t>ознакомительной практик</w:t>
      </w:r>
      <w:r w:rsidR="008428FA" w:rsidRPr="00977D79">
        <w:rPr>
          <w:rFonts w:ascii="Times New Roman" w:hAnsi="Times New Roman" w:cs="Times New Roman"/>
          <w:b/>
          <w:sz w:val="24"/>
          <w:szCs w:val="24"/>
        </w:rPr>
        <w:t>и</w:t>
      </w:r>
      <w:r w:rsidR="00004742" w:rsidRPr="00977D79">
        <w:rPr>
          <w:rFonts w:ascii="Times New Roman" w:hAnsi="Times New Roman" w:cs="Times New Roman"/>
          <w:b/>
          <w:sz w:val="24"/>
          <w:szCs w:val="24"/>
        </w:rPr>
        <w:t>)</w:t>
      </w:r>
    </w:p>
    <w:p w:rsidR="00706A9C" w:rsidRPr="000B008C" w:rsidRDefault="00706A9C" w:rsidP="00004742">
      <w:pPr>
        <w:spacing w:after="0" w:line="240" w:lineRule="auto"/>
        <w:ind w:firstLine="709"/>
        <w:jc w:val="center"/>
        <w:rPr>
          <w:rFonts w:ascii="Times New Roman" w:hAnsi="Times New Roman" w:cs="Times New Roman"/>
          <w:sz w:val="24"/>
          <w:szCs w:val="24"/>
        </w:rPr>
      </w:pPr>
    </w:p>
    <w:bookmarkEnd w:id="2"/>
    <w:p w:rsidR="000B008C" w:rsidRDefault="000B008C" w:rsidP="000B008C">
      <w:pPr>
        <w:pStyle w:val="24"/>
        <w:shd w:val="clear" w:color="auto" w:fill="auto"/>
        <w:spacing w:after="0" w:line="240" w:lineRule="auto"/>
        <w:ind w:firstLine="709"/>
        <w:jc w:val="both"/>
        <w:rPr>
          <w:sz w:val="24"/>
          <w:szCs w:val="24"/>
        </w:rPr>
      </w:pPr>
      <w:r w:rsidRPr="000B008C">
        <w:rPr>
          <w:sz w:val="24"/>
          <w:szCs w:val="24"/>
        </w:rPr>
        <w:t>По прибытии на место практик</w:t>
      </w:r>
      <w:r w:rsidR="004D055A">
        <w:rPr>
          <w:sz w:val="24"/>
          <w:szCs w:val="24"/>
        </w:rPr>
        <w:t>ой подготовки</w:t>
      </w:r>
      <w:r w:rsidRPr="000B008C">
        <w:rPr>
          <w:sz w:val="24"/>
          <w:szCs w:val="24"/>
        </w:rPr>
        <w:t xml:space="preserve"> обучающийся должен в первую очередь пройти инструктаж по технике безопасности (отражается в дневнике первым пунктом и в совместном графике).</w:t>
      </w:r>
    </w:p>
    <w:p w:rsidR="00A60B34" w:rsidRPr="000B008C" w:rsidRDefault="00A60B34" w:rsidP="000B008C">
      <w:pPr>
        <w:pStyle w:val="24"/>
        <w:shd w:val="clear" w:color="auto" w:fill="auto"/>
        <w:spacing w:after="0" w:line="240" w:lineRule="auto"/>
        <w:ind w:firstLine="709"/>
        <w:jc w:val="both"/>
        <w:rPr>
          <w:sz w:val="24"/>
          <w:szCs w:val="24"/>
        </w:rPr>
      </w:pPr>
      <w:r>
        <w:rPr>
          <w:sz w:val="24"/>
          <w:szCs w:val="24"/>
        </w:rPr>
        <w:t xml:space="preserve">Выполнить в полном объеме индивидуальное задание и программу </w:t>
      </w:r>
      <w:r w:rsidRPr="00274D91">
        <w:rPr>
          <w:sz w:val="24"/>
          <w:szCs w:val="24"/>
        </w:rPr>
        <w:t>в форме практической подготовки при</w:t>
      </w:r>
      <w:r>
        <w:rPr>
          <w:sz w:val="24"/>
          <w:szCs w:val="24"/>
        </w:rPr>
        <w:t xml:space="preserve"> </w:t>
      </w:r>
      <w:r w:rsidRPr="00274D91">
        <w:rPr>
          <w:sz w:val="24"/>
          <w:szCs w:val="24"/>
        </w:rPr>
        <w:t xml:space="preserve">реализации учебной </w:t>
      </w:r>
      <w:r>
        <w:rPr>
          <w:sz w:val="24"/>
          <w:szCs w:val="24"/>
        </w:rPr>
        <w:t>(</w:t>
      </w:r>
      <w:r w:rsidRPr="007B58D9">
        <w:rPr>
          <w:sz w:val="24"/>
          <w:szCs w:val="24"/>
        </w:rPr>
        <w:t>ознакомительной</w:t>
      </w:r>
      <w:r>
        <w:rPr>
          <w:sz w:val="24"/>
          <w:szCs w:val="24"/>
        </w:rPr>
        <w:t>)</w:t>
      </w:r>
      <w:r w:rsidRPr="00274D91">
        <w:rPr>
          <w:sz w:val="24"/>
          <w:szCs w:val="24"/>
        </w:rPr>
        <w:t xml:space="preserve"> практики</w:t>
      </w:r>
    </w:p>
    <w:p w:rsidR="000B008C" w:rsidRPr="000B008C" w:rsidRDefault="000B008C" w:rsidP="000B008C">
      <w:pPr>
        <w:spacing w:after="0" w:line="240" w:lineRule="auto"/>
        <w:ind w:left="142" w:right="25"/>
        <w:jc w:val="right"/>
        <w:rPr>
          <w:rFonts w:ascii="Times New Roman" w:hAnsi="Times New Roman" w:cs="Times New Roman"/>
          <w:sz w:val="24"/>
          <w:szCs w:val="24"/>
        </w:rPr>
      </w:pPr>
    </w:p>
    <w:p w:rsidR="000B008C" w:rsidRPr="000B008C" w:rsidRDefault="000B008C" w:rsidP="000B008C">
      <w:pPr>
        <w:jc w:val="center"/>
        <w:rPr>
          <w:rStyle w:val="fontstyle01"/>
          <w:rFonts w:ascii="Times New Roman" w:hAnsi="Times New Roman" w:cs="Times New Roman"/>
        </w:rPr>
      </w:pPr>
      <w:r w:rsidRPr="000B008C">
        <w:rPr>
          <w:rStyle w:val="fontstyle01"/>
          <w:rFonts w:ascii="Times New Roman" w:hAnsi="Times New Roman" w:cs="Times New Roman"/>
        </w:rPr>
        <w:t>Разделы предоставляемого руководителю практики отчета</w:t>
      </w:r>
    </w:p>
    <w:p w:rsidR="000B008C" w:rsidRPr="00C81D2A" w:rsidRDefault="000B008C" w:rsidP="000B008C">
      <w:pPr>
        <w:spacing w:after="0" w:line="240" w:lineRule="auto"/>
        <w:ind w:firstLine="708"/>
        <w:jc w:val="both"/>
        <w:rPr>
          <w:rFonts w:ascii="Times New Roman" w:hAnsi="Times New Roman" w:cs="Times New Roman"/>
          <w:b/>
          <w:color w:val="FF0000"/>
          <w:sz w:val="24"/>
          <w:szCs w:val="24"/>
        </w:rPr>
      </w:pPr>
      <w:r w:rsidRPr="00C81D2A">
        <w:rPr>
          <w:rStyle w:val="fontstyle01"/>
          <w:rFonts w:ascii="Times New Roman" w:hAnsi="Times New Roman" w:cs="Times New Roman"/>
          <w:color w:val="FF0000"/>
        </w:rPr>
        <w:lastRenderedPageBreak/>
        <w:t xml:space="preserve">В ходе выполнения </w:t>
      </w:r>
      <w:r w:rsidR="00C81D2A" w:rsidRPr="00C81D2A">
        <w:rPr>
          <w:rStyle w:val="fontstyle01"/>
          <w:rFonts w:ascii="Times New Roman" w:hAnsi="Times New Roman" w:cs="Times New Roman"/>
          <w:color w:val="FF0000"/>
        </w:rPr>
        <w:t>отчета</w:t>
      </w:r>
      <w:r w:rsidRPr="00C81D2A">
        <w:rPr>
          <w:rStyle w:val="fontstyle01"/>
          <w:rFonts w:ascii="Times New Roman" w:hAnsi="Times New Roman" w:cs="Times New Roman"/>
          <w:color w:val="FF0000"/>
        </w:rPr>
        <w:t xml:space="preserve"> обучающемуся надлежит </w:t>
      </w:r>
      <w:r w:rsidR="00C81D2A" w:rsidRPr="00C81D2A">
        <w:rPr>
          <w:rStyle w:val="fontstyle01"/>
          <w:rFonts w:ascii="Times New Roman" w:hAnsi="Times New Roman" w:cs="Times New Roman"/>
          <w:color w:val="FF0000"/>
        </w:rPr>
        <w:t>выполнить следующие практические задания</w:t>
      </w:r>
      <w:r w:rsidRPr="00C81D2A">
        <w:rPr>
          <w:rStyle w:val="fontstyle01"/>
          <w:rFonts w:ascii="Times New Roman" w:hAnsi="Times New Roman" w:cs="Times New Roman"/>
          <w:color w:val="FF0000"/>
        </w:rPr>
        <w:t>:</w:t>
      </w:r>
      <w:r w:rsidRPr="00C81D2A">
        <w:rPr>
          <w:rFonts w:ascii="Times New Roman" w:hAnsi="Times New Roman" w:cs="Times New Roman"/>
          <w:b/>
          <w:color w:val="FF0000"/>
          <w:sz w:val="24"/>
          <w:szCs w:val="24"/>
        </w:rPr>
        <w:t xml:space="preserve"> </w:t>
      </w:r>
    </w:p>
    <w:p w:rsidR="00000AC8" w:rsidRDefault="00000AC8" w:rsidP="00F44362">
      <w:pPr>
        <w:pStyle w:val="ad"/>
        <w:spacing w:before="0" w:beforeAutospacing="0" w:after="0" w:afterAutospacing="0"/>
        <w:jc w:val="center"/>
        <w:rPr>
          <w:b/>
        </w:rPr>
      </w:pPr>
    </w:p>
    <w:p w:rsidR="00F44362" w:rsidRPr="00193E93" w:rsidRDefault="00F44362" w:rsidP="00F44362">
      <w:pPr>
        <w:pStyle w:val="ad"/>
        <w:spacing w:before="0" w:beforeAutospacing="0" w:after="0" w:afterAutospacing="0"/>
        <w:jc w:val="center"/>
        <w:rPr>
          <w:i/>
          <w:iCs/>
        </w:rPr>
      </w:pPr>
      <w:r w:rsidRPr="00193E93">
        <w:rPr>
          <w:b/>
        </w:rPr>
        <w:t>Раздел 1 Общие сведения об организации</w:t>
      </w:r>
    </w:p>
    <w:p w:rsidR="00F44362" w:rsidRDefault="00F44362" w:rsidP="00F44362">
      <w:pPr>
        <w:pStyle w:val="ad"/>
        <w:spacing w:before="0" w:beforeAutospacing="0" w:after="0" w:afterAutospacing="0"/>
        <w:rPr>
          <w:i/>
          <w:iCs/>
        </w:rPr>
      </w:pPr>
    </w:p>
    <w:p w:rsidR="00F44362" w:rsidRPr="00193E93" w:rsidRDefault="00F44362" w:rsidP="00F44362">
      <w:pPr>
        <w:pStyle w:val="ad"/>
        <w:spacing w:before="0" w:beforeAutospacing="0" w:after="0" w:afterAutospacing="0"/>
        <w:rPr>
          <w:i/>
          <w:iCs/>
        </w:rPr>
      </w:pPr>
      <w:r w:rsidRPr="00193E93">
        <w:rPr>
          <w:i/>
          <w:iCs/>
        </w:rPr>
        <w:t>Основные вопросы для наблюдения и анализа:</w:t>
      </w:r>
    </w:p>
    <w:p w:rsidR="00193E93" w:rsidRPr="00193E93" w:rsidRDefault="00F44362" w:rsidP="00193E93">
      <w:pPr>
        <w:spacing w:after="0" w:line="240" w:lineRule="auto"/>
        <w:ind w:firstLine="709"/>
        <w:jc w:val="both"/>
        <w:rPr>
          <w:rFonts w:ascii="Times New Roman" w:hAnsi="Times New Roman" w:cs="Times New Roman"/>
          <w:b/>
          <w:i/>
          <w:iCs/>
          <w:sz w:val="24"/>
          <w:szCs w:val="24"/>
        </w:rPr>
      </w:pPr>
      <w:r>
        <w:rPr>
          <w:rFonts w:ascii="Times New Roman" w:hAnsi="Times New Roman" w:cs="Times New Roman"/>
          <w:sz w:val="24"/>
          <w:szCs w:val="24"/>
        </w:rPr>
        <w:t>о</w:t>
      </w:r>
      <w:r w:rsidR="00193E93" w:rsidRPr="00193E93">
        <w:rPr>
          <w:rFonts w:ascii="Times New Roman" w:hAnsi="Times New Roman" w:cs="Times New Roman"/>
          <w:sz w:val="24"/>
          <w:szCs w:val="24"/>
        </w:rPr>
        <w:t xml:space="preserve">бучающиеся знакомятся с основными направлениями работы организации, с организационной структурой, изучают специфику деятельности </w:t>
      </w:r>
      <w:r w:rsidR="00D20D69">
        <w:rPr>
          <w:rFonts w:ascii="Times New Roman" w:hAnsi="Times New Roman" w:cs="Times New Roman"/>
          <w:sz w:val="24"/>
          <w:szCs w:val="24"/>
        </w:rPr>
        <w:t>профильной организации</w:t>
      </w:r>
      <w:r w:rsidR="00193E93" w:rsidRPr="00193E93">
        <w:rPr>
          <w:rFonts w:ascii="Times New Roman" w:hAnsi="Times New Roman" w:cs="Times New Roman"/>
          <w:sz w:val="24"/>
          <w:szCs w:val="24"/>
        </w:rPr>
        <w:t>, изучают правоустанавливающие документы, основные законодательные и нормативные правовые документы, регламентирующие деятельность организации,</w:t>
      </w:r>
      <w:r w:rsidR="00193E93" w:rsidRPr="00193E93">
        <w:rPr>
          <w:rFonts w:ascii="Times New Roman" w:hAnsi="Times New Roman" w:cs="Times New Roman"/>
          <w:iCs/>
          <w:sz w:val="24"/>
          <w:szCs w:val="24"/>
        </w:rPr>
        <w:t xml:space="preserve"> информационные технологии и программные средства, которые применяются в организации при решении профессиональных задач</w:t>
      </w:r>
      <w:r w:rsidR="00193E93" w:rsidRPr="00193E93">
        <w:rPr>
          <w:rFonts w:ascii="Times New Roman" w:hAnsi="Times New Roman" w:cs="Times New Roman"/>
          <w:sz w:val="24"/>
          <w:szCs w:val="24"/>
        </w:rPr>
        <w:t>, работают с плановой и отчетной документацией, приобретают навыки в подготовке аналитических записок и отчетов.</w:t>
      </w:r>
    </w:p>
    <w:p w:rsidR="00520518" w:rsidRPr="00193E93" w:rsidRDefault="00520518" w:rsidP="000B008C">
      <w:pPr>
        <w:spacing w:after="0" w:line="240" w:lineRule="auto"/>
        <w:ind w:firstLine="708"/>
        <w:jc w:val="both"/>
        <w:rPr>
          <w:rFonts w:ascii="Times New Roman" w:hAnsi="Times New Roman" w:cs="Times New Roman"/>
          <w:b/>
          <w:sz w:val="24"/>
          <w:szCs w:val="24"/>
        </w:rPr>
      </w:pPr>
    </w:p>
    <w:p w:rsidR="00BC44CC" w:rsidRPr="00193E93" w:rsidRDefault="00BC44CC" w:rsidP="00BC44CC">
      <w:pPr>
        <w:pStyle w:val="ad"/>
        <w:spacing w:before="0" w:beforeAutospacing="0" w:after="0" w:afterAutospacing="0"/>
        <w:rPr>
          <w:b/>
          <w:i/>
          <w:iCs/>
        </w:rPr>
      </w:pPr>
      <w:r w:rsidRPr="00193E93">
        <w:rPr>
          <w:b/>
          <w:i/>
          <w:iCs/>
        </w:rPr>
        <w:t>Практическая работа:</w:t>
      </w:r>
    </w:p>
    <w:p w:rsidR="00BC44CC" w:rsidRPr="00193E93" w:rsidRDefault="00BC44CC" w:rsidP="00E155D4">
      <w:pPr>
        <w:pStyle w:val="ad"/>
        <w:spacing w:before="0" w:beforeAutospacing="0" w:after="0" w:afterAutospacing="0"/>
        <w:rPr>
          <w:b/>
          <w:i/>
          <w:iCs/>
        </w:rPr>
      </w:pPr>
      <w:r w:rsidRPr="00193E93">
        <w:rPr>
          <w:b/>
          <w:i/>
          <w:iCs/>
        </w:rPr>
        <w:t xml:space="preserve">в отчете необходимо: </w:t>
      </w:r>
    </w:p>
    <w:p w:rsidR="000B008C" w:rsidRPr="00193E93" w:rsidRDefault="00E134AB" w:rsidP="00E155D4">
      <w:pPr>
        <w:pStyle w:val="ac"/>
        <w:spacing w:after="0" w:line="240" w:lineRule="auto"/>
        <w:ind w:left="0"/>
        <w:jc w:val="both"/>
        <w:rPr>
          <w:rFonts w:ascii="Times New Roman" w:hAnsi="Times New Roman"/>
          <w:sz w:val="24"/>
          <w:szCs w:val="24"/>
        </w:rPr>
      </w:pPr>
      <w:r w:rsidRPr="00193E93">
        <w:rPr>
          <w:rFonts w:ascii="Times New Roman" w:hAnsi="Times New Roman"/>
          <w:sz w:val="24"/>
          <w:szCs w:val="24"/>
        </w:rPr>
        <w:t xml:space="preserve">1.1 </w:t>
      </w:r>
      <w:r w:rsidR="00FD359B">
        <w:rPr>
          <w:rFonts w:ascii="Times New Roman" w:hAnsi="Times New Roman"/>
          <w:sz w:val="24"/>
          <w:szCs w:val="24"/>
        </w:rPr>
        <w:t xml:space="preserve">представить общую характеристику </w:t>
      </w:r>
      <w:r w:rsidR="00D0392D">
        <w:rPr>
          <w:rFonts w:ascii="Times New Roman" w:hAnsi="Times New Roman"/>
          <w:sz w:val="24"/>
          <w:szCs w:val="24"/>
        </w:rPr>
        <w:t>профильной организации</w:t>
      </w:r>
      <w:r w:rsidR="00FD359B">
        <w:rPr>
          <w:rFonts w:ascii="Times New Roman" w:hAnsi="Times New Roman"/>
          <w:sz w:val="24"/>
          <w:szCs w:val="24"/>
        </w:rPr>
        <w:t xml:space="preserve">: </w:t>
      </w:r>
      <w:r w:rsidR="000B008C" w:rsidRPr="00193E93">
        <w:rPr>
          <w:rFonts w:ascii="Times New Roman" w:hAnsi="Times New Roman"/>
          <w:sz w:val="24"/>
          <w:szCs w:val="24"/>
        </w:rPr>
        <w:t>полное наименование организации, юридический адрес и местоположение</w:t>
      </w:r>
      <w:r w:rsidR="00A60B34" w:rsidRPr="00193E93">
        <w:rPr>
          <w:rFonts w:ascii="Times New Roman" w:hAnsi="Times New Roman"/>
          <w:sz w:val="24"/>
          <w:szCs w:val="24"/>
        </w:rPr>
        <w:t>, форма собственности, вид деятельности по коду (</w:t>
      </w:r>
      <w:r w:rsidR="00A60B34" w:rsidRPr="00193E93">
        <w:rPr>
          <w:rStyle w:val="details-content-item-trigger-description"/>
          <w:rFonts w:ascii="Times New Roman" w:hAnsi="Times New Roman"/>
          <w:sz w:val="24"/>
          <w:szCs w:val="24"/>
        </w:rPr>
        <w:t>ОКЭД</w:t>
      </w:r>
      <w:r w:rsidR="00A60B34" w:rsidRPr="00193E93">
        <w:rPr>
          <w:rStyle w:val="details-content-item-trigger-heading"/>
          <w:rFonts w:ascii="Times New Roman" w:hAnsi="Times New Roman"/>
          <w:sz w:val="24"/>
          <w:szCs w:val="24"/>
        </w:rPr>
        <w:t>), размер предприятия (малые, средние, крупные.) с указанием</w:t>
      </w:r>
      <w:r w:rsidR="00A60B34" w:rsidRPr="00193E93">
        <w:rPr>
          <w:rFonts w:ascii="Times New Roman" w:hAnsi="Times New Roman"/>
          <w:sz w:val="24"/>
          <w:szCs w:val="24"/>
        </w:rPr>
        <w:t xml:space="preserve"> </w:t>
      </w:r>
      <w:r w:rsidR="0005081E">
        <w:rPr>
          <w:rFonts w:ascii="Times New Roman" w:hAnsi="Times New Roman"/>
          <w:sz w:val="24"/>
          <w:szCs w:val="24"/>
        </w:rPr>
        <w:t>вида/</w:t>
      </w:r>
      <w:r w:rsidR="00A60B34" w:rsidRPr="00193E93">
        <w:rPr>
          <w:rFonts w:ascii="Times New Roman" w:hAnsi="Times New Roman"/>
          <w:sz w:val="24"/>
          <w:szCs w:val="24"/>
        </w:rPr>
        <w:t>объема деятельности, численности работников</w:t>
      </w:r>
      <w:r w:rsidR="00000AC8">
        <w:rPr>
          <w:rFonts w:ascii="Times New Roman" w:hAnsi="Times New Roman"/>
          <w:sz w:val="24"/>
          <w:szCs w:val="24"/>
        </w:rPr>
        <w:t>/служащих</w:t>
      </w:r>
      <w:r w:rsidR="00A60B34" w:rsidRPr="00193E93">
        <w:rPr>
          <w:rFonts w:ascii="Times New Roman" w:hAnsi="Times New Roman"/>
          <w:sz w:val="24"/>
          <w:szCs w:val="24"/>
        </w:rPr>
        <w:t xml:space="preserve"> и стоимость капитала с учетом отраслевых особенностей</w:t>
      </w:r>
      <w:r w:rsidR="007B3E8E" w:rsidRPr="00193E93">
        <w:rPr>
          <w:rFonts w:ascii="Times New Roman" w:hAnsi="Times New Roman"/>
          <w:sz w:val="24"/>
          <w:szCs w:val="24"/>
        </w:rPr>
        <w:t xml:space="preserve">, </w:t>
      </w:r>
      <w:r w:rsidR="00A60B34" w:rsidRPr="00193E93">
        <w:rPr>
          <w:rStyle w:val="details-content-item-trigger-heading"/>
          <w:rFonts w:ascii="Times New Roman" w:hAnsi="Times New Roman"/>
          <w:sz w:val="24"/>
          <w:szCs w:val="24"/>
        </w:rPr>
        <w:t xml:space="preserve"> </w:t>
      </w:r>
      <w:r w:rsidR="007B3E8E" w:rsidRPr="00193E93">
        <w:rPr>
          <w:rStyle w:val="details-content-item-trigger-heading"/>
          <w:rFonts w:ascii="Times New Roman" w:hAnsi="Times New Roman"/>
          <w:sz w:val="24"/>
          <w:szCs w:val="24"/>
        </w:rPr>
        <w:t xml:space="preserve">ИНН, </w:t>
      </w:r>
      <w:r w:rsidR="007B3E8E" w:rsidRPr="00193E93">
        <w:rPr>
          <w:rFonts w:ascii="Times New Roman" w:hAnsi="Times New Roman"/>
          <w:sz w:val="24"/>
          <w:szCs w:val="24"/>
        </w:rPr>
        <w:t xml:space="preserve">ОГРН, </w:t>
      </w:r>
      <w:r w:rsidR="007B3E8E" w:rsidRPr="00193E93">
        <w:rPr>
          <w:rStyle w:val="details-content-item-trigger-heading"/>
          <w:rFonts w:ascii="Times New Roman" w:hAnsi="Times New Roman"/>
          <w:sz w:val="24"/>
          <w:szCs w:val="24"/>
        </w:rPr>
        <w:t xml:space="preserve"> БИН</w:t>
      </w:r>
      <w:r w:rsidR="000B008C" w:rsidRPr="00193E93">
        <w:rPr>
          <w:rFonts w:ascii="Times New Roman" w:hAnsi="Times New Roman"/>
          <w:sz w:val="24"/>
          <w:szCs w:val="24"/>
        </w:rPr>
        <w:t>;</w:t>
      </w:r>
    </w:p>
    <w:p w:rsidR="00520518" w:rsidRPr="00193E93" w:rsidRDefault="00E134AB" w:rsidP="00E155D4">
      <w:pPr>
        <w:pStyle w:val="ac"/>
        <w:spacing w:after="0" w:line="240" w:lineRule="auto"/>
        <w:ind w:left="0"/>
        <w:jc w:val="both"/>
        <w:rPr>
          <w:rFonts w:ascii="Times New Roman" w:hAnsi="Times New Roman"/>
          <w:sz w:val="24"/>
          <w:szCs w:val="24"/>
        </w:rPr>
      </w:pPr>
      <w:r w:rsidRPr="00193E93">
        <w:rPr>
          <w:rFonts w:ascii="Times New Roman" w:hAnsi="Times New Roman"/>
          <w:sz w:val="24"/>
          <w:szCs w:val="24"/>
        </w:rPr>
        <w:t xml:space="preserve">1.2 </w:t>
      </w:r>
      <w:r w:rsidR="00FD359B">
        <w:rPr>
          <w:rFonts w:ascii="Times New Roman" w:hAnsi="Times New Roman"/>
          <w:sz w:val="24"/>
          <w:szCs w:val="24"/>
        </w:rPr>
        <w:t xml:space="preserve">представить </w:t>
      </w:r>
      <w:r w:rsidR="00520518" w:rsidRPr="00193E93">
        <w:rPr>
          <w:rFonts w:ascii="Times New Roman" w:hAnsi="Times New Roman"/>
          <w:sz w:val="24"/>
          <w:szCs w:val="24"/>
        </w:rPr>
        <w:t>сведения об истории организации</w:t>
      </w:r>
      <w:r w:rsidR="00A60B34" w:rsidRPr="00193E93">
        <w:rPr>
          <w:rFonts w:ascii="Times New Roman" w:hAnsi="Times New Roman"/>
          <w:sz w:val="24"/>
          <w:szCs w:val="24"/>
        </w:rPr>
        <w:t>, дата регистрации</w:t>
      </w:r>
      <w:r w:rsidR="00FD359B">
        <w:rPr>
          <w:rFonts w:ascii="Times New Roman" w:hAnsi="Times New Roman"/>
          <w:sz w:val="24"/>
          <w:szCs w:val="24"/>
        </w:rPr>
        <w:t>,</w:t>
      </w:r>
      <w:r w:rsidR="00FD359B" w:rsidRPr="00FD359B">
        <w:rPr>
          <w:rFonts w:ascii="Times New Roman" w:hAnsi="Times New Roman"/>
          <w:sz w:val="24"/>
          <w:szCs w:val="24"/>
        </w:rPr>
        <w:t xml:space="preserve"> </w:t>
      </w:r>
      <w:r w:rsidR="00FD359B" w:rsidRPr="00193E93">
        <w:rPr>
          <w:rFonts w:ascii="Times New Roman" w:hAnsi="Times New Roman"/>
          <w:sz w:val="24"/>
          <w:szCs w:val="24"/>
        </w:rPr>
        <w:t>философия, миссия организации</w:t>
      </w:r>
    </w:p>
    <w:p w:rsidR="000B008C" w:rsidRPr="00FD359B" w:rsidRDefault="00FD359B" w:rsidP="00FD359B">
      <w:pPr>
        <w:pStyle w:val="ac"/>
        <w:spacing w:after="0" w:line="240" w:lineRule="auto"/>
        <w:ind w:left="0"/>
        <w:jc w:val="both"/>
        <w:rPr>
          <w:rFonts w:ascii="Times New Roman" w:hAnsi="Times New Roman"/>
          <w:sz w:val="24"/>
          <w:szCs w:val="24"/>
        </w:rPr>
      </w:pPr>
      <w:r>
        <w:rPr>
          <w:rFonts w:ascii="Times New Roman" w:hAnsi="Times New Roman"/>
          <w:sz w:val="24"/>
          <w:szCs w:val="24"/>
        </w:rPr>
        <w:t>1.</w:t>
      </w:r>
      <w:r w:rsidRPr="00FD359B">
        <w:rPr>
          <w:rFonts w:ascii="Times New Roman" w:hAnsi="Times New Roman"/>
          <w:sz w:val="24"/>
          <w:szCs w:val="24"/>
        </w:rPr>
        <w:t>3</w:t>
      </w:r>
      <w:r>
        <w:rPr>
          <w:rFonts w:ascii="Times New Roman" w:hAnsi="Times New Roman"/>
          <w:sz w:val="24"/>
          <w:szCs w:val="24"/>
        </w:rPr>
        <w:t xml:space="preserve"> </w:t>
      </w:r>
      <w:r w:rsidRPr="00FD359B">
        <w:rPr>
          <w:rFonts w:ascii="Times New Roman" w:hAnsi="Times New Roman"/>
          <w:sz w:val="24"/>
          <w:szCs w:val="24"/>
        </w:rPr>
        <w:t xml:space="preserve">описать </w:t>
      </w:r>
      <w:r w:rsidR="000B008C" w:rsidRPr="00FD359B">
        <w:rPr>
          <w:rFonts w:ascii="Times New Roman" w:hAnsi="Times New Roman"/>
          <w:sz w:val="24"/>
          <w:szCs w:val="24"/>
        </w:rPr>
        <w:t>организационно-правов</w:t>
      </w:r>
      <w:r>
        <w:rPr>
          <w:rFonts w:ascii="Times New Roman" w:hAnsi="Times New Roman"/>
          <w:sz w:val="24"/>
          <w:szCs w:val="24"/>
        </w:rPr>
        <w:t>ую</w:t>
      </w:r>
      <w:r w:rsidR="000B008C" w:rsidRPr="00FD359B">
        <w:rPr>
          <w:rFonts w:ascii="Times New Roman" w:hAnsi="Times New Roman"/>
          <w:sz w:val="24"/>
          <w:szCs w:val="24"/>
        </w:rPr>
        <w:t xml:space="preserve"> форм</w:t>
      </w:r>
      <w:r>
        <w:rPr>
          <w:rFonts w:ascii="Times New Roman" w:hAnsi="Times New Roman"/>
          <w:sz w:val="24"/>
          <w:szCs w:val="24"/>
        </w:rPr>
        <w:t>у</w:t>
      </w:r>
      <w:r w:rsidR="000B008C" w:rsidRPr="00FD359B">
        <w:rPr>
          <w:rFonts w:ascii="Times New Roman" w:hAnsi="Times New Roman"/>
          <w:sz w:val="24"/>
          <w:szCs w:val="24"/>
        </w:rPr>
        <w:t xml:space="preserve"> и организационн</w:t>
      </w:r>
      <w:r>
        <w:rPr>
          <w:rFonts w:ascii="Times New Roman" w:hAnsi="Times New Roman"/>
          <w:sz w:val="24"/>
          <w:szCs w:val="24"/>
        </w:rPr>
        <w:t>ую</w:t>
      </w:r>
      <w:r w:rsidR="000B008C" w:rsidRPr="00FD359B">
        <w:rPr>
          <w:rFonts w:ascii="Times New Roman" w:hAnsi="Times New Roman"/>
          <w:sz w:val="24"/>
          <w:szCs w:val="24"/>
        </w:rPr>
        <w:t xml:space="preserve"> структур</w:t>
      </w:r>
      <w:r>
        <w:rPr>
          <w:rFonts w:ascii="Times New Roman" w:hAnsi="Times New Roman"/>
          <w:sz w:val="24"/>
          <w:szCs w:val="24"/>
        </w:rPr>
        <w:t>у</w:t>
      </w:r>
      <w:r w:rsidR="00521867" w:rsidRPr="00FD359B">
        <w:rPr>
          <w:rFonts w:ascii="Times New Roman" w:hAnsi="Times New Roman"/>
          <w:sz w:val="24"/>
          <w:szCs w:val="24"/>
        </w:rPr>
        <w:t xml:space="preserve">, </w:t>
      </w:r>
      <w:r w:rsidR="00E155D4" w:rsidRPr="00FD359B">
        <w:rPr>
          <w:rFonts w:ascii="Times New Roman" w:hAnsi="Times New Roman"/>
          <w:sz w:val="24"/>
          <w:szCs w:val="24"/>
        </w:rPr>
        <w:t xml:space="preserve">(составить организационную структуру управления </w:t>
      </w:r>
      <w:r w:rsidR="005A507D">
        <w:rPr>
          <w:rFonts w:ascii="Times New Roman" w:hAnsi="Times New Roman"/>
          <w:sz w:val="24"/>
          <w:szCs w:val="24"/>
        </w:rPr>
        <w:t>профильной организации</w:t>
      </w:r>
      <w:r w:rsidR="00E155D4" w:rsidRPr="00FD359B">
        <w:rPr>
          <w:rFonts w:ascii="Times New Roman" w:hAnsi="Times New Roman"/>
          <w:sz w:val="24"/>
          <w:szCs w:val="24"/>
        </w:rPr>
        <w:t xml:space="preserve">, кратко описать </w:t>
      </w:r>
      <w:r w:rsidR="00B03E83" w:rsidRPr="00FD359B">
        <w:rPr>
          <w:rFonts w:ascii="Times New Roman" w:hAnsi="Times New Roman"/>
          <w:sz w:val="24"/>
          <w:szCs w:val="24"/>
        </w:rPr>
        <w:t>функциональное место в профильной организации: - охарактериз</w:t>
      </w:r>
      <w:r>
        <w:rPr>
          <w:rFonts w:ascii="Times New Roman" w:hAnsi="Times New Roman"/>
          <w:sz w:val="24"/>
          <w:szCs w:val="24"/>
        </w:rPr>
        <w:t>овать</w:t>
      </w:r>
      <w:r w:rsidR="00B03E83" w:rsidRPr="00FD359B">
        <w:rPr>
          <w:rFonts w:ascii="Times New Roman" w:hAnsi="Times New Roman"/>
          <w:sz w:val="24"/>
          <w:szCs w:val="24"/>
        </w:rPr>
        <w:t xml:space="preserve"> подразделение организации, где проходит практик</w:t>
      </w:r>
      <w:r>
        <w:rPr>
          <w:rFonts w:ascii="Times New Roman" w:hAnsi="Times New Roman"/>
          <w:sz w:val="24"/>
          <w:szCs w:val="24"/>
        </w:rPr>
        <w:t>а</w:t>
      </w:r>
      <w:r w:rsidR="00B03E83" w:rsidRPr="00FD359B">
        <w:rPr>
          <w:rFonts w:ascii="Times New Roman" w:hAnsi="Times New Roman"/>
          <w:sz w:val="24"/>
          <w:szCs w:val="24"/>
        </w:rPr>
        <w:t xml:space="preserve"> (ука</w:t>
      </w:r>
      <w:r>
        <w:rPr>
          <w:rFonts w:ascii="Times New Roman" w:hAnsi="Times New Roman"/>
          <w:sz w:val="24"/>
          <w:szCs w:val="24"/>
        </w:rPr>
        <w:t>зать</w:t>
      </w:r>
      <w:r w:rsidR="00B03E83" w:rsidRPr="00FD359B">
        <w:rPr>
          <w:rFonts w:ascii="Times New Roman" w:hAnsi="Times New Roman"/>
          <w:sz w:val="24"/>
          <w:szCs w:val="24"/>
        </w:rPr>
        <w:t xml:space="preserve"> назначение структурного подразделения, представ</w:t>
      </w:r>
      <w:r>
        <w:rPr>
          <w:rFonts w:ascii="Times New Roman" w:hAnsi="Times New Roman"/>
          <w:sz w:val="24"/>
          <w:szCs w:val="24"/>
        </w:rPr>
        <w:t xml:space="preserve">ить </w:t>
      </w:r>
      <w:r w:rsidR="00B03E83" w:rsidRPr="00FD359B">
        <w:rPr>
          <w:rFonts w:ascii="Times New Roman" w:hAnsi="Times New Roman"/>
          <w:sz w:val="24"/>
          <w:szCs w:val="24"/>
        </w:rPr>
        <w:t xml:space="preserve">организационную структуру организации с выделением выбранного подразделения на период </w:t>
      </w:r>
      <w:r w:rsidR="005A507D">
        <w:rPr>
          <w:rFonts w:ascii="Times New Roman" w:hAnsi="Times New Roman"/>
          <w:sz w:val="24"/>
          <w:szCs w:val="24"/>
        </w:rPr>
        <w:t>практической подготовки</w:t>
      </w:r>
      <w:r w:rsidR="00E155D4" w:rsidRPr="00FD359B">
        <w:rPr>
          <w:rFonts w:ascii="Times New Roman" w:hAnsi="Times New Roman"/>
          <w:sz w:val="24"/>
          <w:szCs w:val="24"/>
        </w:rPr>
        <w:t>)</w:t>
      </w:r>
      <w:r w:rsidR="00520518" w:rsidRPr="00FD359B">
        <w:rPr>
          <w:rFonts w:ascii="Times New Roman" w:hAnsi="Times New Roman"/>
          <w:sz w:val="24"/>
          <w:szCs w:val="24"/>
        </w:rPr>
        <w:t>;</w:t>
      </w:r>
    </w:p>
    <w:p w:rsidR="000B008C" w:rsidRDefault="00E134AB" w:rsidP="0005081E">
      <w:pPr>
        <w:pStyle w:val="60"/>
        <w:shd w:val="clear" w:color="auto" w:fill="auto"/>
        <w:tabs>
          <w:tab w:val="left" w:pos="1162"/>
        </w:tabs>
        <w:spacing w:line="240" w:lineRule="auto"/>
        <w:rPr>
          <w:sz w:val="24"/>
          <w:szCs w:val="24"/>
        </w:rPr>
      </w:pPr>
      <w:r w:rsidRPr="00193E93">
        <w:rPr>
          <w:sz w:val="24"/>
          <w:szCs w:val="24"/>
        </w:rPr>
        <w:t>1.</w:t>
      </w:r>
      <w:r w:rsidR="00731F51">
        <w:rPr>
          <w:sz w:val="24"/>
          <w:szCs w:val="24"/>
        </w:rPr>
        <w:t>4</w:t>
      </w:r>
      <w:r w:rsidRPr="00193E93">
        <w:rPr>
          <w:sz w:val="24"/>
          <w:szCs w:val="24"/>
        </w:rPr>
        <w:t xml:space="preserve"> </w:t>
      </w:r>
      <w:r w:rsidR="00FD359B" w:rsidRPr="00FD359B">
        <w:rPr>
          <w:sz w:val="24"/>
          <w:szCs w:val="24"/>
        </w:rPr>
        <w:t>описать</w:t>
      </w:r>
      <w:r w:rsidR="00FD359B" w:rsidRPr="00193E93">
        <w:rPr>
          <w:sz w:val="24"/>
          <w:szCs w:val="24"/>
        </w:rPr>
        <w:t xml:space="preserve"> </w:t>
      </w:r>
      <w:r w:rsidR="000B008C" w:rsidRPr="00193E93">
        <w:rPr>
          <w:sz w:val="24"/>
          <w:szCs w:val="24"/>
        </w:rPr>
        <w:t>нормативно-правовое обеспечение деятельности организации (Устав, лицензии, законодательные акты, регулирующие деятельности организации (учреждения)</w:t>
      </w:r>
      <w:r w:rsidR="00C81D2A" w:rsidRPr="00193E93">
        <w:rPr>
          <w:sz w:val="24"/>
          <w:szCs w:val="24"/>
        </w:rPr>
        <w:t xml:space="preserve">, </w:t>
      </w:r>
      <w:r w:rsidR="0005081E">
        <w:rPr>
          <w:sz w:val="24"/>
          <w:szCs w:val="24"/>
        </w:rPr>
        <w:t xml:space="preserve">описать </w:t>
      </w:r>
      <w:r w:rsidR="0005081E" w:rsidRPr="003B6356">
        <w:rPr>
          <w:color w:val="000000"/>
          <w:sz w:val="24"/>
        </w:rPr>
        <w:t>нормы законодательства Российской Федерации и служебной этики в своей профессиональной деятельности</w:t>
      </w:r>
      <w:r w:rsidR="0005081E">
        <w:rPr>
          <w:color w:val="000000"/>
          <w:sz w:val="24"/>
        </w:rPr>
        <w:t xml:space="preserve">, нормативную базу, </w:t>
      </w:r>
      <w:r w:rsidR="0005081E" w:rsidRPr="003B6356">
        <w:rPr>
          <w:color w:val="000000"/>
          <w:sz w:val="24"/>
        </w:rPr>
        <w:t>обеспечива</w:t>
      </w:r>
      <w:r w:rsidR="0005081E">
        <w:rPr>
          <w:color w:val="000000"/>
          <w:sz w:val="24"/>
        </w:rPr>
        <w:t>ющую</w:t>
      </w:r>
      <w:r w:rsidR="0005081E" w:rsidRPr="003B6356">
        <w:rPr>
          <w:color w:val="000000"/>
          <w:sz w:val="24"/>
        </w:rPr>
        <w:t xml:space="preserve"> приоритет прав и свобод человека</w:t>
      </w:r>
      <w:r w:rsidR="0005081E">
        <w:rPr>
          <w:color w:val="000000"/>
          <w:sz w:val="24"/>
        </w:rPr>
        <w:t xml:space="preserve">; </w:t>
      </w:r>
      <w:r w:rsidR="00C81D2A" w:rsidRPr="00193E93">
        <w:rPr>
          <w:sz w:val="24"/>
          <w:szCs w:val="24"/>
        </w:rPr>
        <w:t>действующие правовые нормы, обеспечивающие борьбу с коррупцией в различных областях жизнедеятельности</w:t>
      </w:r>
      <w:r w:rsidR="00A60B34" w:rsidRPr="00193E93">
        <w:rPr>
          <w:sz w:val="24"/>
          <w:szCs w:val="24"/>
        </w:rPr>
        <w:t xml:space="preserve"> (</w:t>
      </w:r>
      <w:r w:rsidR="00E155D4" w:rsidRPr="00193E93">
        <w:rPr>
          <w:sz w:val="24"/>
          <w:szCs w:val="24"/>
        </w:rPr>
        <w:t xml:space="preserve">перечислить основные регламентирующие деятельность </w:t>
      </w:r>
      <w:r w:rsidR="00D20D69">
        <w:rPr>
          <w:sz w:val="24"/>
          <w:szCs w:val="24"/>
        </w:rPr>
        <w:t xml:space="preserve">профильной организации </w:t>
      </w:r>
      <w:r w:rsidR="00E155D4" w:rsidRPr="00193E93">
        <w:rPr>
          <w:sz w:val="24"/>
          <w:szCs w:val="24"/>
        </w:rPr>
        <w:t xml:space="preserve">документы, </w:t>
      </w:r>
      <w:r w:rsidR="00A60B34" w:rsidRPr="00193E93">
        <w:rPr>
          <w:i/>
          <w:sz w:val="24"/>
          <w:szCs w:val="24"/>
        </w:rPr>
        <w:t>сканированные копии изученных документов представить в приложение к отчету</w:t>
      </w:r>
      <w:r w:rsidR="00A60B34" w:rsidRPr="00193E93">
        <w:rPr>
          <w:sz w:val="24"/>
          <w:szCs w:val="24"/>
        </w:rPr>
        <w:t>)</w:t>
      </w:r>
      <w:r w:rsidR="000B008C" w:rsidRPr="00193E93">
        <w:rPr>
          <w:sz w:val="24"/>
          <w:szCs w:val="24"/>
        </w:rPr>
        <w:t>;</w:t>
      </w:r>
    </w:p>
    <w:p w:rsidR="0005081E" w:rsidRPr="0005081E" w:rsidRDefault="0005081E" w:rsidP="0005081E">
      <w:pPr>
        <w:pStyle w:val="60"/>
        <w:shd w:val="clear" w:color="auto" w:fill="auto"/>
        <w:tabs>
          <w:tab w:val="left" w:pos="1162"/>
        </w:tabs>
        <w:spacing w:line="240" w:lineRule="auto"/>
        <w:rPr>
          <w:color w:val="000000"/>
          <w:sz w:val="24"/>
        </w:rPr>
      </w:pPr>
      <w:r>
        <w:rPr>
          <w:sz w:val="24"/>
          <w:szCs w:val="24"/>
        </w:rPr>
        <w:t xml:space="preserve">1.5. </w:t>
      </w:r>
      <w:r>
        <w:rPr>
          <w:color w:val="000000"/>
          <w:sz w:val="24"/>
        </w:rPr>
        <w:t>описать</w:t>
      </w:r>
      <w:r w:rsidRPr="003B6356">
        <w:rPr>
          <w:color w:val="000000"/>
          <w:sz w:val="24"/>
        </w:rPr>
        <w:t xml:space="preserve"> нормы конституционного, административного и служебного права в профессиональной деятельности</w:t>
      </w:r>
      <w:r>
        <w:rPr>
          <w:color w:val="000000"/>
          <w:sz w:val="24"/>
        </w:rPr>
        <w:t xml:space="preserve"> государственного муниципального служащего, проанализировать </w:t>
      </w:r>
      <w:r w:rsidRPr="003B6356">
        <w:rPr>
          <w:color w:val="000000"/>
          <w:sz w:val="24"/>
        </w:rPr>
        <w:t>правоприменительную практику</w:t>
      </w:r>
      <w:r>
        <w:rPr>
          <w:color w:val="000000"/>
          <w:sz w:val="24"/>
        </w:rPr>
        <w:t xml:space="preserve">, </w:t>
      </w:r>
      <w:r w:rsidRPr="00193E93">
        <w:rPr>
          <w:i/>
          <w:sz w:val="24"/>
          <w:szCs w:val="24"/>
        </w:rPr>
        <w:t>сканированные копии изученных документов представить в приложение к отчету</w:t>
      </w:r>
      <w:r w:rsidRPr="00193E93">
        <w:rPr>
          <w:sz w:val="24"/>
          <w:szCs w:val="24"/>
        </w:rPr>
        <w:t>;</w:t>
      </w:r>
    </w:p>
    <w:p w:rsidR="0005081E" w:rsidRDefault="00E134AB" w:rsidP="0005081E">
      <w:pPr>
        <w:pStyle w:val="60"/>
        <w:shd w:val="clear" w:color="auto" w:fill="auto"/>
        <w:tabs>
          <w:tab w:val="left" w:pos="1162"/>
        </w:tabs>
        <w:spacing w:line="240" w:lineRule="auto"/>
        <w:rPr>
          <w:sz w:val="24"/>
          <w:szCs w:val="24"/>
        </w:rPr>
      </w:pPr>
      <w:r w:rsidRPr="00193E93">
        <w:rPr>
          <w:iCs/>
          <w:sz w:val="24"/>
          <w:szCs w:val="24"/>
        </w:rPr>
        <w:t>1.</w:t>
      </w:r>
      <w:r w:rsidR="0005081E">
        <w:rPr>
          <w:iCs/>
          <w:sz w:val="24"/>
          <w:szCs w:val="24"/>
        </w:rPr>
        <w:t>6</w:t>
      </w:r>
      <w:r w:rsidRPr="00193E93">
        <w:rPr>
          <w:iCs/>
          <w:sz w:val="24"/>
          <w:szCs w:val="24"/>
        </w:rPr>
        <w:t xml:space="preserve"> </w:t>
      </w:r>
      <w:r w:rsidR="00C81D2A" w:rsidRPr="00193E93">
        <w:rPr>
          <w:iCs/>
          <w:sz w:val="24"/>
          <w:szCs w:val="24"/>
        </w:rPr>
        <w:t xml:space="preserve">описать </w:t>
      </w:r>
      <w:r w:rsidR="0005081E" w:rsidRPr="003B6356">
        <w:rPr>
          <w:color w:val="000000"/>
          <w:sz w:val="24"/>
        </w:rPr>
        <w:t>использова</w:t>
      </w:r>
      <w:r w:rsidR="0005081E">
        <w:rPr>
          <w:color w:val="000000"/>
          <w:sz w:val="24"/>
        </w:rPr>
        <w:t>ние</w:t>
      </w:r>
      <w:r w:rsidR="0005081E" w:rsidRPr="003B6356">
        <w:rPr>
          <w:color w:val="000000"/>
          <w:sz w:val="24"/>
        </w:rPr>
        <w:t xml:space="preserve"> в профессиональной деятельности информационно-коммуникационны</w:t>
      </w:r>
      <w:r w:rsidR="0005081E">
        <w:rPr>
          <w:color w:val="000000"/>
          <w:sz w:val="24"/>
        </w:rPr>
        <w:t>х</w:t>
      </w:r>
      <w:r w:rsidR="0005081E" w:rsidRPr="003B6356">
        <w:rPr>
          <w:color w:val="000000"/>
          <w:sz w:val="24"/>
        </w:rPr>
        <w:t xml:space="preserve"> технологи</w:t>
      </w:r>
      <w:r w:rsidR="0005081E">
        <w:rPr>
          <w:color w:val="000000"/>
          <w:sz w:val="24"/>
        </w:rPr>
        <w:t>й</w:t>
      </w:r>
      <w:r w:rsidR="0005081E" w:rsidRPr="003B6356">
        <w:rPr>
          <w:color w:val="000000"/>
          <w:sz w:val="24"/>
        </w:rPr>
        <w:t>, государственные и муниципальные информационные системы; технологии электронного правительства и предоставления государственных (муниципальных) услуг</w:t>
      </w:r>
      <w:r w:rsidR="0005081E">
        <w:rPr>
          <w:color w:val="000000"/>
          <w:sz w:val="24"/>
        </w:rPr>
        <w:t xml:space="preserve">, </w:t>
      </w:r>
      <w:r w:rsidR="0005081E" w:rsidRPr="00193E93">
        <w:rPr>
          <w:i/>
          <w:sz w:val="24"/>
          <w:szCs w:val="24"/>
        </w:rPr>
        <w:t>сканированные копии изученных документов представить в приложение к отчету</w:t>
      </w:r>
      <w:r w:rsidR="0005081E" w:rsidRPr="00193E93">
        <w:rPr>
          <w:sz w:val="24"/>
          <w:szCs w:val="24"/>
        </w:rPr>
        <w:t>;</w:t>
      </w:r>
    </w:p>
    <w:p w:rsidR="0005081E" w:rsidRDefault="0005081E" w:rsidP="0005081E">
      <w:pPr>
        <w:pStyle w:val="60"/>
        <w:shd w:val="clear" w:color="auto" w:fill="auto"/>
        <w:tabs>
          <w:tab w:val="left" w:pos="1162"/>
        </w:tabs>
        <w:spacing w:line="240" w:lineRule="auto"/>
        <w:rPr>
          <w:sz w:val="24"/>
          <w:szCs w:val="24"/>
        </w:rPr>
      </w:pPr>
      <w:r>
        <w:rPr>
          <w:sz w:val="24"/>
          <w:szCs w:val="24"/>
        </w:rPr>
        <w:t xml:space="preserve">1.7 </w:t>
      </w:r>
      <w:r>
        <w:rPr>
          <w:color w:val="000000"/>
          <w:sz w:val="24"/>
        </w:rPr>
        <w:t>описать</w:t>
      </w:r>
      <w:r w:rsidRPr="003B6356">
        <w:rPr>
          <w:color w:val="000000"/>
          <w:sz w:val="24"/>
        </w:rPr>
        <w:t xml:space="preserve"> внутриорганизационные и межведомст</w:t>
      </w:r>
      <w:r>
        <w:rPr>
          <w:color w:val="000000"/>
          <w:sz w:val="24"/>
        </w:rPr>
        <w:t xml:space="preserve">венные коммуникации, обеспечивающие </w:t>
      </w:r>
      <w:r w:rsidRPr="003B6356">
        <w:rPr>
          <w:color w:val="000000"/>
          <w:sz w:val="24"/>
        </w:rPr>
        <w:t>взаимодействие органов власти с гражданами, коммерческими организациями, институтами гражданского общества, средствами массовой информации</w:t>
      </w:r>
      <w:r>
        <w:rPr>
          <w:color w:val="000000"/>
          <w:sz w:val="24"/>
        </w:rPr>
        <w:t>,</w:t>
      </w:r>
      <w:r w:rsidRPr="0005081E">
        <w:rPr>
          <w:i/>
          <w:sz w:val="24"/>
          <w:szCs w:val="24"/>
        </w:rPr>
        <w:t xml:space="preserve"> </w:t>
      </w:r>
      <w:r w:rsidRPr="00193E93">
        <w:rPr>
          <w:i/>
          <w:sz w:val="24"/>
          <w:szCs w:val="24"/>
        </w:rPr>
        <w:t>сканированные копии изученных документов представить в приложение к отчету</w:t>
      </w:r>
      <w:r w:rsidR="007B041C">
        <w:rPr>
          <w:sz w:val="24"/>
          <w:szCs w:val="24"/>
        </w:rPr>
        <w:t>.</w:t>
      </w:r>
    </w:p>
    <w:p w:rsidR="0005081E" w:rsidRPr="0005081E" w:rsidRDefault="0005081E" w:rsidP="0005081E">
      <w:pPr>
        <w:pStyle w:val="60"/>
        <w:shd w:val="clear" w:color="auto" w:fill="auto"/>
        <w:tabs>
          <w:tab w:val="left" w:pos="1162"/>
        </w:tabs>
        <w:spacing w:line="240" w:lineRule="auto"/>
        <w:rPr>
          <w:color w:val="000000"/>
          <w:sz w:val="24"/>
        </w:rPr>
      </w:pPr>
    </w:p>
    <w:p w:rsidR="006A293E" w:rsidRDefault="006A293E" w:rsidP="000B008C">
      <w:pPr>
        <w:jc w:val="center"/>
        <w:rPr>
          <w:rFonts w:ascii="Times New Roman" w:hAnsi="Times New Roman" w:cs="Times New Roman"/>
          <w:b/>
          <w:sz w:val="24"/>
          <w:szCs w:val="24"/>
        </w:rPr>
      </w:pPr>
    </w:p>
    <w:p w:rsidR="006A293E" w:rsidRDefault="006A293E" w:rsidP="000B008C">
      <w:pPr>
        <w:jc w:val="center"/>
        <w:rPr>
          <w:rFonts w:ascii="Times New Roman" w:hAnsi="Times New Roman" w:cs="Times New Roman"/>
          <w:b/>
          <w:sz w:val="24"/>
          <w:szCs w:val="24"/>
        </w:rPr>
      </w:pPr>
    </w:p>
    <w:p w:rsidR="000B008C" w:rsidRDefault="00520518" w:rsidP="000B008C">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2. </w:t>
      </w:r>
      <w:r w:rsidR="000B008C" w:rsidRPr="000B008C">
        <w:rPr>
          <w:rFonts w:ascii="Times New Roman" w:hAnsi="Times New Roman" w:cs="Times New Roman"/>
          <w:b/>
          <w:sz w:val="24"/>
          <w:szCs w:val="24"/>
        </w:rPr>
        <w:t>Индивидуальное задание</w:t>
      </w:r>
    </w:p>
    <w:p w:rsidR="00F063BA" w:rsidRPr="00F063BA" w:rsidRDefault="00616DA8" w:rsidP="00F063BA">
      <w:pPr>
        <w:pStyle w:val="60"/>
        <w:shd w:val="clear" w:color="auto" w:fill="auto"/>
        <w:tabs>
          <w:tab w:val="left" w:pos="1162"/>
        </w:tabs>
        <w:spacing w:line="240" w:lineRule="auto"/>
        <w:ind w:firstLine="709"/>
        <w:rPr>
          <w:b/>
          <w:color w:val="000000"/>
          <w:sz w:val="24"/>
        </w:rPr>
      </w:pPr>
      <w:r w:rsidRPr="005E6AB2">
        <w:rPr>
          <w:b/>
          <w:sz w:val="24"/>
          <w:szCs w:val="24"/>
        </w:rPr>
        <w:t>2.</w:t>
      </w:r>
      <w:r w:rsidR="002812B5">
        <w:rPr>
          <w:b/>
          <w:sz w:val="24"/>
          <w:szCs w:val="24"/>
        </w:rPr>
        <w:t>1</w:t>
      </w:r>
      <w:r w:rsidRPr="005E6AB2">
        <w:rPr>
          <w:b/>
          <w:sz w:val="24"/>
          <w:szCs w:val="24"/>
        </w:rPr>
        <w:t>.</w:t>
      </w:r>
      <w:r w:rsidRPr="005E6AB2">
        <w:rPr>
          <w:sz w:val="24"/>
          <w:szCs w:val="24"/>
        </w:rPr>
        <w:t xml:space="preserve"> </w:t>
      </w:r>
      <w:r w:rsidRPr="005E6AB2">
        <w:rPr>
          <w:b/>
          <w:sz w:val="24"/>
          <w:szCs w:val="24"/>
        </w:rPr>
        <w:t>Проанализировать</w:t>
      </w:r>
      <w:r w:rsidR="00D002D7" w:rsidRPr="005E6AB2">
        <w:rPr>
          <w:b/>
          <w:iCs/>
          <w:sz w:val="24"/>
          <w:szCs w:val="24"/>
        </w:rPr>
        <w:t xml:space="preserve"> основные </w:t>
      </w:r>
      <w:r w:rsidR="00F063BA" w:rsidRPr="00F063BA">
        <w:rPr>
          <w:b/>
          <w:iCs/>
          <w:sz w:val="24"/>
          <w:szCs w:val="24"/>
        </w:rPr>
        <w:t>с</w:t>
      </w:r>
      <w:r w:rsidR="00E94A16" w:rsidRPr="00F063BA">
        <w:rPr>
          <w:b/>
          <w:color w:val="000000"/>
          <w:sz w:val="24"/>
        </w:rPr>
        <w:t>фер</w:t>
      </w:r>
      <w:r w:rsidR="00EF014A">
        <w:rPr>
          <w:b/>
          <w:color w:val="000000"/>
          <w:sz w:val="24"/>
        </w:rPr>
        <w:t>ы</w:t>
      </w:r>
      <w:r w:rsidR="00E94A16" w:rsidRPr="00F063BA">
        <w:rPr>
          <w:b/>
          <w:color w:val="000000"/>
          <w:sz w:val="24"/>
        </w:rPr>
        <w:t xml:space="preserve"> архивного дела и делопроизводства</w:t>
      </w:r>
      <w:r w:rsidR="00F063BA" w:rsidRPr="00F063BA">
        <w:rPr>
          <w:b/>
          <w:color w:val="000000"/>
          <w:sz w:val="24"/>
        </w:rPr>
        <w:t xml:space="preserve"> в государственном/ муниципальном управлении.</w:t>
      </w:r>
    </w:p>
    <w:p w:rsidR="00F063BA" w:rsidRDefault="00F063BA" w:rsidP="00F063BA">
      <w:pPr>
        <w:pStyle w:val="ad"/>
        <w:spacing w:before="0" w:beforeAutospacing="0" w:after="0" w:afterAutospacing="0"/>
        <w:rPr>
          <w:i/>
          <w:iCs/>
        </w:rPr>
      </w:pPr>
    </w:p>
    <w:p w:rsidR="00F063BA" w:rsidRPr="00804A4D" w:rsidRDefault="00F063BA" w:rsidP="00F063BA">
      <w:pPr>
        <w:pStyle w:val="ad"/>
        <w:spacing w:before="0" w:beforeAutospacing="0" w:after="0" w:afterAutospacing="0"/>
        <w:rPr>
          <w:i/>
          <w:iCs/>
        </w:rPr>
      </w:pPr>
      <w:r w:rsidRPr="00804A4D">
        <w:rPr>
          <w:i/>
          <w:iCs/>
        </w:rPr>
        <w:t>Основные вопросы для наблюдения и анализа:</w:t>
      </w:r>
    </w:p>
    <w:p w:rsidR="00F063BA" w:rsidRPr="00804A4D" w:rsidRDefault="00F063BA" w:rsidP="00F063BA">
      <w:pPr>
        <w:pStyle w:val="ad"/>
        <w:spacing w:before="0" w:beforeAutospacing="0" w:after="0" w:afterAutospacing="0"/>
        <w:rPr>
          <w:iCs/>
        </w:rPr>
      </w:pPr>
      <w:r>
        <w:t xml:space="preserve"> </w:t>
      </w:r>
    </w:p>
    <w:p w:rsidR="00F063BA" w:rsidRPr="00F063BA" w:rsidRDefault="00F063BA" w:rsidP="00F063BA">
      <w:pPr>
        <w:widowControl w:val="0"/>
        <w:tabs>
          <w:tab w:val="left" w:pos="1134"/>
        </w:tabs>
        <w:spacing w:after="0" w:line="240" w:lineRule="auto"/>
        <w:jc w:val="both"/>
        <w:rPr>
          <w:rFonts w:ascii="Times New Roman" w:hAnsi="Times New Roman" w:cs="Times New Roman"/>
          <w:iCs/>
        </w:rPr>
      </w:pPr>
      <w:r w:rsidRPr="00F063BA">
        <w:rPr>
          <w:rFonts w:ascii="Times New Roman" w:hAnsi="Times New Roman" w:cs="Times New Roman"/>
          <w:iCs/>
          <w:sz w:val="24"/>
          <w:szCs w:val="24"/>
        </w:rPr>
        <w:t xml:space="preserve">- </w:t>
      </w:r>
      <w:r w:rsidRPr="00F063BA">
        <w:rPr>
          <w:rFonts w:ascii="Times New Roman" w:hAnsi="Times New Roman" w:cs="Times New Roman"/>
          <w:color w:val="000000"/>
          <w:sz w:val="24"/>
        </w:rPr>
        <w:t>законодательные и нормативные правовые акты Российской Федерации в сфере документационного обеспечения управления</w:t>
      </w:r>
      <w:r w:rsidRPr="00F063BA">
        <w:rPr>
          <w:rFonts w:ascii="Times New Roman" w:hAnsi="Times New Roman" w:cs="Times New Roman"/>
          <w:iCs/>
        </w:rPr>
        <w:t xml:space="preserve"> </w:t>
      </w:r>
    </w:p>
    <w:p w:rsidR="00F063BA" w:rsidRPr="00F063BA" w:rsidRDefault="00F063BA" w:rsidP="00F063BA">
      <w:pPr>
        <w:widowControl w:val="0"/>
        <w:tabs>
          <w:tab w:val="left" w:pos="1134"/>
        </w:tabs>
        <w:spacing w:after="0" w:line="240" w:lineRule="auto"/>
        <w:jc w:val="both"/>
        <w:rPr>
          <w:rFonts w:ascii="Times New Roman" w:hAnsi="Times New Roman" w:cs="Times New Roman"/>
        </w:rPr>
      </w:pPr>
      <w:r w:rsidRPr="00F063BA">
        <w:rPr>
          <w:rFonts w:ascii="Times New Roman" w:hAnsi="Times New Roman" w:cs="Times New Roman"/>
          <w:iCs/>
        </w:rPr>
        <w:t xml:space="preserve">-  </w:t>
      </w:r>
      <w:r w:rsidRPr="00F063BA">
        <w:rPr>
          <w:rFonts w:ascii="Times New Roman" w:hAnsi="Times New Roman" w:cs="Times New Roman"/>
          <w:color w:val="000000"/>
          <w:sz w:val="24"/>
        </w:rPr>
        <w:t>базы данных по организационно-распорядительным документам организации</w:t>
      </w:r>
      <w:r w:rsidRPr="00F063BA">
        <w:rPr>
          <w:rFonts w:ascii="Times New Roman" w:hAnsi="Times New Roman" w:cs="Times New Roman"/>
        </w:rPr>
        <w:t>;</w:t>
      </w:r>
    </w:p>
    <w:p w:rsidR="00000AC8" w:rsidRPr="00F063BA" w:rsidRDefault="00F063BA" w:rsidP="00F063BA">
      <w:pPr>
        <w:spacing w:after="0" w:line="240" w:lineRule="auto"/>
        <w:jc w:val="both"/>
        <w:rPr>
          <w:rFonts w:ascii="Times New Roman" w:hAnsi="Times New Roman" w:cs="Times New Roman"/>
          <w:color w:val="000000"/>
          <w:sz w:val="24"/>
        </w:rPr>
      </w:pPr>
      <w:r w:rsidRPr="00F063BA">
        <w:rPr>
          <w:rFonts w:ascii="Times New Roman" w:hAnsi="Times New Roman" w:cs="Times New Roman"/>
          <w:sz w:val="24"/>
          <w:szCs w:val="24"/>
        </w:rPr>
        <w:t xml:space="preserve">- </w:t>
      </w:r>
      <w:r w:rsidRPr="00F063BA">
        <w:rPr>
          <w:rFonts w:ascii="Times New Roman" w:hAnsi="Times New Roman" w:cs="Times New Roman"/>
          <w:color w:val="000000"/>
          <w:sz w:val="24"/>
        </w:rPr>
        <w:t>классификация информации в соответствии с задачами документационного обеспечения управления</w:t>
      </w:r>
    </w:p>
    <w:p w:rsidR="00F063BA" w:rsidRDefault="00F063BA" w:rsidP="00000AC8">
      <w:pPr>
        <w:pStyle w:val="60"/>
        <w:shd w:val="clear" w:color="auto" w:fill="auto"/>
        <w:tabs>
          <w:tab w:val="left" w:pos="1162"/>
        </w:tabs>
        <w:spacing w:line="240" w:lineRule="auto"/>
        <w:ind w:firstLine="709"/>
        <w:rPr>
          <w:color w:val="000000"/>
          <w:sz w:val="24"/>
        </w:rPr>
      </w:pPr>
    </w:p>
    <w:p w:rsidR="00D002D7" w:rsidRPr="00804A4D" w:rsidRDefault="00D002D7" w:rsidP="00D002D7">
      <w:pPr>
        <w:pStyle w:val="ad"/>
        <w:spacing w:before="0" w:beforeAutospacing="0" w:after="0" w:afterAutospacing="0"/>
        <w:rPr>
          <w:b/>
          <w:i/>
          <w:iCs/>
        </w:rPr>
      </w:pPr>
      <w:r w:rsidRPr="00804A4D">
        <w:rPr>
          <w:b/>
          <w:i/>
          <w:iCs/>
        </w:rPr>
        <w:t>Практическая работа:</w:t>
      </w:r>
    </w:p>
    <w:p w:rsidR="009F2F98" w:rsidRPr="00804A4D" w:rsidRDefault="00440574" w:rsidP="00D002D7">
      <w:pPr>
        <w:pStyle w:val="ad"/>
        <w:spacing w:before="0" w:beforeAutospacing="0" w:after="0" w:afterAutospacing="0"/>
        <w:rPr>
          <w:b/>
          <w:iCs/>
        </w:rPr>
      </w:pPr>
      <w:r>
        <w:rPr>
          <w:b/>
          <w:i/>
          <w:iCs/>
        </w:rPr>
        <w:t>в отчете необходимо:</w:t>
      </w:r>
    </w:p>
    <w:p w:rsidR="00EF014A" w:rsidRPr="00EF014A" w:rsidRDefault="00F44362" w:rsidP="006A293E">
      <w:pPr>
        <w:pStyle w:val="60"/>
        <w:shd w:val="clear" w:color="auto" w:fill="auto"/>
        <w:tabs>
          <w:tab w:val="left" w:pos="1162"/>
        </w:tabs>
        <w:spacing w:line="240" w:lineRule="auto"/>
        <w:rPr>
          <w:color w:val="000000"/>
          <w:sz w:val="24"/>
          <w:szCs w:val="24"/>
        </w:rPr>
      </w:pPr>
      <w:r w:rsidRPr="00EF014A">
        <w:rPr>
          <w:sz w:val="24"/>
          <w:szCs w:val="24"/>
        </w:rPr>
        <w:t>2.</w:t>
      </w:r>
      <w:r w:rsidR="00AA3D8A" w:rsidRPr="00EF014A">
        <w:rPr>
          <w:sz w:val="24"/>
          <w:szCs w:val="24"/>
        </w:rPr>
        <w:t>1</w:t>
      </w:r>
      <w:r w:rsidRPr="00EF014A">
        <w:rPr>
          <w:sz w:val="24"/>
          <w:szCs w:val="24"/>
        </w:rPr>
        <w:t>.1</w:t>
      </w:r>
      <w:r w:rsidR="00336F14" w:rsidRPr="00EF014A">
        <w:rPr>
          <w:sz w:val="24"/>
          <w:szCs w:val="24"/>
        </w:rPr>
        <w:t xml:space="preserve"> </w:t>
      </w:r>
      <w:r w:rsidR="00EF014A" w:rsidRPr="00EF014A">
        <w:rPr>
          <w:sz w:val="24"/>
          <w:szCs w:val="24"/>
        </w:rPr>
        <w:t xml:space="preserve">проанализировать используемые в профильной организации </w:t>
      </w:r>
      <w:r w:rsidR="00EF014A" w:rsidRPr="00EF014A">
        <w:rPr>
          <w:color w:val="000000"/>
          <w:sz w:val="24"/>
          <w:szCs w:val="24"/>
        </w:rPr>
        <w:t>законодательные и нормативные правовые акты Российской Федерации в сфере документационного обеспечения управления,  нормативные правовые акты Российской Федерации, устанавливающие типовые сроки исполнения документов; знание основных положений законодательства о персональных данных, основные положения законодательства об электронной подписи</w:t>
      </w:r>
    </w:p>
    <w:p w:rsidR="009F2F98" w:rsidRPr="00EF014A" w:rsidRDefault="00804A4D" w:rsidP="006A293E">
      <w:pPr>
        <w:spacing w:after="0" w:line="240" w:lineRule="auto"/>
        <w:jc w:val="both"/>
        <w:rPr>
          <w:rFonts w:ascii="Times New Roman" w:hAnsi="Times New Roman" w:cs="Times New Roman"/>
          <w:sz w:val="24"/>
          <w:szCs w:val="24"/>
        </w:rPr>
      </w:pPr>
      <w:r w:rsidRPr="00EF014A">
        <w:rPr>
          <w:rFonts w:ascii="Times New Roman" w:hAnsi="Times New Roman" w:cs="Times New Roman"/>
          <w:i/>
          <w:sz w:val="24"/>
          <w:szCs w:val="24"/>
        </w:rPr>
        <w:t>П</w:t>
      </w:r>
      <w:r w:rsidR="00380910" w:rsidRPr="00EF014A">
        <w:rPr>
          <w:rFonts w:ascii="Times New Roman" w:hAnsi="Times New Roman" w:cs="Times New Roman"/>
          <w:i/>
          <w:sz w:val="24"/>
          <w:szCs w:val="24"/>
        </w:rPr>
        <w:t xml:space="preserve">редставить в приложении копии изученных </w:t>
      </w:r>
      <w:r w:rsidR="00C8249D" w:rsidRPr="00EF014A">
        <w:rPr>
          <w:rFonts w:ascii="Times New Roman" w:hAnsi="Times New Roman" w:cs="Times New Roman"/>
          <w:i/>
          <w:sz w:val="24"/>
          <w:szCs w:val="24"/>
        </w:rPr>
        <w:t>документов</w:t>
      </w:r>
      <w:r w:rsidRPr="00EF014A">
        <w:rPr>
          <w:rFonts w:ascii="Times New Roman" w:hAnsi="Times New Roman" w:cs="Times New Roman"/>
          <w:i/>
          <w:sz w:val="24"/>
          <w:szCs w:val="24"/>
        </w:rPr>
        <w:t>.</w:t>
      </w:r>
    </w:p>
    <w:p w:rsidR="00EF014A" w:rsidRPr="00EF014A" w:rsidRDefault="00F44362" w:rsidP="006A293E">
      <w:pPr>
        <w:pStyle w:val="60"/>
        <w:shd w:val="clear" w:color="auto" w:fill="auto"/>
        <w:tabs>
          <w:tab w:val="left" w:pos="1162"/>
        </w:tabs>
        <w:spacing w:line="240" w:lineRule="auto"/>
        <w:rPr>
          <w:color w:val="000000"/>
          <w:sz w:val="24"/>
          <w:szCs w:val="24"/>
        </w:rPr>
      </w:pPr>
      <w:r w:rsidRPr="00900C3C">
        <w:t>2.</w:t>
      </w:r>
      <w:r w:rsidR="00AA3D8A">
        <w:t>1</w:t>
      </w:r>
      <w:r w:rsidRPr="00900C3C">
        <w:t>.2</w:t>
      </w:r>
      <w:r w:rsidR="005E6AB2" w:rsidRPr="00900C3C">
        <w:t xml:space="preserve">. </w:t>
      </w:r>
      <w:r w:rsidR="00C743D8" w:rsidRPr="00EF014A">
        <w:rPr>
          <w:sz w:val="24"/>
          <w:szCs w:val="24"/>
        </w:rPr>
        <w:t>п</w:t>
      </w:r>
      <w:r w:rsidR="005E6AB2" w:rsidRPr="00EF014A">
        <w:rPr>
          <w:sz w:val="24"/>
          <w:szCs w:val="24"/>
        </w:rPr>
        <w:t xml:space="preserve">роанализировать используемые в </w:t>
      </w:r>
      <w:r w:rsidR="005324E7" w:rsidRPr="00EF014A">
        <w:rPr>
          <w:sz w:val="24"/>
          <w:szCs w:val="24"/>
        </w:rPr>
        <w:t xml:space="preserve">профильной </w:t>
      </w:r>
      <w:r w:rsidR="005E6AB2" w:rsidRPr="00EF014A">
        <w:rPr>
          <w:sz w:val="24"/>
          <w:szCs w:val="24"/>
        </w:rPr>
        <w:t xml:space="preserve">организации </w:t>
      </w:r>
      <w:r w:rsidR="00EF014A" w:rsidRPr="00EF014A">
        <w:rPr>
          <w:color w:val="000000"/>
          <w:sz w:val="24"/>
          <w:szCs w:val="24"/>
        </w:rPr>
        <w:t>базы данных по организационно-распорядительным документам организации и осуществления контроля их ведения, метаданные документов в процессе их движения и обработки в организации, систему индексации документов организации</w:t>
      </w:r>
    </w:p>
    <w:p w:rsidR="00380910" w:rsidRPr="00900C3C" w:rsidRDefault="00804A4D" w:rsidP="006A293E">
      <w:pPr>
        <w:pStyle w:val="60"/>
        <w:shd w:val="clear" w:color="auto" w:fill="auto"/>
        <w:tabs>
          <w:tab w:val="left" w:pos="1162"/>
        </w:tabs>
        <w:spacing w:line="240" w:lineRule="auto"/>
        <w:rPr>
          <w:iCs/>
          <w:sz w:val="24"/>
          <w:szCs w:val="24"/>
        </w:rPr>
      </w:pPr>
      <w:r w:rsidRPr="00900C3C">
        <w:rPr>
          <w:i/>
          <w:sz w:val="24"/>
          <w:szCs w:val="24"/>
        </w:rPr>
        <w:t>Представить в приложении отчета копии изученных документов.</w:t>
      </w:r>
    </w:p>
    <w:p w:rsidR="00EF014A" w:rsidRDefault="005324E7" w:rsidP="006A293E">
      <w:pPr>
        <w:pStyle w:val="60"/>
        <w:shd w:val="clear" w:color="auto" w:fill="auto"/>
        <w:tabs>
          <w:tab w:val="left" w:pos="1162"/>
        </w:tabs>
        <w:spacing w:line="240" w:lineRule="auto"/>
        <w:rPr>
          <w:color w:val="000000"/>
          <w:sz w:val="24"/>
        </w:rPr>
      </w:pPr>
      <w:r w:rsidRPr="005324E7">
        <w:rPr>
          <w:sz w:val="24"/>
          <w:szCs w:val="24"/>
        </w:rPr>
        <w:t>2.</w:t>
      </w:r>
      <w:r w:rsidR="00AA3D8A">
        <w:rPr>
          <w:sz w:val="24"/>
          <w:szCs w:val="24"/>
        </w:rPr>
        <w:t>1</w:t>
      </w:r>
      <w:r w:rsidRPr="005324E7">
        <w:rPr>
          <w:sz w:val="24"/>
          <w:szCs w:val="24"/>
        </w:rPr>
        <w:t xml:space="preserve">.3. проанализировать </w:t>
      </w:r>
      <w:r>
        <w:rPr>
          <w:sz w:val="24"/>
          <w:szCs w:val="24"/>
        </w:rPr>
        <w:t xml:space="preserve">и описать </w:t>
      </w:r>
      <w:r w:rsidRPr="005324E7">
        <w:rPr>
          <w:sz w:val="24"/>
          <w:szCs w:val="24"/>
        </w:rPr>
        <w:t>используем</w:t>
      </w:r>
      <w:r w:rsidR="00EF014A">
        <w:rPr>
          <w:sz w:val="24"/>
          <w:szCs w:val="24"/>
        </w:rPr>
        <w:t>ую</w:t>
      </w:r>
      <w:r w:rsidRPr="005324E7">
        <w:rPr>
          <w:sz w:val="24"/>
          <w:szCs w:val="24"/>
        </w:rPr>
        <w:t xml:space="preserve"> в профильной организации </w:t>
      </w:r>
      <w:r w:rsidR="00EF014A" w:rsidRPr="003B6356">
        <w:rPr>
          <w:color w:val="000000"/>
          <w:sz w:val="24"/>
        </w:rPr>
        <w:t>классификацию информации в соответствии с задачами документационного обеспечения управления организации, конкретные виды документов для реализации функций управления в организации</w:t>
      </w:r>
    </w:p>
    <w:p w:rsidR="00EF014A" w:rsidRPr="00900C3C" w:rsidRDefault="00EF014A" w:rsidP="006A293E">
      <w:pPr>
        <w:pStyle w:val="60"/>
        <w:shd w:val="clear" w:color="auto" w:fill="auto"/>
        <w:tabs>
          <w:tab w:val="left" w:pos="1162"/>
        </w:tabs>
        <w:spacing w:line="240" w:lineRule="auto"/>
        <w:rPr>
          <w:iCs/>
          <w:sz w:val="24"/>
          <w:szCs w:val="24"/>
        </w:rPr>
      </w:pPr>
      <w:r w:rsidRPr="00900C3C">
        <w:rPr>
          <w:i/>
          <w:sz w:val="24"/>
          <w:szCs w:val="24"/>
        </w:rPr>
        <w:t>Представить в приложении отчета копии изученных документов.</w:t>
      </w:r>
    </w:p>
    <w:p w:rsidR="00E56047" w:rsidRDefault="00E56047" w:rsidP="006A293E">
      <w:pPr>
        <w:spacing w:after="0" w:line="240" w:lineRule="auto"/>
        <w:jc w:val="both"/>
        <w:rPr>
          <w:rStyle w:val="af8"/>
          <w:rFonts w:ascii="Times New Roman" w:hAnsi="Times New Roman" w:cs="Times New Roman"/>
          <w:sz w:val="24"/>
          <w:szCs w:val="24"/>
        </w:rPr>
      </w:pPr>
    </w:p>
    <w:p w:rsidR="00480F0B" w:rsidRPr="006A293E" w:rsidRDefault="002812B5" w:rsidP="00480F0B">
      <w:pPr>
        <w:pStyle w:val="60"/>
        <w:shd w:val="clear" w:color="auto" w:fill="auto"/>
        <w:tabs>
          <w:tab w:val="left" w:pos="1162"/>
        </w:tabs>
        <w:spacing w:line="240" w:lineRule="auto"/>
        <w:ind w:firstLine="709"/>
        <w:rPr>
          <w:b/>
          <w:color w:val="000000"/>
          <w:sz w:val="24"/>
          <w:szCs w:val="24"/>
        </w:rPr>
      </w:pPr>
      <w:r w:rsidRPr="00AA3D8A">
        <w:rPr>
          <w:rStyle w:val="fontstyle01"/>
          <w:rFonts w:ascii="Times New Roman" w:hAnsi="Times New Roman"/>
          <w:color w:val="auto"/>
        </w:rPr>
        <w:t>2.</w:t>
      </w:r>
      <w:r w:rsidR="00900C3C" w:rsidRPr="00AA3D8A">
        <w:rPr>
          <w:rStyle w:val="fontstyle01"/>
          <w:rFonts w:ascii="Times New Roman" w:hAnsi="Times New Roman"/>
          <w:color w:val="auto"/>
        </w:rPr>
        <w:t>2</w:t>
      </w:r>
      <w:r w:rsidRPr="00AA3D8A">
        <w:rPr>
          <w:rStyle w:val="fontstyle01"/>
          <w:rFonts w:ascii="Times New Roman" w:hAnsi="Times New Roman"/>
          <w:color w:val="auto"/>
        </w:rPr>
        <w:t>.</w:t>
      </w:r>
      <w:r w:rsidRPr="00193E93">
        <w:rPr>
          <w:rStyle w:val="fontstyle01"/>
          <w:rFonts w:ascii="Times New Roman" w:hAnsi="Times New Roman"/>
          <w:b w:val="0"/>
          <w:color w:val="auto"/>
        </w:rPr>
        <w:t xml:space="preserve"> </w:t>
      </w:r>
      <w:r w:rsidRPr="006A293E">
        <w:rPr>
          <w:b/>
          <w:sz w:val="24"/>
          <w:szCs w:val="24"/>
        </w:rPr>
        <w:t xml:space="preserve">Проанализировать </w:t>
      </w:r>
      <w:r w:rsidR="006A293E" w:rsidRPr="006A293E">
        <w:rPr>
          <w:rStyle w:val="extended-textfull"/>
          <w:b/>
          <w:sz w:val="24"/>
          <w:szCs w:val="24"/>
        </w:rPr>
        <w:t xml:space="preserve">правовую и организационную систему </w:t>
      </w:r>
      <w:r w:rsidR="00480F0B" w:rsidRPr="006A293E">
        <w:rPr>
          <w:b/>
          <w:color w:val="000000"/>
          <w:sz w:val="24"/>
          <w:szCs w:val="24"/>
        </w:rPr>
        <w:t>регулировани</w:t>
      </w:r>
      <w:r w:rsidR="006A293E" w:rsidRPr="006A293E">
        <w:rPr>
          <w:b/>
          <w:color w:val="000000"/>
          <w:sz w:val="24"/>
          <w:szCs w:val="24"/>
        </w:rPr>
        <w:t>я</w:t>
      </w:r>
      <w:r w:rsidR="00480F0B" w:rsidRPr="006A293E">
        <w:rPr>
          <w:b/>
          <w:color w:val="000000"/>
          <w:sz w:val="24"/>
          <w:szCs w:val="24"/>
        </w:rPr>
        <w:t xml:space="preserve"> государственной гражда</w:t>
      </w:r>
      <w:r w:rsidR="006A293E" w:rsidRPr="006A293E">
        <w:rPr>
          <w:b/>
          <w:color w:val="000000"/>
          <w:sz w:val="24"/>
          <w:szCs w:val="24"/>
        </w:rPr>
        <w:t xml:space="preserve">нской и муниципальной службы, </w:t>
      </w:r>
      <w:r w:rsidR="006A293E" w:rsidRPr="006A293E">
        <w:rPr>
          <w:b/>
          <w:color w:val="000000"/>
          <w:sz w:val="24"/>
        </w:rPr>
        <w:t>технологии государственного управления и виды управленческих решений.</w:t>
      </w:r>
    </w:p>
    <w:p w:rsidR="002812B5" w:rsidRPr="006A293E" w:rsidRDefault="006A293E" w:rsidP="002812B5">
      <w:pPr>
        <w:widowControl w:val="0"/>
        <w:tabs>
          <w:tab w:val="left" w:pos="1134"/>
        </w:tabs>
        <w:spacing w:after="0" w:line="240" w:lineRule="auto"/>
        <w:jc w:val="both"/>
        <w:rPr>
          <w:rFonts w:ascii="Times New Roman" w:hAnsi="Times New Roman" w:cs="Times New Roman"/>
          <w:b/>
          <w:i/>
          <w:iCs/>
          <w:sz w:val="24"/>
          <w:szCs w:val="24"/>
        </w:rPr>
      </w:pPr>
      <w:r w:rsidRPr="006A293E">
        <w:rPr>
          <w:rFonts w:ascii="Times New Roman" w:hAnsi="Times New Roman" w:cs="Times New Roman"/>
          <w:b/>
          <w:color w:val="000000"/>
          <w:sz w:val="24"/>
          <w:szCs w:val="24"/>
        </w:rPr>
        <w:t xml:space="preserve"> </w:t>
      </w:r>
    </w:p>
    <w:p w:rsidR="002812B5" w:rsidRDefault="002812B5" w:rsidP="002812B5">
      <w:pPr>
        <w:pStyle w:val="ad"/>
        <w:spacing w:before="0" w:beforeAutospacing="0" w:after="0" w:afterAutospacing="0"/>
        <w:rPr>
          <w:i/>
          <w:iCs/>
        </w:rPr>
      </w:pPr>
      <w:r w:rsidRPr="00193E93">
        <w:rPr>
          <w:i/>
          <w:iCs/>
        </w:rPr>
        <w:t>Основные вопросы для наблюдения и анализа:</w:t>
      </w:r>
    </w:p>
    <w:p w:rsidR="00AA1FF1" w:rsidRPr="006E3E3D" w:rsidRDefault="00AA1FF1" w:rsidP="00AA1F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E3E3D">
        <w:rPr>
          <w:rFonts w:ascii="Times New Roman" w:hAnsi="Times New Roman" w:cs="Times New Roman"/>
          <w:sz w:val="24"/>
          <w:szCs w:val="24"/>
        </w:rPr>
        <w:t xml:space="preserve">- </w:t>
      </w:r>
      <w:r w:rsidR="00EF014A" w:rsidRPr="006E3E3D">
        <w:rPr>
          <w:rFonts w:ascii="Times New Roman" w:hAnsi="Times New Roman" w:cs="Times New Roman"/>
          <w:color w:val="000000"/>
          <w:sz w:val="24"/>
        </w:rPr>
        <w:t>технологии государственного управления по целям управления</w:t>
      </w:r>
      <w:r w:rsidRPr="006E3E3D">
        <w:rPr>
          <w:rFonts w:ascii="Times New Roman" w:hAnsi="Times New Roman" w:cs="Times New Roman"/>
          <w:sz w:val="24"/>
          <w:szCs w:val="24"/>
        </w:rPr>
        <w:t xml:space="preserve">; </w:t>
      </w:r>
    </w:p>
    <w:p w:rsidR="00AA1FF1" w:rsidRPr="006E3E3D" w:rsidRDefault="00AA1FF1" w:rsidP="00AA1FF1">
      <w:pPr>
        <w:spacing w:after="0" w:line="240" w:lineRule="auto"/>
        <w:rPr>
          <w:rFonts w:ascii="Times New Roman" w:hAnsi="Times New Roman" w:cs="Times New Roman"/>
          <w:sz w:val="24"/>
          <w:szCs w:val="24"/>
        </w:rPr>
      </w:pPr>
      <w:r w:rsidRPr="006E3E3D">
        <w:rPr>
          <w:rFonts w:ascii="Times New Roman" w:hAnsi="Times New Roman" w:cs="Times New Roman"/>
          <w:sz w:val="24"/>
          <w:szCs w:val="24"/>
        </w:rPr>
        <w:t>- основные характеристики и факторы, влияющие на качество управленческих решений</w:t>
      </w:r>
      <w:r w:rsidR="00EF014A" w:rsidRPr="006E3E3D">
        <w:rPr>
          <w:rFonts w:ascii="Times New Roman" w:hAnsi="Times New Roman" w:cs="Times New Roman"/>
          <w:sz w:val="24"/>
          <w:szCs w:val="24"/>
        </w:rPr>
        <w:t xml:space="preserve"> в государственном и муниципальном управлении.</w:t>
      </w:r>
    </w:p>
    <w:p w:rsidR="00AA1FF1" w:rsidRPr="00AA1FF1" w:rsidRDefault="00EF014A" w:rsidP="00AA1F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812B5" w:rsidRPr="00804A4D" w:rsidRDefault="002812B5" w:rsidP="00AA1FF1">
      <w:pPr>
        <w:pStyle w:val="ad"/>
        <w:spacing w:before="0" w:beforeAutospacing="0" w:after="0" w:afterAutospacing="0"/>
        <w:rPr>
          <w:b/>
          <w:i/>
          <w:iCs/>
        </w:rPr>
      </w:pPr>
      <w:r w:rsidRPr="00804A4D">
        <w:rPr>
          <w:b/>
          <w:i/>
          <w:iCs/>
        </w:rPr>
        <w:t>Практическая работа:</w:t>
      </w:r>
    </w:p>
    <w:p w:rsidR="002812B5" w:rsidRPr="00804A4D" w:rsidRDefault="002812B5" w:rsidP="002812B5">
      <w:pPr>
        <w:pStyle w:val="ad"/>
        <w:spacing w:before="0" w:beforeAutospacing="0" w:after="0" w:afterAutospacing="0"/>
        <w:rPr>
          <w:b/>
          <w:i/>
          <w:iCs/>
        </w:rPr>
      </w:pPr>
      <w:r w:rsidRPr="00804A4D">
        <w:rPr>
          <w:b/>
          <w:i/>
          <w:iCs/>
        </w:rPr>
        <w:t>в отчете необходимо описать</w:t>
      </w:r>
      <w:r w:rsidR="00440574">
        <w:rPr>
          <w:b/>
          <w:i/>
          <w:iCs/>
        </w:rPr>
        <w:t xml:space="preserve"> на примере профильной организации</w:t>
      </w:r>
      <w:r w:rsidRPr="00804A4D">
        <w:rPr>
          <w:b/>
          <w:i/>
          <w:iCs/>
        </w:rPr>
        <w:t xml:space="preserve">: </w:t>
      </w:r>
    </w:p>
    <w:p w:rsidR="00480F0B" w:rsidRPr="00480F0B" w:rsidRDefault="00480F0B" w:rsidP="00480F0B">
      <w:pPr>
        <w:pStyle w:val="60"/>
        <w:shd w:val="clear" w:color="auto" w:fill="auto"/>
        <w:tabs>
          <w:tab w:val="left" w:pos="1162"/>
        </w:tabs>
        <w:spacing w:line="240" w:lineRule="auto"/>
        <w:rPr>
          <w:color w:val="000000"/>
          <w:sz w:val="24"/>
          <w:szCs w:val="24"/>
        </w:rPr>
      </w:pPr>
      <w:r w:rsidRPr="00480F0B">
        <w:rPr>
          <w:sz w:val="24"/>
          <w:szCs w:val="24"/>
        </w:rPr>
        <w:t xml:space="preserve">2.2.1. </w:t>
      </w:r>
      <w:r w:rsidRPr="00480F0B">
        <w:rPr>
          <w:color w:val="000000"/>
          <w:sz w:val="24"/>
          <w:szCs w:val="24"/>
        </w:rPr>
        <w:t>понятие и признаки государства, цели, элементы государственного управления; основные направления совершенствования государственного управления, технологии управления по целям управления и по результатам</w:t>
      </w:r>
      <w:r>
        <w:rPr>
          <w:color w:val="000000"/>
          <w:sz w:val="24"/>
          <w:szCs w:val="24"/>
        </w:rPr>
        <w:t xml:space="preserve">, </w:t>
      </w:r>
      <w:r w:rsidRPr="00480F0B">
        <w:rPr>
          <w:sz w:val="24"/>
          <w:szCs w:val="24"/>
        </w:rPr>
        <w:t xml:space="preserve">нормативно-правовое регулирование отношений, связанных с </w:t>
      </w:r>
      <w:r w:rsidRPr="00E94A16">
        <w:rPr>
          <w:color w:val="000000"/>
          <w:sz w:val="24"/>
        </w:rPr>
        <w:t>государственной гражданской и муниципальной служб</w:t>
      </w:r>
      <w:r>
        <w:rPr>
          <w:color w:val="000000"/>
          <w:sz w:val="24"/>
        </w:rPr>
        <w:t>ой</w:t>
      </w:r>
      <w:r w:rsidR="006A293E">
        <w:rPr>
          <w:sz w:val="24"/>
          <w:szCs w:val="24"/>
        </w:rPr>
        <w:t>.</w:t>
      </w:r>
    </w:p>
    <w:p w:rsidR="00480F0B" w:rsidRPr="00480F0B" w:rsidRDefault="00480F0B" w:rsidP="00480F0B">
      <w:pPr>
        <w:pStyle w:val="ad"/>
        <w:spacing w:before="0" w:beforeAutospacing="0" w:after="0" w:afterAutospacing="0"/>
        <w:jc w:val="both"/>
      </w:pPr>
      <w:r w:rsidRPr="00480F0B">
        <w:rPr>
          <w:i/>
        </w:rPr>
        <w:t xml:space="preserve"> Внимание! Подкрепить примерами профильной организации.</w:t>
      </w:r>
    </w:p>
    <w:p w:rsidR="00440574" w:rsidRPr="00480F0B" w:rsidRDefault="002812B5" w:rsidP="002812B5">
      <w:pPr>
        <w:pStyle w:val="ad"/>
        <w:spacing w:before="0" w:beforeAutospacing="0" w:after="0" w:afterAutospacing="0"/>
        <w:jc w:val="both"/>
      </w:pPr>
      <w:r w:rsidRPr="00480F0B">
        <w:rPr>
          <w:iCs/>
        </w:rPr>
        <w:t>2.</w:t>
      </w:r>
      <w:r w:rsidR="00AA3D8A" w:rsidRPr="00480F0B">
        <w:rPr>
          <w:iCs/>
        </w:rPr>
        <w:t>2</w:t>
      </w:r>
      <w:r w:rsidRPr="00480F0B">
        <w:rPr>
          <w:iCs/>
        </w:rPr>
        <w:t>.</w:t>
      </w:r>
      <w:r w:rsidR="00480F0B" w:rsidRPr="00480F0B">
        <w:rPr>
          <w:iCs/>
        </w:rPr>
        <w:t>2</w:t>
      </w:r>
      <w:r w:rsidRPr="00480F0B">
        <w:rPr>
          <w:iCs/>
        </w:rPr>
        <w:t xml:space="preserve">. </w:t>
      </w:r>
      <w:r w:rsidR="00C743D8" w:rsidRPr="00480F0B">
        <w:rPr>
          <w:bCs/>
        </w:rPr>
        <w:t>в</w:t>
      </w:r>
      <w:r w:rsidR="00440574" w:rsidRPr="00480F0B">
        <w:rPr>
          <w:bCs/>
        </w:rPr>
        <w:t>иды</w:t>
      </w:r>
      <w:r w:rsidR="00440574" w:rsidRPr="00480F0B">
        <w:t xml:space="preserve"> </w:t>
      </w:r>
      <w:r w:rsidR="00440574" w:rsidRPr="00480F0B">
        <w:rPr>
          <w:bCs/>
        </w:rPr>
        <w:t>управленческих</w:t>
      </w:r>
      <w:r w:rsidR="00440574" w:rsidRPr="00480F0B">
        <w:t xml:space="preserve"> </w:t>
      </w:r>
      <w:r w:rsidR="00440574" w:rsidRPr="00480F0B">
        <w:rPr>
          <w:bCs/>
        </w:rPr>
        <w:t>решений</w:t>
      </w:r>
      <w:r w:rsidR="00480F0B" w:rsidRPr="00480F0B">
        <w:rPr>
          <w:bCs/>
        </w:rPr>
        <w:t xml:space="preserve"> в государственном и муниципальном управлении</w:t>
      </w:r>
      <w:r w:rsidR="00440574" w:rsidRPr="00480F0B">
        <w:t>:</w:t>
      </w:r>
    </w:p>
    <w:p w:rsidR="00440574" w:rsidRPr="00480F0B" w:rsidRDefault="00440574" w:rsidP="002812B5">
      <w:pPr>
        <w:pStyle w:val="ad"/>
        <w:spacing w:before="0" w:beforeAutospacing="0" w:after="0" w:afterAutospacing="0"/>
        <w:jc w:val="both"/>
      </w:pPr>
      <w:r w:rsidRPr="00480F0B">
        <w:t xml:space="preserve">- по функциональному содержанию: - </w:t>
      </w:r>
      <w:r w:rsidRPr="00480F0B">
        <w:rPr>
          <w:bCs/>
        </w:rPr>
        <w:t>решения</w:t>
      </w:r>
      <w:r w:rsidRPr="00480F0B">
        <w:t xml:space="preserve"> плановые, - организационные, - контролирующие, - прогнозирующие.</w:t>
      </w:r>
    </w:p>
    <w:p w:rsidR="002812B5" w:rsidRPr="00480F0B" w:rsidRDefault="00440574" w:rsidP="002812B5">
      <w:pPr>
        <w:pStyle w:val="ad"/>
        <w:spacing w:before="0" w:beforeAutospacing="0" w:after="0" w:afterAutospacing="0"/>
        <w:jc w:val="both"/>
      </w:pPr>
      <w:r w:rsidRPr="00480F0B">
        <w:t xml:space="preserve">- по характеру решаемых задач: - экономических, - организационных, - технологических, - технических, - экологических.  </w:t>
      </w:r>
      <w:r w:rsidRPr="00480F0B">
        <w:rPr>
          <w:i/>
        </w:rPr>
        <w:t>Внимание! Подкрепить примерами профильной организации.</w:t>
      </w:r>
    </w:p>
    <w:p w:rsidR="002812B5" w:rsidRPr="00480F0B" w:rsidRDefault="002812B5" w:rsidP="002812B5">
      <w:pPr>
        <w:pStyle w:val="ad"/>
        <w:spacing w:before="0" w:beforeAutospacing="0" w:after="0" w:afterAutospacing="0"/>
        <w:jc w:val="both"/>
      </w:pPr>
      <w:r w:rsidRPr="00480F0B">
        <w:lastRenderedPageBreak/>
        <w:t>2.</w:t>
      </w:r>
      <w:r w:rsidR="00AA3D8A" w:rsidRPr="00480F0B">
        <w:t>2</w:t>
      </w:r>
      <w:r w:rsidRPr="00480F0B">
        <w:t>.</w:t>
      </w:r>
      <w:r w:rsidR="00480F0B" w:rsidRPr="00480F0B">
        <w:t>3</w:t>
      </w:r>
      <w:r w:rsidRPr="00480F0B">
        <w:t xml:space="preserve">. </w:t>
      </w:r>
      <w:r w:rsidR="00440574" w:rsidRPr="00480F0B">
        <w:t xml:space="preserve">основные характеристики и факторы, влияющие на качество управленческих решений -- </w:t>
      </w:r>
      <w:r w:rsidR="00440574" w:rsidRPr="00480F0B">
        <w:rPr>
          <w:bCs/>
        </w:rPr>
        <w:t>факторы</w:t>
      </w:r>
      <w:r w:rsidR="00440574" w:rsidRPr="00480F0B">
        <w:t xml:space="preserve"> внутренней природы (связанные с управляющей и управляемой системами), так и - внешние </w:t>
      </w:r>
      <w:r w:rsidR="00440574" w:rsidRPr="00480F0B">
        <w:rPr>
          <w:bCs/>
        </w:rPr>
        <w:t>факторы</w:t>
      </w:r>
      <w:r w:rsidR="00440574" w:rsidRPr="00480F0B">
        <w:t xml:space="preserve"> (</w:t>
      </w:r>
      <w:r w:rsidR="00440574" w:rsidRPr="00480F0B">
        <w:rPr>
          <w:bCs/>
        </w:rPr>
        <w:t>влияние</w:t>
      </w:r>
      <w:r w:rsidR="00440574" w:rsidRPr="00480F0B">
        <w:t xml:space="preserve"> окружающей среды)</w:t>
      </w:r>
      <w:r w:rsidRPr="00480F0B">
        <w:t>;</w:t>
      </w:r>
      <w:r w:rsidR="00440574" w:rsidRPr="00480F0B">
        <w:rPr>
          <w:i/>
        </w:rPr>
        <w:t xml:space="preserve"> Внимание! Подкрепить примерами профильной организации.</w:t>
      </w:r>
    </w:p>
    <w:p w:rsidR="002812B5" w:rsidRPr="00480F0B" w:rsidRDefault="002812B5" w:rsidP="002812B5">
      <w:pPr>
        <w:pStyle w:val="31"/>
        <w:shd w:val="clear" w:color="auto" w:fill="auto"/>
        <w:tabs>
          <w:tab w:val="left" w:leader="dot" w:pos="2089"/>
        </w:tabs>
        <w:spacing w:after="0" w:line="240" w:lineRule="auto"/>
        <w:jc w:val="both"/>
        <w:rPr>
          <w:color w:val="auto"/>
        </w:rPr>
      </w:pPr>
    </w:p>
    <w:p w:rsidR="00977D79" w:rsidRPr="00977D79" w:rsidRDefault="00F44362" w:rsidP="00977D79">
      <w:pPr>
        <w:spacing w:after="0" w:line="240" w:lineRule="auto"/>
        <w:ind w:firstLine="708"/>
        <w:jc w:val="center"/>
        <w:rPr>
          <w:rStyle w:val="fontstyle01"/>
          <w:rFonts w:ascii="Times New Roman" w:hAnsi="Times New Roman" w:cs="Times New Roman"/>
        </w:rPr>
      </w:pPr>
      <w:r w:rsidRPr="00977D79">
        <w:rPr>
          <w:rFonts w:ascii="Times New Roman" w:hAnsi="Times New Roman" w:cs="Times New Roman"/>
          <w:b/>
          <w:iCs/>
          <w:sz w:val="24"/>
          <w:szCs w:val="24"/>
        </w:rPr>
        <w:t>6.</w:t>
      </w:r>
      <w:r w:rsidRPr="00860A23">
        <w:rPr>
          <w:rFonts w:ascii="Times New Roman" w:hAnsi="Times New Roman" w:cs="Times New Roman"/>
          <w:iCs/>
          <w:sz w:val="24"/>
          <w:szCs w:val="24"/>
        </w:rPr>
        <w:t xml:space="preserve"> </w:t>
      </w:r>
      <w:r w:rsidR="00376777" w:rsidRPr="00977D79">
        <w:rPr>
          <w:rFonts w:ascii="Times New Roman" w:hAnsi="Times New Roman" w:cs="Times New Roman"/>
          <w:b/>
          <w:iCs/>
          <w:sz w:val="24"/>
          <w:szCs w:val="24"/>
        </w:rPr>
        <w:t xml:space="preserve">Структура отчета </w:t>
      </w:r>
      <w:r w:rsidR="00376777" w:rsidRPr="00977D79">
        <w:rPr>
          <w:rFonts w:ascii="Times New Roman" w:hAnsi="Times New Roman" w:cs="Times New Roman"/>
          <w:b/>
          <w:sz w:val="24"/>
          <w:szCs w:val="24"/>
        </w:rPr>
        <w:t>практической подготовки в форме</w:t>
      </w:r>
      <w:r w:rsidR="00376777" w:rsidRPr="00977D79">
        <w:rPr>
          <w:b/>
          <w:bCs/>
        </w:rPr>
        <w:t xml:space="preserve"> </w:t>
      </w:r>
      <w:r w:rsidR="00376777" w:rsidRPr="00977D79">
        <w:rPr>
          <w:rFonts w:ascii="Times New Roman" w:hAnsi="Times New Roman" w:cs="Times New Roman"/>
          <w:b/>
          <w:sz w:val="24"/>
          <w:szCs w:val="24"/>
        </w:rPr>
        <w:t xml:space="preserve"> учебной практики</w:t>
      </w:r>
      <w:r w:rsidR="00977D79">
        <w:rPr>
          <w:rFonts w:ascii="Times New Roman" w:hAnsi="Times New Roman" w:cs="Times New Roman"/>
          <w:b/>
          <w:sz w:val="24"/>
          <w:szCs w:val="24"/>
        </w:rPr>
        <w:t xml:space="preserve"> </w:t>
      </w:r>
      <w:r w:rsidR="00977D79" w:rsidRPr="00977D79">
        <w:rPr>
          <w:rStyle w:val="fontstyle01"/>
          <w:rFonts w:ascii="Times New Roman" w:hAnsi="Times New Roman" w:cs="Times New Roman"/>
        </w:rPr>
        <w:t>(ознакомительная практика)</w:t>
      </w:r>
    </w:p>
    <w:p w:rsidR="0083414A" w:rsidRPr="00376777" w:rsidRDefault="0083414A" w:rsidP="00F44362">
      <w:pPr>
        <w:pStyle w:val="1"/>
        <w:keepNext w:val="0"/>
        <w:spacing w:before="0" w:line="240" w:lineRule="auto"/>
        <w:jc w:val="center"/>
        <w:rPr>
          <w:rFonts w:ascii="Times New Roman" w:hAnsi="Times New Roman" w:cs="Times New Roman"/>
          <w:color w:val="auto"/>
          <w:sz w:val="24"/>
          <w:szCs w:val="24"/>
        </w:rPr>
      </w:pPr>
    </w:p>
    <w:p w:rsidR="003F6AA6" w:rsidRPr="00376777" w:rsidRDefault="003F6AA6" w:rsidP="00F44362">
      <w:pPr>
        <w:spacing w:after="0" w:line="240" w:lineRule="auto"/>
        <w:ind w:firstLine="709"/>
        <w:jc w:val="both"/>
        <w:rPr>
          <w:rFonts w:ascii="Times New Roman" w:eastAsia="Times New Roman" w:hAnsi="Times New Roman" w:cs="Times New Roman"/>
          <w:sz w:val="24"/>
          <w:szCs w:val="24"/>
        </w:rPr>
      </w:pPr>
      <w:r w:rsidRPr="00376777">
        <w:rPr>
          <w:rFonts w:ascii="Times New Roman" w:eastAsia="Times New Roman" w:hAnsi="Times New Roman" w:cs="Times New Roman"/>
          <w:bCs/>
          <w:sz w:val="24"/>
          <w:szCs w:val="24"/>
        </w:rPr>
        <w:t xml:space="preserve">Отчет о практике составляется индивидуально каждым </w:t>
      </w:r>
      <w:r w:rsidR="00B25B0F" w:rsidRPr="00376777">
        <w:rPr>
          <w:rFonts w:ascii="Times New Roman" w:eastAsia="Times New Roman" w:hAnsi="Times New Roman" w:cs="Times New Roman"/>
          <w:bCs/>
          <w:sz w:val="24"/>
          <w:szCs w:val="24"/>
        </w:rPr>
        <w:t>обучающимся</w:t>
      </w:r>
      <w:r w:rsidRPr="00376777">
        <w:rPr>
          <w:rFonts w:ascii="Times New Roman" w:eastAsia="Times New Roman" w:hAnsi="Times New Roman" w:cs="Times New Roman"/>
          <w:bCs/>
          <w:sz w:val="24"/>
          <w:szCs w:val="24"/>
        </w:rPr>
        <w:t xml:space="preserve"> и должен отражать его профессиональную деятельность в период </w:t>
      </w:r>
      <w:r w:rsidR="00B25B0F" w:rsidRPr="00376777">
        <w:rPr>
          <w:rFonts w:ascii="Times New Roman" w:eastAsia="Times New Roman" w:hAnsi="Times New Roman" w:cs="Times New Roman"/>
          <w:bCs/>
          <w:sz w:val="24"/>
          <w:szCs w:val="24"/>
        </w:rPr>
        <w:t>практической</w:t>
      </w:r>
      <w:r w:rsidR="00376777" w:rsidRPr="00376777">
        <w:rPr>
          <w:rFonts w:ascii="Times New Roman" w:eastAsia="Times New Roman" w:hAnsi="Times New Roman" w:cs="Times New Roman"/>
          <w:bCs/>
          <w:sz w:val="24"/>
          <w:szCs w:val="24"/>
        </w:rPr>
        <w:t xml:space="preserve"> подготовки</w:t>
      </w:r>
      <w:r w:rsidRPr="00376777">
        <w:rPr>
          <w:rFonts w:ascii="Times New Roman" w:eastAsia="Times New Roman" w:hAnsi="Times New Roman" w:cs="Times New Roman"/>
          <w:bCs/>
          <w:sz w:val="24"/>
          <w:szCs w:val="24"/>
        </w:rPr>
        <w:t>. Отчет должен иметь следующую структуру:</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титульный лист;</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содержание;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введение;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основная часть:</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заключение;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список использованных источников;</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приложения.</w:t>
      </w:r>
    </w:p>
    <w:p w:rsidR="003F6AA6" w:rsidRPr="00977D79" w:rsidRDefault="003F6AA6" w:rsidP="00F44362">
      <w:pPr>
        <w:spacing w:after="0" w:line="240" w:lineRule="auto"/>
        <w:ind w:firstLine="709"/>
        <w:jc w:val="both"/>
        <w:rPr>
          <w:rFonts w:ascii="Times New Roman" w:eastAsia="Times New Roman" w:hAnsi="Times New Roman" w:cs="Times New Roman"/>
          <w:i/>
          <w:sz w:val="24"/>
          <w:szCs w:val="24"/>
        </w:rPr>
      </w:pPr>
      <w:r w:rsidRPr="00977D79">
        <w:rPr>
          <w:rFonts w:ascii="Times New Roman" w:eastAsia="Times New Roman" w:hAnsi="Times New Roman" w:cs="Times New Roman"/>
          <w:sz w:val="24"/>
          <w:szCs w:val="24"/>
        </w:rPr>
        <w:t xml:space="preserve">Титульный лист оформляется в соответствии с установленной в </w:t>
      </w:r>
      <w:r w:rsidR="00B25B0F" w:rsidRPr="00977D79">
        <w:rPr>
          <w:rFonts w:ascii="Times New Roman" w:eastAsia="Times New Roman" w:hAnsi="Times New Roman" w:cs="Times New Roman"/>
          <w:sz w:val="24"/>
          <w:szCs w:val="24"/>
        </w:rPr>
        <w:t xml:space="preserve"> </w:t>
      </w:r>
      <w:r w:rsidRPr="00977D79">
        <w:rPr>
          <w:rFonts w:ascii="Times New Roman" w:eastAsia="Times New Roman" w:hAnsi="Times New Roman" w:cs="Times New Roman"/>
          <w:sz w:val="24"/>
          <w:szCs w:val="24"/>
        </w:rPr>
        <w:t xml:space="preserve">формой и содержит выходные данные отчета. </w:t>
      </w:r>
      <w:r w:rsidRPr="00977D79">
        <w:rPr>
          <w:rFonts w:ascii="Times New Roman" w:eastAsia="Times New Roman" w:hAnsi="Times New Roman" w:cs="Times New Roman"/>
          <w:i/>
          <w:sz w:val="24"/>
          <w:szCs w:val="24"/>
        </w:rPr>
        <w:t>Пример оформления титульного листа представлен</w:t>
      </w:r>
      <w:r w:rsidRPr="00977D79">
        <w:rPr>
          <w:rFonts w:ascii="Times New Roman" w:eastAsia="Times New Roman" w:hAnsi="Times New Roman" w:cs="Times New Roman"/>
          <w:sz w:val="24"/>
          <w:szCs w:val="24"/>
        </w:rPr>
        <w:t xml:space="preserve"> </w:t>
      </w:r>
      <w:r w:rsidRPr="00977D79">
        <w:rPr>
          <w:rFonts w:ascii="Times New Roman" w:eastAsia="Times New Roman" w:hAnsi="Times New Roman" w:cs="Times New Roman"/>
          <w:i/>
          <w:sz w:val="24"/>
          <w:szCs w:val="24"/>
        </w:rPr>
        <w:t xml:space="preserve">в приложении </w:t>
      </w:r>
      <w:r w:rsidR="00376777" w:rsidRPr="00977D79">
        <w:rPr>
          <w:rFonts w:ascii="Times New Roman" w:eastAsia="Times New Roman" w:hAnsi="Times New Roman" w:cs="Times New Roman"/>
          <w:i/>
          <w:sz w:val="24"/>
          <w:szCs w:val="24"/>
        </w:rPr>
        <w:t>2</w:t>
      </w:r>
      <w:r w:rsidRPr="00977D79">
        <w:rPr>
          <w:rFonts w:ascii="Times New Roman" w:eastAsia="Times New Roman" w:hAnsi="Times New Roman" w:cs="Times New Roman"/>
          <w:i/>
          <w:sz w:val="24"/>
          <w:szCs w:val="24"/>
        </w:rPr>
        <w:t>.</w:t>
      </w:r>
    </w:p>
    <w:p w:rsidR="003F6AA6" w:rsidRPr="00977D79" w:rsidRDefault="003F6AA6" w:rsidP="00F44362">
      <w:pPr>
        <w:spacing w:after="0" w:line="240" w:lineRule="auto"/>
        <w:ind w:firstLine="709"/>
        <w:jc w:val="both"/>
        <w:rPr>
          <w:rFonts w:ascii="Times New Roman" w:eastAsia="Times New Roman" w:hAnsi="Times New Roman" w:cs="Times New Roman"/>
          <w:i/>
          <w:sz w:val="24"/>
          <w:szCs w:val="24"/>
        </w:rPr>
      </w:pPr>
      <w:r w:rsidRPr="00977D79">
        <w:rPr>
          <w:rFonts w:ascii="Times New Roman" w:eastAsia="Times New Roman" w:hAnsi="Times New Roman" w:cs="Times New Roman"/>
          <w:b/>
          <w:sz w:val="24"/>
          <w:szCs w:val="24"/>
        </w:rPr>
        <w:t>Содержание</w:t>
      </w:r>
      <w:r w:rsidRPr="00977D79">
        <w:rPr>
          <w:rFonts w:ascii="Times New Roman" w:eastAsia="Times New Roman" w:hAnsi="Times New Roman" w:cs="Times New Roman"/>
          <w:sz w:val="24"/>
          <w:szCs w:val="24"/>
        </w:rPr>
        <w:t xml:space="preserve"> отображает структуру отчета с указанием начального номера страниц расположения её структурных элементов. Объем – 1 страница печатного текста. </w:t>
      </w:r>
      <w:r w:rsidRPr="00977D79">
        <w:rPr>
          <w:rFonts w:ascii="Times New Roman" w:eastAsia="Times New Roman" w:hAnsi="Times New Roman" w:cs="Times New Roman"/>
          <w:i/>
          <w:sz w:val="24"/>
          <w:szCs w:val="24"/>
        </w:rPr>
        <w:t xml:space="preserve">Пример оформления представлен в приложении </w:t>
      </w:r>
      <w:r w:rsidR="00376777" w:rsidRPr="00977D79">
        <w:rPr>
          <w:rFonts w:ascii="Times New Roman" w:eastAsia="Times New Roman" w:hAnsi="Times New Roman" w:cs="Times New Roman"/>
          <w:i/>
          <w:sz w:val="24"/>
          <w:szCs w:val="24"/>
        </w:rPr>
        <w:t>1</w:t>
      </w:r>
      <w:r w:rsidRPr="00977D79">
        <w:rPr>
          <w:rFonts w:ascii="Times New Roman" w:eastAsia="Times New Roman" w:hAnsi="Times New Roman" w:cs="Times New Roman"/>
          <w:i/>
          <w:sz w:val="24"/>
          <w:szCs w:val="24"/>
        </w:rPr>
        <w:t>.</w:t>
      </w:r>
    </w:p>
    <w:p w:rsidR="003F6AA6" w:rsidRPr="00977D79" w:rsidRDefault="003F6AA6" w:rsidP="00F44362">
      <w:pPr>
        <w:spacing w:after="0" w:line="240" w:lineRule="auto"/>
        <w:ind w:firstLine="709"/>
        <w:jc w:val="both"/>
        <w:rPr>
          <w:rFonts w:ascii="Times New Roman" w:eastAsia="Times New Roman" w:hAnsi="Times New Roman" w:cs="Times New Roman"/>
          <w:sz w:val="24"/>
          <w:szCs w:val="24"/>
        </w:rPr>
      </w:pPr>
      <w:r w:rsidRPr="00977D79">
        <w:rPr>
          <w:rFonts w:ascii="Times New Roman" w:eastAsia="Times New Roman" w:hAnsi="Times New Roman" w:cs="Times New Roman"/>
          <w:b/>
          <w:bCs/>
          <w:sz w:val="24"/>
          <w:szCs w:val="24"/>
        </w:rPr>
        <w:t>Во введении необходимо осветить:</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977D79">
        <w:rPr>
          <w:rFonts w:ascii="Times New Roman" w:eastAsia="Times New Roman" w:hAnsi="Times New Roman" w:cs="Times New Roman"/>
          <w:sz w:val="24"/>
          <w:szCs w:val="24"/>
        </w:rPr>
        <w:t>- место прохождения практики, ФИО</w:t>
      </w:r>
      <w:r w:rsidRPr="003F6AA6">
        <w:rPr>
          <w:rFonts w:ascii="Times New Roman" w:eastAsia="Times New Roman" w:hAnsi="Times New Roman" w:cs="Times New Roman"/>
          <w:sz w:val="24"/>
          <w:szCs w:val="24"/>
        </w:rPr>
        <w:t xml:space="preserve"> и должность руководителя практики от </w:t>
      </w:r>
      <w:r w:rsidR="00B25B0F">
        <w:rPr>
          <w:rFonts w:ascii="Times New Roman" w:eastAsia="Times New Roman" w:hAnsi="Times New Roman" w:cs="Times New Roman"/>
          <w:sz w:val="24"/>
          <w:szCs w:val="24"/>
        </w:rPr>
        <w:t>профильной</w:t>
      </w:r>
      <w:r w:rsidRPr="003F6AA6">
        <w:rPr>
          <w:rFonts w:ascii="Times New Roman" w:eastAsia="Times New Roman" w:hAnsi="Times New Roman" w:cs="Times New Roman"/>
          <w:sz w:val="24"/>
          <w:szCs w:val="24"/>
        </w:rPr>
        <w:t xml:space="preserve"> организации;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цель и задачи практики;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 </w:t>
      </w:r>
      <w:r w:rsidR="00B25B0F">
        <w:rPr>
          <w:rFonts w:ascii="Times New Roman" w:eastAsia="Times New Roman" w:hAnsi="Times New Roman" w:cs="Times New Roman"/>
          <w:sz w:val="24"/>
          <w:szCs w:val="24"/>
        </w:rPr>
        <w:t>рабочие место практики (название структурного подразделения профильной организации)</w:t>
      </w:r>
      <w:r w:rsidRPr="003F6AA6">
        <w:rPr>
          <w:rFonts w:ascii="Times New Roman" w:eastAsia="Times New Roman" w:hAnsi="Times New Roman" w:cs="Times New Roman"/>
          <w:sz w:val="24"/>
          <w:szCs w:val="24"/>
        </w:rPr>
        <w:t>.</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Рекомендуемый объем данного раздела – </w:t>
      </w:r>
      <w:r w:rsidR="00B25B0F">
        <w:rPr>
          <w:rFonts w:ascii="Times New Roman" w:eastAsia="Times New Roman" w:hAnsi="Times New Roman" w:cs="Times New Roman"/>
          <w:sz w:val="24"/>
          <w:szCs w:val="24"/>
        </w:rPr>
        <w:t>1-</w:t>
      </w:r>
      <w:r w:rsidRPr="003F6AA6">
        <w:rPr>
          <w:rFonts w:ascii="Times New Roman" w:eastAsia="Times New Roman" w:hAnsi="Times New Roman" w:cs="Times New Roman"/>
          <w:sz w:val="24"/>
          <w:szCs w:val="24"/>
        </w:rPr>
        <w:t>2 страницы печатного текста.</w:t>
      </w:r>
    </w:p>
    <w:p w:rsidR="003F6AA6" w:rsidRPr="003F6AA6" w:rsidRDefault="00B25B0F" w:rsidP="00F443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Основная часть</w:t>
      </w:r>
      <w:r w:rsidR="003F6AA6" w:rsidRPr="003F6AA6">
        <w:rPr>
          <w:rFonts w:ascii="Times New Roman" w:eastAsia="Times New Roman" w:hAnsi="Times New Roman" w:cs="Times New Roman"/>
          <w:b/>
          <w:bCs/>
          <w:sz w:val="24"/>
          <w:szCs w:val="24"/>
        </w:rPr>
        <w:t xml:space="preserve"> состоит из двух разделов:</w:t>
      </w:r>
    </w:p>
    <w:p w:rsidR="00D20D69" w:rsidRDefault="00B25B0F" w:rsidP="00F44362">
      <w:pPr>
        <w:spacing w:after="0" w:line="240" w:lineRule="auto"/>
        <w:ind w:firstLine="709"/>
        <w:jc w:val="both"/>
        <w:rPr>
          <w:rFonts w:ascii="Times New Roman" w:hAnsi="Times New Roman" w:cs="Times New Roman"/>
          <w:i/>
          <w:iCs/>
          <w:sz w:val="24"/>
          <w:szCs w:val="24"/>
        </w:rPr>
      </w:pPr>
      <w:r w:rsidRPr="008428FA">
        <w:rPr>
          <w:rFonts w:ascii="Times New Roman" w:hAnsi="Times New Roman" w:cs="Times New Roman"/>
          <w:sz w:val="24"/>
          <w:szCs w:val="24"/>
        </w:rPr>
        <w:t>Раздел 1</w:t>
      </w:r>
      <w:r w:rsidR="00F44362">
        <w:rPr>
          <w:rFonts w:ascii="Times New Roman" w:hAnsi="Times New Roman" w:cs="Times New Roman"/>
          <w:sz w:val="24"/>
          <w:szCs w:val="24"/>
        </w:rPr>
        <w:t>.</w:t>
      </w:r>
      <w:r w:rsidRPr="008428FA">
        <w:rPr>
          <w:rFonts w:ascii="Times New Roman" w:hAnsi="Times New Roman" w:cs="Times New Roman"/>
          <w:sz w:val="24"/>
          <w:szCs w:val="24"/>
        </w:rPr>
        <w:t xml:space="preserve"> Общие сведения об организации</w:t>
      </w:r>
      <w:r w:rsidRPr="008428FA">
        <w:rPr>
          <w:rFonts w:ascii="Times New Roman" w:hAnsi="Times New Roman" w:cs="Times New Roman"/>
          <w:i/>
          <w:iCs/>
          <w:sz w:val="24"/>
          <w:szCs w:val="24"/>
        </w:rPr>
        <w:t xml:space="preserve"> </w:t>
      </w:r>
    </w:p>
    <w:p w:rsidR="00D20D69" w:rsidRDefault="008428FA" w:rsidP="00F44362">
      <w:pPr>
        <w:spacing w:after="0" w:line="240" w:lineRule="auto"/>
        <w:ind w:firstLine="709"/>
        <w:jc w:val="both"/>
        <w:rPr>
          <w:rFonts w:ascii="Times New Roman" w:hAnsi="Times New Roman" w:cs="Times New Roman"/>
          <w:sz w:val="24"/>
          <w:szCs w:val="24"/>
        </w:rPr>
      </w:pPr>
      <w:r w:rsidRPr="008428FA">
        <w:rPr>
          <w:rFonts w:ascii="Times New Roman" w:hAnsi="Times New Roman" w:cs="Times New Roman"/>
          <w:sz w:val="24"/>
          <w:szCs w:val="24"/>
        </w:rPr>
        <w:t xml:space="preserve">Раздел 2. Индивидуальное задание </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Рекомендуемый объем основной части отчета – </w:t>
      </w:r>
      <w:r w:rsidR="008428FA" w:rsidRPr="008428FA">
        <w:rPr>
          <w:rFonts w:ascii="Times New Roman" w:eastAsia="Times New Roman" w:hAnsi="Times New Roman" w:cs="Times New Roman"/>
          <w:sz w:val="24"/>
          <w:szCs w:val="24"/>
        </w:rPr>
        <w:t>2</w:t>
      </w:r>
      <w:r w:rsidRPr="003F6AA6">
        <w:rPr>
          <w:rFonts w:ascii="Times New Roman" w:eastAsia="Times New Roman" w:hAnsi="Times New Roman" w:cs="Times New Roman"/>
          <w:sz w:val="24"/>
          <w:szCs w:val="24"/>
        </w:rPr>
        <w:t xml:space="preserve">5 </w:t>
      </w:r>
      <w:r w:rsidR="008428FA" w:rsidRPr="008428FA">
        <w:rPr>
          <w:rFonts w:ascii="Times New Roman" w:eastAsia="Times New Roman" w:hAnsi="Times New Roman" w:cs="Times New Roman"/>
          <w:sz w:val="24"/>
          <w:szCs w:val="24"/>
        </w:rPr>
        <w:t xml:space="preserve">-35 </w:t>
      </w:r>
      <w:r w:rsidRPr="003F6AA6">
        <w:rPr>
          <w:rFonts w:ascii="Times New Roman" w:eastAsia="Times New Roman" w:hAnsi="Times New Roman" w:cs="Times New Roman"/>
          <w:sz w:val="24"/>
          <w:szCs w:val="24"/>
        </w:rPr>
        <w:t>страниц</w:t>
      </w:r>
      <w:r w:rsidR="00D20D69">
        <w:rPr>
          <w:rFonts w:ascii="Times New Roman" w:eastAsia="Times New Roman" w:hAnsi="Times New Roman" w:cs="Times New Roman"/>
          <w:sz w:val="24"/>
          <w:szCs w:val="24"/>
        </w:rPr>
        <w:t>, без учета приложений</w:t>
      </w:r>
      <w:r w:rsidRPr="003F6AA6">
        <w:rPr>
          <w:rFonts w:ascii="Times New Roman" w:eastAsia="Times New Roman" w:hAnsi="Times New Roman" w:cs="Times New Roman"/>
          <w:sz w:val="24"/>
          <w:szCs w:val="24"/>
        </w:rPr>
        <w:t>.</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В заключении должны быть представлены выводы по результатам проведенной работы. Необходимыми требованиями к выводам являются их обоснованность, лаконичность, четкость и краткость. Заключение необходимо связать с введением: все ли поставленные задачи решены, достигнута ли цель практики. Рекомендуемый объем – </w:t>
      </w:r>
      <w:r w:rsidR="008428FA" w:rsidRPr="008428FA">
        <w:rPr>
          <w:rFonts w:ascii="Times New Roman" w:eastAsia="Times New Roman" w:hAnsi="Times New Roman" w:cs="Times New Roman"/>
          <w:sz w:val="24"/>
          <w:szCs w:val="24"/>
        </w:rPr>
        <w:t>1-</w:t>
      </w:r>
      <w:r w:rsidRPr="003F6AA6">
        <w:rPr>
          <w:rFonts w:ascii="Times New Roman" w:eastAsia="Times New Roman" w:hAnsi="Times New Roman" w:cs="Times New Roman"/>
          <w:sz w:val="24"/>
          <w:szCs w:val="24"/>
        </w:rPr>
        <w:t>2 страницы.</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Список использованных источников должен содержать только те источники, которые действительно были испо</w:t>
      </w:r>
      <w:r w:rsidR="008428FA">
        <w:rPr>
          <w:rFonts w:ascii="Times New Roman" w:eastAsia="Times New Roman" w:hAnsi="Times New Roman" w:cs="Times New Roman"/>
          <w:sz w:val="24"/>
          <w:szCs w:val="24"/>
        </w:rPr>
        <w:t>льзованы при выполнении задания</w:t>
      </w:r>
      <w:r w:rsidRPr="003F6AA6">
        <w:rPr>
          <w:rFonts w:ascii="Times New Roman" w:eastAsia="Times New Roman" w:hAnsi="Times New Roman" w:cs="Times New Roman"/>
          <w:sz w:val="24"/>
          <w:szCs w:val="24"/>
        </w:rPr>
        <w:t xml:space="preserve"> практики и отчета о ее прохождении: законодательные акты РФ, локальные акты страховой организации, справочную литературу, Интернет-ресурсы.</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b/>
          <w:bCs/>
          <w:sz w:val="24"/>
          <w:szCs w:val="24"/>
        </w:rPr>
        <w:t>Список использованных источников следует оформлять в следующей последовательности: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нормативные правовые акты (последовательность определяется юридической силой);</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печатные издания приводятся в алфавитном порядке;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интернет-источники указывают с указанием адреса (ресурса).</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Объем данного раздела – 1-2 страницы печатного текста.</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Рекомендуемое количество информационных источников – не менее 10.</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В приложения выносят локальные акты и методические материалы страховой организации, исследовательские материалы, анкеты, тесты, таблицы, иллюстрации, графики, </w:t>
      </w:r>
      <w:r w:rsidRPr="003F6AA6">
        <w:rPr>
          <w:rFonts w:ascii="Times New Roman" w:eastAsia="Times New Roman" w:hAnsi="Times New Roman" w:cs="Times New Roman"/>
          <w:sz w:val="24"/>
          <w:szCs w:val="24"/>
        </w:rPr>
        <w:lastRenderedPageBreak/>
        <w:t>рекламные материалы и т.д. При наличии приложений в тексте отчета на них необходимо делать ссылки. Приложения приводятся в хронологическом порядке, т.е. порядок приложений совпадает с логическим порядком текста. Объем приложений не регламентирован и не входит в общий объем отчета.</w:t>
      </w:r>
    </w:p>
    <w:p w:rsidR="008428FA" w:rsidRPr="00977D79" w:rsidRDefault="008428FA" w:rsidP="00F44362">
      <w:pPr>
        <w:pStyle w:val="31"/>
        <w:widowControl/>
        <w:shd w:val="clear" w:color="auto" w:fill="auto"/>
        <w:spacing w:after="0" w:line="240" w:lineRule="auto"/>
        <w:ind w:firstLine="709"/>
        <w:jc w:val="both"/>
        <w:rPr>
          <w:b/>
          <w:color w:val="auto"/>
        </w:rPr>
      </w:pPr>
      <w:r w:rsidRPr="00977D79">
        <w:rPr>
          <w:b/>
          <w:color w:val="auto"/>
        </w:rPr>
        <w:t xml:space="preserve">К отчету прикладываются документы, подтверждающие прохождение практики: </w:t>
      </w:r>
    </w:p>
    <w:p w:rsidR="00652C12" w:rsidRPr="00977D79" w:rsidRDefault="00652C12" w:rsidP="00F71B5D">
      <w:pPr>
        <w:pStyle w:val="ac"/>
        <w:widowControl w:val="0"/>
        <w:numPr>
          <w:ilvl w:val="0"/>
          <w:numId w:val="14"/>
        </w:numPr>
        <w:suppressAutoHyphens/>
        <w:autoSpaceDN w:val="0"/>
        <w:spacing w:after="0" w:line="240" w:lineRule="auto"/>
        <w:outlineLvl w:val="1"/>
        <w:rPr>
          <w:rFonts w:ascii="Times New Roman" w:hAnsi="Times New Roman"/>
          <w:sz w:val="24"/>
          <w:szCs w:val="24"/>
        </w:rPr>
      </w:pPr>
      <w:r w:rsidRPr="00977D79">
        <w:rPr>
          <w:rFonts w:ascii="Times New Roman" w:hAnsi="Times New Roman"/>
          <w:sz w:val="24"/>
          <w:szCs w:val="24"/>
        </w:rPr>
        <w:t xml:space="preserve">Заявление </w:t>
      </w:r>
      <w:r w:rsidRPr="00977D79">
        <w:rPr>
          <w:rFonts w:ascii="Times New Roman" w:hAnsi="Times New Roman"/>
          <w:color w:val="000000" w:themeColor="text1"/>
          <w:sz w:val="24"/>
          <w:szCs w:val="24"/>
        </w:rPr>
        <w:t>о практической подготовке обучающихся</w:t>
      </w:r>
      <w:r w:rsidRPr="00977D79">
        <w:rPr>
          <w:rFonts w:ascii="Times New Roman" w:hAnsi="Times New Roman"/>
          <w:sz w:val="24"/>
          <w:szCs w:val="24"/>
        </w:rPr>
        <w:t xml:space="preserve">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8</w:t>
      </w:r>
      <w:r w:rsidRPr="00977D79">
        <w:rPr>
          <w:rFonts w:ascii="Times New Roman" w:hAnsi="Times New Roman"/>
          <w:sz w:val="24"/>
          <w:szCs w:val="24"/>
        </w:rPr>
        <w:t>)</w:t>
      </w:r>
    </w:p>
    <w:p w:rsidR="008428FA" w:rsidRPr="00977D79" w:rsidRDefault="001E1D7E" w:rsidP="00F71B5D">
      <w:pPr>
        <w:pStyle w:val="ac"/>
        <w:widowControl w:val="0"/>
        <w:numPr>
          <w:ilvl w:val="0"/>
          <w:numId w:val="14"/>
        </w:numPr>
        <w:shd w:val="clear" w:color="auto" w:fill="FFFFFF"/>
        <w:tabs>
          <w:tab w:val="left" w:pos="720"/>
        </w:tabs>
        <w:suppressAutoHyphens/>
        <w:autoSpaceDN w:val="0"/>
        <w:spacing w:after="0" w:line="240" w:lineRule="auto"/>
        <w:jc w:val="both"/>
        <w:rPr>
          <w:rFonts w:ascii="Times New Roman" w:hAnsi="Times New Roman"/>
          <w:sz w:val="24"/>
          <w:szCs w:val="24"/>
        </w:rPr>
      </w:pPr>
      <w:r w:rsidRPr="00977D79">
        <w:rPr>
          <w:rFonts w:ascii="Times New Roman" w:hAnsi="Times New Roman"/>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r w:rsidRPr="00977D79">
        <w:rPr>
          <w:rFonts w:ascii="Times New Roman" w:hAnsi="Times New Roman"/>
          <w:sz w:val="24"/>
          <w:szCs w:val="24"/>
        </w:rPr>
        <w:t xml:space="preserve"> </w:t>
      </w:r>
      <w:r w:rsidR="008428FA" w:rsidRPr="00977D79">
        <w:rPr>
          <w:rFonts w:ascii="Times New Roman" w:hAnsi="Times New Roman"/>
          <w:sz w:val="24"/>
          <w:szCs w:val="24"/>
        </w:rPr>
        <w:t>(</w:t>
      </w:r>
      <w:r w:rsidR="008428FA" w:rsidRPr="00977D79">
        <w:rPr>
          <w:rFonts w:ascii="Times New Roman" w:hAnsi="Times New Roman"/>
          <w:i/>
          <w:sz w:val="24"/>
          <w:szCs w:val="24"/>
        </w:rPr>
        <w:t xml:space="preserve">Приложение </w:t>
      </w:r>
      <w:r w:rsidR="00376777" w:rsidRPr="00977D79">
        <w:rPr>
          <w:rFonts w:ascii="Times New Roman" w:hAnsi="Times New Roman"/>
          <w:i/>
          <w:sz w:val="24"/>
          <w:szCs w:val="24"/>
        </w:rPr>
        <w:t>6</w:t>
      </w:r>
      <w:r w:rsidR="008428FA" w:rsidRPr="00977D79">
        <w:rPr>
          <w:rFonts w:ascii="Times New Roman" w:hAnsi="Times New Roman"/>
          <w:sz w:val="24"/>
          <w:szCs w:val="24"/>
        </w:rPr>
        <w:t>)</w:t>
      </w:r>
    </w:p>
    <w:p w:rsidR="008428FA" w:rsidRPr="00977D79" w:rsidRDefault="008428FA" w:rsidP="00F71B5D">
      <w:pPr>
        <w:pStyle w:val="ac"/>
        <w:widowControl w:val="0"/>
        <w:numPr>
          <w:ilvl w:val="0"/>
          <w:numId w:val="14"/>
        </w:numPr>
        <w:suppressAutoHyphens/>
        <w:autoSpaceDN w:val="0"/>
        <w:spacing w:after="0" w:line="240" w:lineRule="auto"/>
        <w:jc w:val="both"/>
        <w:outlineLvl w:val="1"/>
        <w:rPr>
          <w:rFonts w:ascii="Times New Roman" w:hAnsi="Times New Roman"/>
          <w:sz w:val="24"/>
          <w:szCs w:val="24"/>
        </w:rPr>
      </w:pPr>
      <w:r w:rsidRPr="00977D79">
        <w:rPr>
          <w:rFonts w:ascii="Times New Roman" w:hAnsi="Times New Roman"/>
          <w:sz w:val="24"/>
          <w:szCs w:val="24"/>
        </w:rPr>
        <w:t xml:space="preserve">Задание </w:t>
      </w:r>
      <w:r w:rsidR="001E1D7E" w:rsidRPr="00977D79">
        <w:rPr>
          <w:rFonts w:ascii="Times New Roman" w:hAnsi="Times New Roman"/>
          <w:sz w:val="24"/>
          <w:szCs w:val="24"/>
        </w:rPr>
        <w:t xml:space="preserve">для практической подготовки при реализации учебной практики  </w:t>
      </w:r>
      <w:r w:rsidRPr="00977D79">
        <w:rPr>
          <w:rFonts w:ascii="Times New Roman" w:hAnsi="Times New Roman"/>
          <w:sz w:val="24"/>
          <w:szCs w:val="24"/>
        </w:rPr>
        <w:t>(</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3</w:t>
      </w:r>
      <w:r w:rsidRPr="00977D79">
        <w:rPr>
          <w:rFonts w:ascii="Times New Roman" w:hAnsi="Times New Roman"/>
          <w:sz w:val="24"/>
          <w:szCs w:val="24"/>
        </w:rPr>
        <w:t>)</w:t>
      </w:r>
    </w:p>
    <w:p w:rsidR="001E1D7E" w:rsidRPr="00977D79" w:rsidRDefault="001E1D7E" w:rsidP="00F71B5D">
      <w:pPr>
        <w:pStyle w:val="ac"/>
        <w:widowControl w:val="0"/>
        <w:numPr>
          <w:ilvl w:val="0"/>
          <w:numId w:val="14"/>
        </w:numPr>
        <w:suppressAutoHyphens/>
        <w:autoSpaceDN w:val="0"/>
        <w:spacing w:after="0" w:line="240" w:lineRule="auto"/>
        <w:jc w:val="both"/>
        <w:rPr>
          <w:rFonts w:ascii="Times New Roman" w:hAnsi="Times New Roman"/>
          <w:sz w:val="24"/>
          <w:szCs w:val="24"/>
        </w:rPr>
      </w:pPr>
      <w:r w:rsidRPr="00977D79">
        <w:rPr>
          <w:rFonts w:ascii="Times New Roman" w:hAnsi="Times New Roman"/>
          <w:sz w:val="24"/>
          <w:szCs w:val="24"/>
        </w:rPr>
        <w:t>Совместный рабочий график (план) программы в форме практической подготовки при реализации учебной практики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7</w:t>
      </w:r>
      <w:r w:rsidRPr="00977D79">
        <w:rPr>
          <w:rFonts w:ascii="Times New Roman" w:hAnsi="Times New Roman"/>
          <w:sz w:val="24"/>
          <w:szCs w:val="24"/>
        </w:rPr>
        <w:t>)</w:t>
      </w:r>
    </w:p>
    <w:p w:rsidR="008428FA" w:rsidRPr="00977D79" w:rsidRDefault="008428FA" w:rsidP="00F71B5D">
      <w:pPr>
        <w:pStyle w:val="ac"/>
        <w:widowControl w:val="0"/>
        <w:numPr>
          <w:ilvl w:val="0"/>
          <w:numId w:val="14"/>
        </w:numPr>
        <w:suppressAutoHyphens/>
        <w:autoSpaceDN w:val="0"/>
        <w:spacing w:after="0" w:line="240" w:lineRule="auto"/>
        <w:jc w:val="both"/>
        <w:rPr>
          <w:rFonts w:ascii="Times New Roman" w:hAnsi="Times New Roman"/>
          <w:sz w:val="24"/>
          <w:szCs w:val="24"/>
        </w:rPr>
      </w:pPr>
      <w:r w:rsidRPr="00977D79">
        <w:rPr>
          <w:rFonts w:ascii="Times New Roman" w:hAnsi="Times New Roman"/>
          <w:sz w:val="24"/>
          <w:szCs w:val="24"/>
        </w:rPr>
        <w:t xml:space="preserve">Дневник </w:t>
      </w:r>
      <w:r w:rsidR="001E1D7E" w:rsidRPr="00977D79">
        <w:rPr>
          <w:rFonts w:ascii="Times New Roman" w:hAnsi="Times New Roman"/>
          <w:sz w:val="24"/>
          <w:szCs w:val="24"/>
        </w:rPr>
        <w:t>практической подготовки при реализации учебной практики</w:t>
      </w:r>
      <w:r w:rsidRPr="00977D79">
        <w:rPr>
          <w:rFonts w:ascii="Times New Roman" w:hAnsi="Times New Roman"/>
          <w:sz w:val="24"/>
          <w:szCs w:val="24"/>
        </w:rPr>
        <w:t>.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4</w:t>
      </w:r>
      <w:r w:rsidRPr="00977D79">
        <w:rPr>
          <w:rFonts w:ascii="Times New Roman" w:hAnsi="Times New Roman"/>
          <w:sz w:val="24"/>
          <w:szCs w:val="24"/>
        </w:rPr>
        <w:t>)</w:t>
      </w:r>
    </w:p>
    <w:p w:rsidR="008428FA" w:rsidRPr="00977D79" w:rsidRDefault="00DF1450" w:rsidP="00F71B5D">
      <w:pPr>
        <w:pStyle w:val="ac"/>
        <w:widowControl w:val="0"/>
        <w:numPr>
          <w:ilvl w:val="0"/>
          <w:numId w:val="14"/>
        </w:numPr>
        <w:suppressAutoHyphens/>
        <w:autoSpaceDN w:val="0"/>
        <w:spacing w:after="0" w:line="240" w:lineRule="auto"/>
        <w:jc w:val="both"/>
        <w:rPr>
          <w:rFonts w:ascii="Times New Roman" w:hAnsi="Times New Roman"/>
          <w:sz w:val="24"/>
          <w:szCs w:val="24"/>
        </w:rPr>
      </w:pPr>
      <w:r w:rsidRPr="00DF1450">
        <w:rPr>
          <w:rFonts w:ascii="Times New Roman" w:hAnsi="Times New Roman"/>
          <w:sz w:val="24"/>
          <w:szCs w:val="24"/>
        </w:rPr>
        <w:t xml:space="preserve">Отзыв-характеристика руководителя практики от профильной организации </w:t>
      </w:r>
      <w:r w:rsidR="008428FA" w:rsidRPr="00977D79">
        <w:rPr>
          <w:rFonts w:ascii="Times New Roman" w:hAnsi="Times New Roman"/>
          <w:sz w:val="24"/>
          <w:szCs w:val="24"/>
        </w:rPr>
        <w:t>(</w:t>
      </w:r>
      <w:r w:rsidR="008428FA" w:rsidRPr="00977D79">
        <w:rPr>
          <w:rFonts w:ascii="Times New Roman" w:hAnsi="Times New Roman"/>
          <w:i/>
          <w:sz w:val="24"/>
          <w:szCs w:val="24"/>
        </w:rPr>
        <w:t xml:space="preserve">Приложение </w:t>
      </w:r>
      <w:r w:rsidR="00376777" w:rsidRPr="00977D79">
        <w:rPr>
          <w:rFonts w:ascii="Times New Roman" w:hAnsi="Times New Roman"/>
          <w:i/>
          <w:sz w:val="24"/>
          <w:szCs w:val="24"/>
        </w:rPr>
        <w:t>5</w:t>
      </w:r>
      <w:r w:rsidR="008428FA" w:rsidRPr="00977D79">
        <w:rPr>
          <w:rFonts w:ascii="Times New Roman" w:hAnsi="Times New Roman"/>
          <w:sz w:val="24"/>
          <w:szCs w:val="24"/>
        </w:rPr>
        <w:t>)</w:t>
      </w:r>
    </w:p>
    <w:p w:rsidR="00DE0B8A" w:rsidRPr="00DE0B8A" w:rsidRDefault="00DE0B8A" w:rsidP="001E1D7E">
      <w:pPr>
        <w:spacing w:after="0" w:line="240" w:lineRule="auto"/>
      </w:pPr>
    </w:p>
    <w:p w:rsidR="00A737B2" w:rsidRPr="00376777" w:rsidRDefault="00977D79" w:rsidP="00376777">
      <w:pPr>
        <w:pStyle w:val="1"/>
        <w:keepNext w:val="0"/>
        <w:spacing w:before="0" w:line="240" w:lineRule="auto"/>
        <w:jc w:val="center"/>
        <w:rPr>
          <w:color w:val="auto"/>
        </w:rPr>
      </w:pPr>
      <w:r w:rsidRPr="00977D79">
        <w:rPr>
          <w:rStyle w:val="a9"/>
          <w:rFonts w:eastAsiaTheme="majorEastAsia"/>
          <w:b/>
          <w:bCs/>
          <w:color w:val="auto"/>
          <w:sz w:val="24"/>
          <w:szCs w:val="24"/>
        </w:rPr>
        <w:t>7</w:t>
      </w:r>
      <w:r w:rsidR="00F44362" w:rsidRPr="00977D79">
        <w:rPr>
          <w:rStyle w:val="a9"/>
          <w:rFonts w:eastAsiaTheme="majorEastAsia"/>
          <w:b/>
          <w:bCs/>
          <w:color w:val="auto"/>
          <w:sz w:val="24"/>
          <w:szCs w:val="24"/>
        </w:rPr>
        <w:t>.</w:t>
      </w:r>
      <w:r w:rsidR="00F44362" w:rsidRPr="00376777">
        <w:rPr>
          <w:rStyle w:val="a9"/>
          <w:rFonts w:eastAsiaTheme="majorEastAsia"/>
          <w:b/>
          <w:bCs/>
          <w:color w:val="auto"/>
          <w:sz w:val="24"/>
          <w:szCs w:val="24"/>
        </w:rPr>
        <w:t xml:space="preserve"> </w:t>
      </w:r>
      <w:r w:rsidR="008428FA" w:rsidRPr="00376777">
        <w:rPr>
          <w:rFonts w:ascii="Times New Roman" w:hAnsi="Times New Roman" w:cs="Times New Roman"/>
          <w:bCs w:val="0"/>
          <w:iCs/>
          <w:color w:val="auto"/>
          <w:sz w:val="24"/>
          <w:szCs w:val="24"/>
        </w:rPr>
        <w:t xml:space="preserve">Требования к оформлению отчета </w:t>
      </w:r>
      <w:r w:rsidR="00376777" w:rsidRPr="00376777">
        <w:rPr>
          <w:rFonts w:ascii="Times New Roman" w:hAnsi="Times New Roman" w:cs="Times New Roman"/>
          <w:color w:val="auto"/>
          <w:sz w:val="24"/>
          <w:szCs w:val="24"/>
        </w:rPr>
        <w:t>практической подготовки в форме</w:t>
      </w:r>
      <w:r w:rsidR="00376777" w:rsidRPr="00376777">
        <w:rPr>
          <w:bCs w:val="0"/>
          <w:color w:val="auto"/>
        </w:rPr>
        <w:t xml:space="preserve"> </w:t>
      </w:r>
      <w:r w:rsidR="00376777" w:rsidRPr="00376777">
        <w:rPr>
          <w:rFonts w:ascii="Times New Roman" w:hAnsi="Times New Roman" w:cs="Times New Roman"/>
          <w:color w:val="auto"/>
          <w:sz w:val="24"/>
          <w:szCs w:val="24"/>
        </w:rPr>
        <w:t xml:space="preserve"> учебной практики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4E143A">
        <w:rPr>
          <w:rFonts w:ascii="Times New Roman" w:hAnsi="Times New Roman" w:cs="Times New Roman"/>
          <w:sz w:val="24"/>
          <w:szCs w:val="24"/>
          <w:lang w:val="en-US"/>
        </w:rPr>
        <w:t>doc</w:t>
      </w:r>
      <w:r w:rsidRPr="004E143A">
        <w:rPr>
          <w:rFonts w:ascii="Times New Roman" w:hAnsi="Times New Roman" w:cs="Times New Roman"/>
          <w:sz w:val="24"/>
          <w:szCs w:val="24"/>
        </w:rPr>
        <w:t xml:space="preserve"> в виде одного файла (начиная с титульного листа и заканчивая последней страницей).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Формат страницы – А4.</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письменной работы следует набирать, соблюдая следующие размеры полей: правое – 10 мм, верхнее и нижнее – 20 мм, левое – 30 мм.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Тип шрифта: TimesNewRoman, размер: 14 pt (пунктов) (на рисунках и в таблицах допускается применение более мелкого размера шрифта, но не менее 10 pt).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Полужирный шрифт, курсив и подчеркнутый шрифт не применяются.</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Выравнивание текста - по ширине. Выравнивание таблиц и рисунков – по центру.</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Расстановка переносов - автоматическая.</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Наименования разделов и подразделов (заголовки) начинаются с </w:t>
      </w:r>
      <w:hyperlink r:id="rId9" w:history="1">
        <w:r w:rsidRPr="004E143A">
          <w:rPr>
            <w:rStyle w:val="ae"/>
            <w:rFonts w:ascii="Times New Roman" w:hAnsi="Times New Roman" w:cs="Times New Roman"/>
            <w:color w:val="auto"/>
            <w:sz w:val="24"/>
            <w:szCs w:val="24"/>
          </w:rPr>
          <w:t>заглавной букв</w:t>
        </w:r>
      </w:hyperlink>
      <w:r w:rsidRPr="004E143A">
        <w:rPr>
          <w:rFonts w:ascii="Times New Roman" w:hAnsi="Times New Roman" w:cs="Times New Roman"/>
          <w:sz w:val="24"/>
          <w:szCs w:val="24"/>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83414A" w:rsidRPr="004E143A" w:rsidRDefault="0083414A" w:rsidP="0083414A">
      <w:pPr>
        <w:pStyle w:val="formattext"/>
        <w:numPr>
          <w:ilvl w:val="0"/>
          <w:numId w:val="1"/>
        </w:numPr>
        <w:spacing w:before="0" w:beforeAutospacing="0" w:after="0" w:afterAutospacing="0"/>
        <w:ind w:left="0" w:firstLine="720"/>
        <w:jc w:val="both"/>
      </w:pPr>
      <w:r w:rsidRPr="004E143A">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83414A" w:rsidRPr="004E143A" w:rsidRDefault="0083414A" w:rsidP="0083414A">
      <w:pPr>
        <w:pStyle w:val="formattext"/>
        <w:numPr>
          <w:ilvl w:val="0"/>
          <w:numId w:val="1"/>
        </w:numPr>
        <w:spacing w:before="0" w:beforeAutospacing="0" w:after="0" w:afterAutospacing="0"/>
        <w:ind w:left="0" w:firstLine="720"/>
        <w:jc w:val="both"/>
      </w:pPr>
      <w:r w:rsidRPr="004E143A">
        <w:lastRenderedPageBreak/>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83414A" w:rsidRPr="004E143A" w:rsidRDefault="0083414A" w:rsidP="000E64B9">
      <w:pPr>
        <w:pStyle w:val="formattext"/>
        <w:numPr>
          <w:ilvl w:val="0"/>
          <w:numId w:val="1"/>
        </w:numPr>
        <w:spacing w:before="0" w:beforeAutospacing="0" w:after="0" w:afterAutospacing="0"/>
        <w:ind w:left="0" w:firstLine="0"/>
        <w:jc w:val="center"/>
      </w:pPr>
    </w:p>
    <w:p w:rsidR="0083414A" w:rsidRPr="004E143A" w:rsidRDefault="0083414A" w:rsidP="000E64B9">
      <w:pPr>
        <w:pStyle w:val="formattext"/>
        <w:numPr>
          <w:ilvl w:val="0"/>
          <w:numId w:val="1"/>
        </w:numPr>
        <w:spacing w:before="0" w:beforeAutospacing="0" w:after="0" w:afterAutospacing="0"/>
        <w:ind w:left="0" w:firstLine="0"/>
        <w:jc w:val="center"/>
      </w:pPr>
      <w:r w:rsidRPr="004E143A">
        <w:t>1</w:t>
      </w:r>
      <w:r w:rsidRPr="004E143A">
        <w:rPr>
          <w:bCs/>
        </w:rPr>
        <w:t xml:space="preserve"> Типы и основные размеры</w:t>
      </w:r>
    </w:p>
    <w:p w:rsidR="0083414A" w:rsidRPr="004E143A" w:rsidRDefault="0083414A" w:rsidP="000E64B9">
      <w:pPr>
        <w:pStyle w:val="formattext"/>
        <w:numPr>
          <w:ilvl w:val="0"/>
          <w:numId w:val="1"/>
        </w:numPr>
        <w:tabs>
          <w:tab w:val="clear" w:pos="0"/>
          <w:tab w:val="num" w:pos="-142"/>
          <w:tab w:val="left" w:pos="284"/>
        </w:tabs>
        <w:spacing w:before="0" w:beforeAutospacing="0" w:after="0" w:afterAutospacing="0"/>
        <w:ind w:left="0" w:firstLine="1701"/>
        <w:jc w:val="both"/>
      </w:pPr>
    </w:p>
    <w:tbl>
      <w:tblPr>
        <w:tblW w:w="10551" w:type="dxa"/>
        <w:tblInd w:w="-176" w:type="dxa"/>
        <w:tblLook w:val="04A0" w:firstRow="1" w:lastRow="0" w:firstColumn="1" w:lastColumn="0" w:noHBand="0" w:noVBand="1"/>
      </w:tblPr>
      <w:tblGrid>
        <w:gridCol w:w="2127"/>
        <w:gridCol w:w="8424"/>
      </w:tblGrid>
      <w:tr w:rsidR="0083414A" w:rsidRPr="004E143A" w:rsidTr="000E64B9">
        <w:tc>
          <w:tcPr>
            <w:tcW w:w="2127"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512445" cy="864235"/>
                  <wp:effectExtent l="19050" t="0" r="1905" b="0"/>
                  <wp:docPr id="1"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10" cstate="print"/>
                          <a:srcRect/>
                          <a:stretch>
                            <a:fillRect/>
                          </a:stretch>
                        </pic:blipFill>
                        <pic:spPr bwMode="auto">
                          <a:xfrm>
                            <a:off x="0" y="0"/>
                            <a:ext cx="512445" cy="864235"/>
                          </a:xfrm>
                          <a:prstGeom prst="rect">
                            <a:avLst/>
                          </a:prstGeom>
                          <a:noFill/>
                          <a:ln w="9525">
                            <a:noFill/>
                            <a:miter lim="800000"/>
                            <a:headEnd/>
                            <a:tailEnd/>
                          </a:ln>
                        </pic:spPr>
                      </pic:pic>
                    </a:graphicData>
                  </a:graphic>
                </wp:inline>
              </w:drawing>
            </w:r>
          </w:p>
        </w:tc>
        <w:tc>
          <w:tcPr>
            <w:tcW w:w="8424" w:type="dxa"/>
            <w:vAlign w:val="center"/>
          </w:tcPr>
          <w:p w:rsidR="0083414A" w:rsidRPr="004E143A" w:rsidRDefault="0083414A" w:rsidP="00560C0A">
            <w:pPr>
              <w:autoSpaceDN w:val="0"/>
              <w:adjustRightInd w:val="0"/>
              <w:ind w:firstLine="720"/>
              <w:rPr>
                <w:rFonts w:ascii="Times New Roman" w:eastAsia="Calibri" w:hAnsi="Times New Roman" w:cs="Times New Roman"/>
                <w:sz w:val="24"/>
                <w:szCs w:val="24"/>
                <w:lang w:eastAsia="en-US"/>
              </w:rPr>
            </w:pPr>
            <w:r w:rsidRPr="004E143A">
              <w:rPr>
                <w:rFonts w:ascii="Times New Roman" w:hAnsi="Times New Roman" w:cs="Times New Roman"/>
                <w:sz w:val="24"/>
                <w:szCs w:val="24"/>
              </w:rPr>
              <w:t>Нумерация пунктов первого раздела документа</w:t>
            </w:r>
          </w:p>
        </w:tc>
      </w:tr>
    </w:tbl>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rPr>
      </w:pPr>
      <w:r w:rsidRPr="004E143A">
        <w:rPr>
          <w:rFonts w:ascii="Times New Roman" w:eastAsia="Calibri" w:hAnsi="Times New Roman" w:cs="Times New Roman"/>
          <w:sz w:val="24"/>
          <w:szCs w:val="24"/>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eastAsia="Calibri" w:hAnsi="Times New Roman" w:cs="Times New Roman"/>
          <w:sz w:val="24"/>
          <w:szCs w:val="24"/>
        </w:rPr>
      </w:pP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bCs/>
          <w:sz w:val="24"/>
          <w:szCs w:val="24"/>
          <w:lang w:eastAsia="en-US"/>
        </w:rPr>
        <w:t xml:space="preserve">3 </w:t>
      </w:r>
      <w:r w:rsidRPr="004E143A">
        <w:rPr>
          <w:rFonts w:ascii="Times New Roman" w:eastAsia="Calibri" w:hAnsi="Times New Roman" w:cs="Times New Roman"/>
          <w:sz w:val="24"/>
          <w:szCs w:val="24"/>
          <w:lang w:eastAsia="en-US"/>
        </w:rPr>
        <w:t>Методы испытаний</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3.1 Аппараты, материалы и реактивы</w:t>
      </w:r>
    </w:p>
    <w:tbl>
      <w:tblPr>
        <w:tblW w:w="10835" w:type="dxa"/>
        <w:tblInd w:w="-176" w:type="dxa"/>
        <w:tblLook w:val="04A0" w:firstRow="1" w:lastRow="0" w:firstColumn="1" w:lastColumn="0" w:noHBand="0" w:noVBand="1"/>
      </w:tblPr>
      <w:tblGrid>
        <w:gridCol w:w="2411"/>
        <w:gridCol w:w="8424"/>
      </w:tblGrid>
      <w:tr w:rsidR="0083414A" w:rsidRPr="004E143A" w:rsidTr="000E64B9">
        <w:tc>
          <w:tcPr>
            <w:tcW w:w="2411"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572770" cy="843915"/>
                  <wp:effectExtent l="19050" t="0" r="0" b="0"/>
                  <wp:docPr id="2" name="Рисунок 4"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AppData\Local\Microsoft\Windows\INetCache\Content.Word\Новый рисунок.bmp"/>
                          <pic:cNvPicPr>
                            <a:picLocks noChangeAspect="1" noChangeArrowheads="1"/>
                          </pic:cNvPicPr>
                        </pic:nvPicPr>
                        <pic:blipFill>
                          <a:blip r:embed="rId11" cstate="print"/>
                          <a:srcRect/>
                          <a:stretch>
                            <a:fillRect/>
                          </a:stretch>
                        </pic:blipFill>
                        <pic:spPr bwMode="auto">
                          <a:xfrm>
                            <a:off x="0" y="0"/>
                            <a:ext cx="572770" cy="843915"/>
                          </a:xfrm>
                          <a:prstGeom prst="rect">
                            <a:avLst/>
                          </a:prstGeom>
                          <a:noFill/>
                          <a:ln w="9525">
                            <a:noFill/>
                            <a:miter lim="800000"/>
                            <a:headEnd/>
                            <a:tailEnd/>
                          </a:ln>
                        </pic:spPr>
                      </pic:pic>
                    </a:graphicData>
                  </a:graphic>
                </wp:inline>
              </w:drawing>
            </w:r>
          </w:p>
        </w:tc>
        <w:tc>
          <w:tcPr>
            <w:tcW w:w="8424" w:type="dxa"/>
            <w:vAlign w:val="center"/>
          </w:tcPr>
          <w:p w:rsidR="0083414A" w:rsidRPr="004E143A" w:rsidRDefault="0083414A" w:rsidP="00560C0A">
            <w:pPr>
              <w:autoSpaceDN w:val="0"/>
              <w:adjustRightInd w:val="0"/>
              <w:ind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Нумерация пунктов первого подраздела третьего раздела документа</w:t>
            </w:r>
          </w:p>
        </w:tc>
      </w:tr>
    </w:tbl>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3.2 Подготовка к испытанию</w:t>
      </w:r>
    </w:p>
    <w:tbl>
      <w:tblPr>
        <w:tblW w:w="10596" w:type="dxa"/>
        <w:tblInd w:w="-176" w:type="dxa"/>
        <w:tblLook w:val="04A0" w:firstRow="1" w:lastRow="0" w:firstColumn="1" w:lastColumn="0" w:noHBand="0" w:noVBand="1"/>
      </w:tblPr>
      <w:tblGrid>
        <w:gridCol w:w="2127"/>
        <w:gridCol w:w="8469"/>
      </w:tblGrid>
      <w:tr w:rsidR="0083414A" w:rsidRPr="004E143A" w:rsidTr="000E64B9">
        <w:tc>
          <w:tcPr>
            <w:tcW w:w="2127"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612775" cy="974725"/>
                  <wp:effectExtent l="19050" t="0" r="0" b="0"/>
                  <wp:docPr id="3" name="Рисунок 7"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dmin\AppData\Local\Microsoft\Windows\INetCache\Content.Word\Новый рисунок.bmp"/>
                          <pic:cNvPicPr>
                            <a:picLocks noChangeAspect="1" noChangeArrowheads="1"/>
                          </pic:cNvPicPr>
                        </pic:nvPicPr>
                        <pic:blipFill>
                          <a:blip r:embed="rId12" cstate="print"/>
                          <a:srcRect/>
                          <a:stretch>
                            <a:fillRect/>
                          </a:stretch>
                        </pic:blipFill>
                        <pic:spPr bwMode="auto">
                          <a:xfrm>
                            <a:off x="0" y="0"/>
                            <a:ext cx="612775" cy="974725"/>
                          </a:xfrm>
                          <a:prstGeom prst="rect">
                            <a:avLst/>
                          </a:prstGeom>
                          <a:noFill/>
                          <a:ln w="9525">
                            <a:noFill/>
                            <a:miter lim="800000"/>
                            <a:headEnd/>
                            <a:tailEnd/>
                          </a:ln>
                        </pic:spPr>
                      </pic:pic>
                    </a:graphicData>
                  </a:graphic>
                </wp:inline>
              </w:drawing>
            </w:r>
          </w:p>
        </w:tc>
        <w:tc>
          <w:tcPr>
            <w:tcW w:w="8469" w:type="dxa"/>
            <w:vAlign w:val="center"/>
          </w:tcPr>
          <w:p w:rsidR="0083414A" w:rsidRPr="004E143A" w:rsidRDefault="0083414A" w:rsidP="00560C0A">
            <w:pPr>
              <w:pStyle w:val="ad"/>
              <w:spacing w:before="0" w:beforeAutospacing="0" w:after="0" w:afterAutospacing="0"/>
              <w:ind w:firstLine="720"/>
              <w:jc w:val="both"/>
            </w:pPr>
            <w:r w:rsidRPr="004E143A">
              <w:rPr>
                <w:rFonts w:eastAsia="Calibri"/>
                <w:lang w:eastAsia="en-US"/>
              </w:rPr>
              <w:t>Нумерация пунктов второго подраздела третьего раздела документа</w:t>
            </w:r>
          </w:p>
        </w:tc>
      </w:tr>
    </w:tbl>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а) текст</w:t>
      </w:r>
      <w:r w:rsidRPr="004E143A">
        <w:rPr>
          <w:rFonts w:ascii="Times New Roman" w:hAnsi="Times New Roman" w:cs="Times New Roman"/>
          <w:sz w:val="24"/>
          <w:szCs w:val="24"/>
        </w:rPr>
        <w:br/>
        <w:t>б)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4" name="Рисунок 3"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c-style.ru/pic/0.gif"/>
                    <pic:cNvPicPr>
                      <a:picLocks noChangeAspect="1" noChangeArrowheads="1"/>
                    </pic:cNvPicPr>
                  </pic:nvPicPr>
                  <pic:blipFill>
                    <a:blip r:embed="rId13"/>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1)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5"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3"/>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2) текст</w:t>
      </w:r>
      <w:r w:rsidRPr="004E143A">
        <w:rPr>
          <w:rFonts w:ascii="Times New Roman" w:hAnsi="Times New Roman" w:cs="Times New Roman"/>
          <w:sz w:val="24"/>
          <w:szCs w:val="24"/>
        </w:rPr>
        <w:br/>
        <w:t>в) текст</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Каждый пункт, подпункт и перечисление записывают с абзацного отступа.</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В тексте документа не допускается: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обороты разговорной речи, техницизмы, профессионализмы;</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произвольные словообразования;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сокращения слов, кроме установленных правилами русской орфографии, соответствующими государственными стандартами;</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lastRenderedPageBreak/>
        <w:t>В тексте документа, за исключением формул, таблиц и рисунков, не допускается:</w:t>
      </w:r>
      <w:r w:rsidRPr="004E143A">
        <w:rPr>
          <w:rFonts w:ascii="Times New Roman" w:hAnsi="Times New Roman" w:cs="Times New Roman"/>
          <w:sz w:val="24"/>
          <w:szCs w:val="24"/>
        </w:rPr>
        <w:br/>
        <w:t>- применять математический знак минус (-) перед отрицательными значениями величин (следует писать слово «минус»);</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 применять без числовых значений математические знаки, например &gt; (больше), &lt; (меньше), = (равно), </w:t>
      </w:r>
      <w:r w:rsidR="00A12755">
        <w:rPr>
          <w:rFonts w:ascii="Times New Roman" w:hAnsi="Times New Roman" w:cs="Times New Roman"/>
          <w:noProof/>
          <w:sz w:val="24"/>
          <w:szCs w:val="24"/>
        </w:rPr>
      </w:r>
      <w:r w:rsidR="00A12755">
        <w:rPr>
          <w:rFonts w:ascii="Times New Roman" w:hAnsi="Times New Roman" w:cs="Times New Roman"/>
          <w:noProof/>
          <w:sz w:val="24"/>
          <w:szCs w:val="24"/>
        </w:rPr>
        <w:pict>
          <v:rect id="AutoShape 1" o:spid="_x0000_s1036"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4E143A">
        <w:rPr>
          <w:rFonts w:ascii="Times New Roman" w:hAnsi="Times New Roman" w:cs="Times New Roman"/>
          <w:sz w:val="24"/>
          <w:szCs w:val="24"/>
        </w:rPr>
        <w:t xml:space="preserve">(больше или равно), </w:t>
      </w:r>
      <w:r w:rsidR="00A12755">
        <w:rPr>
          <w:rFonts w:ascii="Times New Roman" w:hAnsi="Times New Roman" w:cs="Times New Roman"/>
          <w:noProof/>
          <w:sz w:val="24"/>
          <w:szCs w:val="24"/>
        </w:rPr>
      </w:r>
      <w:r w:rsidR="00A12755">
        <w:rPr>
          <w:rFonts w:ascii="Times New Roman" w:hAnsi="Times New Roman" w:cs="Times New Roman"/>
          <w:noProof/>
          <w:sz w:val="24"/>
          <w:szCs w:val="24"/>
        </w:rPr>
        <w:pict>
          <v:rect id="AutoShape 2" o:spid="_x0000_s1035"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4E143A">
        <w:rPr>
          <w:rFonts w:ascii="Times New Roman" w:hAnsi="Times New Roman" w:cs="Times New Roman"/>
          <w:sz w:val="24"/>
          <w:szCs w:val="24"/>
        </w:rPr>
        <w:t>(меньше или равно), (не равно), а также знаки N (номер), % (процент).</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3.1 Правила оформления ссылок</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Общий список справочников по терминологии, охватывающий время не позднее середины ХХ века, дает работа библиографа И. М. Кауфмана [59].</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iCs/>
          <w:sz w:val="24"/>
          <w:szCs w:val="24"/>
        </w:rPr>
        <w:t>Известно [4, с. 35], что для многих людей опорными и наиболее значимыми в плане восприятия и хранения информации являются визуальные образы</w:t>
      </w:r>
      <w:r w:rsidRPr="004E143A">
        <w:rPr>
          <w:rFonts w:ascii="Times New Roman" w:hAnsi="Times New Roman" w:cs="Times New Roman"/>
          <w:sz w:val="24"/>
          <w:szCs w:val="24"/>
        </w:rPr>
        <w:t>.</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3.2 Правила оформления иллюстраций</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hAnsi="Times New Roman" w:cs="Times New Roman"/>
          <w:sz w:val="24"/>
          <w:szCs w:val="24"/>
        </w:rPr>
        <w:t xml:space="preserve">Независимо от содержания (схемы, графики, диаграммы, фотографии и пр.)  каждая </w:t>
      </w:r>
      <w:r w:rsidRPr="004E143A">
        <w:rPr>
          <w:rFonts w:ascii="Times New Roman" w:eastAsia="Calibri" w:hAnsi="Times New Roman" w:cs="Times New Roman"/>
          <w:sz w:val="24"/>
          <w:szCs w:val="24"/>
          <w:lang w:eastAsia="en-US"/>
        </w:rPr>
        <w:t xml:space="preserve">иллюстрация  </w:t>
      </w:r>
      <w:r w:rsidRPr="004E143A">
        <w:rPr>
          <w:rFonts w:ascii="Times New Roman" w:hAnsi="Times New Roman" w:cs="Times New Roman"/>
          <w:sz w:val="24"/>
          <w:szCs w:val="24"/>
        </w:rPr>
        <w:t xml:space="preserve">обозначается словом «Рисунок», с указанием номера и заголовка, например:  </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355173" cy="1234440"/>
            <wp:effectExtent l="19050" t="0" r="7027" b="0"/>
            <wp:docPr id="8" name="Рисунок 17" descr="C:\Users\Admin\AppData\Local\Microsoft\Windows\INetCache\Content.Word\Нов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Admin\AppData\Local\Microsoft\Windows\INetCache\Content.Word\Новый рисунок (5).bmp"/>
                    <pic:cNvPicPr>
                      <a:picLocks noChangeAspect="1" noChangeArrowheads="1"/>
                    </pic:cNvPicPr>
                  </pic:nvPicPr>
                  <pic:blipFill>
                    <a:blip r:embed="rId14" cstate="print"/>
                    <a:srcRect/>
                    <a:stretch>
                      <a:fillRect/>
                    </a:stretch>
                  </pic:blipFill>
                  <pic:spPr bwMode="auto">
                    <a:xfrm>
                      <a:off x="0" y="0"/>
                      <a:ext cx="2358106" cy="1235977"/>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2 – Управление древнерусским государством</w:t>
      </w:r>
    </w:p>
    <w:p w:rsidR="008505FB" w:rsidRPr="004E143A" w:rsidRDefault="008505FB"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4E143A">
        <w:rPr>
          <w:rFonts w:ascii="Times New Roman" w:hAnsi="Times New Roman" w:cs="Times New Roman"/>
          <w:bCs/>
          <w:sz w:val="24"/>
          <w:szCs w:val="24"/>
        </w:rPr>
        <w:t>опускаетсяповоротрисунка</w:t>
      </w:r>
      <w:r w:rsidRPr="004E143A">
        <w:rPr>
          <w:rFonts w:ascii="Times New Roman" w:hAnsi="Times New Roman" w:cs="Times New Roman"/>
          <w:sz w:val="24"/>
          <w:szCs w:val="24"/>
        </w:rPr>
        <w:t xml:space="preserve"> на 90° </w:t>
      </w:r>
      <w:r w:rsidRPr="004E143A">
        <w:rPr>
          <w:rFonts w:ascii="Times New Roman" w:hAnsi="Times New Roman" w:cs="Times New Roman"/>
          <w:bCs/>
          <w:sz w:val="24"/>
          <w:szCs w:val="24"/>
        </w:rPr>
        <w:lastRenderedPageBreak/>
        <w:t>противчасовой</w:t>
      </w:r>
      <w:r w:rsidRPr="004E143A">
        <w:rPr>
          <w:rFonts w:ascii="Times New Roman" w:hAnsi="Times New Roman" w:cs="Times New Roman"/>
          <w:sz w:val="24"/>
          <w:szCs w:val="24"/>
        </w:rPr>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3073400" cy="1250086"/>
            <wp:effectExtent l="19050" t="0" r="0" b="0"/>
            <wp:docPr id="9" name="Рисунок 14" descr="C:\Users\Admin\AppData\Local\Microsoft\Windows\INetCache\Content.Word\Новый рисунок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Admin\AppData\Local\Microsoft\Windows\INetCache\Content.Word\Новый рисунок (4).bmp"/>
                    <pic:cNvPicPr>
                      <a:picLocks noChangeAspect="1" noChangeArrowheads="1"/>
                    </pic:cNvPicPr>
                  </pic:nvPicPr>
                  <pic:blipFill>
                    <a:blip r:embed="rId15" cstate="print"/>
                    <a:srcRect/>
                    <a:stretch>
                      <a:fillRect/>
                    </a:stretch>
                  </pic:blipFill>
                  <pic:spPr bwMode="auto">
                    <a:xfrm>
                      <a:off x="0" y="0"/>
                      <a:ext cx="3073400" cy="1250086"/>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 xml:space="preserve">Рисунок 4 – Цена на нефть марки </w:t>
      </w:r>
      <w:r w:rsidRPr="004E143A">
        <w:rPr>
          <w:rFonts w:ascii="Times New Roman" w:hAnsi="Times New Roman" w:cs="Times New Roman"/>
          <w:sz w:val="24"/>
          <w:szCs w:val="24"/>
          <w:lang w:val="en-US"/>
        </w:rPr>
        <w:t>Brent</w:t>
      </w:r>
      <w:r w:rsidRPr="004E143A">
        <w:rPr>
          <w:rFonts w:ascii="Times New Roman" w:hAnsi="Times New Roman" w:cs="Times New Roman"/>
          <w:sz w:val="24"/>
          <w:szCs w:val="24"/>
        </w:rPr>
        <w:t xml:space="preserve"> за период с 1988 по 2015 год, </w:t>
      </w:r>
      <w:r w:rsidRPr="004E143A">
        <w:rPr>
          <w:rFonts w:ascii="Times New Roman" w:hAnsi="Times New Roman" w:cs="Times New Roman"/>
          <w:sz w:val="24"/>
          <w:szCs w:val="24"/>
          <w:lang w:val="en-US"/>
        </w:rPr>
        <w:t>USD</w:t>
      </w:r>
    </w:p>
    <w:p w:rsidR="00FD5FAD" w:rsidRPr="004E143A" w:rsidRDefault="00FD5FAD"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рисунок взят из первичного источника без авторской переработки, следует сделать ссылку на источник, например:  </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076450" cy="1187318"/>
            <wp:effectExtent l="19050" t="0" r="0" b="0"/>
            <wp:docPr id="10" name="Рисунок 3" descr="C:\Users\Admin\AppData\Local\Microsoft\Windows\INetCache\Content.Word\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AppData\Local\Microsoft\Windows\INetCache\Content.Word\Новый рисунок (1).bmp"/>
                    <pic:cNvPicPr>
                      <a:picLocks noChangeAspect="1" noChangeArrowheads="1"/>
                    </pic:cNvPicPr>
                  </pic:nvPicPr>
                  <pic:blipFill>
                    <a:blip r:embed="rId16" cstate="print"/>
                    <a:srcRect/>
                    <a:stretch>
                      <a:fillRect/>
                    </a:stretch>
                  </pic:blipFill>
                  <pic:spPr bwMode="auto">
                    <a:xfrm>
                      <a:off x="0" y="0"/>
                      <a:ext cx="2076450" cy="1187318"/>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Б.3 – Объёмы торгов ММВБ [6, с. 14]</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необходимости между рисунком и его заголовком помещаются поясняющие данные (подрисуночный текст).</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4"/>
          <w:szCs w:val="24"/>
        </w:rPr>
      </w:pPr>
      <w:r w:rsidRPr="004E143A">
        <w:rPr>
          <w:rFonts w:ascii="Times New Roman" w:hAnsi="Times New Roman" w:cs="Times New Roman"/>
          <w:sz w:val="24"/>
          <w:szCs w:val="24"/>
        </w:rPr>
        <w:t>3.3 Правила оформления таблиц</w:t>
      </w:r>
    </w:p>
    <w:p w:rsidR="000E64B9" w:rsidRPr="004E143A" w:rsidRDefault="000E64B9" w:rsidP="000E64B9">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0E64B9" w:rsidRPr="004E143A" w:rsidRDefault="000E64B9" w:rsidP="000E64B9">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Заголовок таблицы следует помещать над таблицей слева, без абзацного отступа в одну строку с ее номером через тире, например:  </w:t>
      </w:r>
    </w:p>
    <w:p w:rsidR="00E05553" w:rsidRPr="004E143A" w:rsidRDefault="00E05553" w:rsidP="000E64B9">
      <w:pPr>
        <w:numPr>
          <w:ilvl w:val="0"/>
          <w:numId w:val="1"/>
        </w:numPr>
        <w:spacing w:after="0" w:line="240" w:lineRule="auto"/>
        <w:rPr>
          <w:rFonts w:ascii="Times New Roman" w:hAnsi="Times New Roman" w:cs="Times New Roman"/>
          <w:sz w:val="24"/>
          <w:szCs w:val="24"/>
        </w:rPr>
      </w:pPr>
    </w:p>
    <w:p w:rsidR="000E64B9" w:rsidRPr="004E143A" w:rsidRDefault="000E64B9" w:rsidP="00A737B2">
      <w:pPr>
        <w:numPr>
          <w:ilvl w:val="0"/>
          <w:numId w:val="1"/>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1 –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0"/>
        <w:gridCol w:w="3190"/>
      </w:tblGrid>
      <w:tr w:rsidR="000E64B9" w:rsidRPr="004E143A" w:rsidTr="000E64B9">
        <w:tc>
          <w:tcPr>
            <w:tcW w:w="3191"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190"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190"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0E64B9" w:rsidRPr="004E143A" w:rsidTr="000E64B9">
        <w:tc>
          <w:tcPr>
            <w:tcW w:w="6381" w:type="dxa"/>
            <w:gridSpan w:val="2"/>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lastRenderedPageBreak/>
              <w:t>Итого:</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A737B2" w:rsidRPr="004E143A" w:rsidRDefault="00A737B2" w:rsidP="000E64B9">
      <w:pPr>
        <w:numPr>
          <w:ilvl w:val="0"/>
          <w:numId w:val="1"/>
        </w:numPr>
        <w:spacing w:after="0" w:line="240" w:lineRule="auto"/>
        <w:ind w:left="0" w:firstLine="709"/>
        <w:jc w:val="both"/>
        <w:rPr>
          <w:rFonts w:ascii="Times New Roman" w:hAnsi="Times New Roman" w:cs="Times New Roman"/>
          <w:sz w:val="24"/>
          <w:szCs w:val="24"/>
        </w:rPr>
      </w:pPr>
    </w:p>
    <w:p w:rsidR="000E64B9" w:rsidRPr="004E143A" w:rsidRDefault="000E64B9" w:rsidP="000E64B9">
      <w:pPr>
        <w:numPr>
          <w:ilvl w:val="0"/>
          <w:numId w:val="1"/>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 xml:space="preserve">Если таблица взята из внешнего источника без переработки, следует сделать ссылку на источник, например:  </w:t>
      </w:r>
    </w:p>
    <w:p w:rsidR="00E05553" w:rsidRPr="004E143A" w:rsidRDefault="00E05553" w:rsidP="000E64B9">
      <w:pPr>
        <w:numPr>
          <w:ilvl w:val="0"/>
          <w:numId w:val="1"/>
        </w:numPr>
        <w:spacing w:after="0" w:line="240" w:lineRule="auto"/>
        <w:rPr>
          <w:rFonts w:ascii="Times New Roman" w:hAnsi="Times New Roman" w:cs="Times New Roman"/>
          <w:sz w:val="24"/>
          <w:szCs w:val="24"/>
        </w:rPr>
      </w:pPr>
    </w:p>
    <w:p w:rsidR="000E64B9" w:rsidRPr="004E143A" w:rsidRDefault="000E64B9" w:rsidP="00A737B2">
      <w:pPr>
        <w:numPr>
          <w:ilvl w:val="0"/>
          <w:numId w:val="1"/>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3 – Расходы на оплату труда [15, с.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3276"/>
        <w:gridCol w:w="3273"/>
      </w:tblGrid>
      <w:tr w:rsidR="000E64B9" w:rsidRPr="004E143A" w:rsidTr="00A737B2">
        <w:trPr>
          <w:trHeight w:val="327"/>
        </w:trPr>
        <w:tc>
          <w:tcPr>
            <w:tcW w:w="3371"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369"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369"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0E64B9" w:rsidRPr="004E143A" w:rsidTr="00A737B2">
        <w:trPr>
          <w:trHeight w:val="261"/>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0E64B9" w:rsidRPr="004E143A" w:rsidTr="00A737B2">
        <w:trPr>
          <w:trHeight w:val="635"/>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0E64B9" w:rsidRPr="004E143A" w:rsidTr="00A737B2">
        <w:trPr>
          <w:trHeight w:val="275"/>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0E64B9" w:rsidRPr="004E143A" w:rsidTr="00A737B2">
        <w:trPr>
          <w:trHeight w:val="223"/>
        </w:trPr>
        <w:tc>
          <w:tcPr>
            <w:tcW w:w="6741" w:type="dxa"/>
            <w:gridSpan w:val="2"/>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A737B2" w:rsidRPr="004E143A" w:rsidRDefault="00A737B2" w:rsidP="000E64B9">
      <w:pPr>
        <w:numPr>
          <w:ilvl w:val="0"/>
          <w:numId w:val="1"/>
        </w:numPr>
        <w:spacing w:after="0" w:line="240" w:lineRule="auto"/>
        <w:ind w:left="0" w:firstLine="709"/>
        <w:jc w:val="both"/>
        <w:rPr>
          <w:rFonts w:ascii="Times New Roman" w:hAnsi="Times New Roman" w:cs="Times New Roman"/>
          <w:sz w:val="24"/>
          <w:szCs w:val="24"/>
        </w:rPr>
      </w:pPr>
    </w:p>
    <w:p w:rsidR="000E64B9" w:rsidRPr="004E143A" w:rsidRDefault="000E64B9" w:rsidP="000E64B9">
      <w:pPr>
        <w:numPr>
          <w:ilvl w:val="0"/>
          <w:numId w:val="1"/>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A737B2" w:rsidRPr="004E143A" w:rsidRDefault="00A737B2" w:rsidP="000E64B9">
      <w:pPr>
        <w:numPr>
          <w:ilvl w:val="0"/>
          <w:numId w:val="1"/>
        </w:numPr>
        <w:spacing w:after="0" w:line="240" w:lineRule="auto"/>
        <w:ind w:left="0" w:firstLine="0"/>
        <w:rPr>
          <w:rFonts w:ascii="Times New Roman" w:hAnsi="Times New Roman" w:cs="Times New Roman"/>
          <w:sz w:val="24"/>
          <w:szCs w:val="24"/>
        </w:rPr>
      </w:pPr>
    </w:p>
    <w:p w:rsidR="00FD5FAD" w:rsidRPr="004E143A" w:rsidRDefault="000E64B9" w:rsidP="00290CB4">
      <w:pPr>
        <w:numPr>
          <w:ilvl w:val="0"/>
          <w:numId w:val="1"/>
        </w:numPr>
        <w:spacing w:after="0" w:line="240" w:lineRule="auto"/>
        <w:ind w:left="0" w:firstLine="0"/>
        <w:rPr>
          <w:rFonts w:ascii="Times New Roman" w:hAnsi="Times New Roman" w:cs="Times New Roman"/>
          <w:sz w:val="24"/>
          <w:szCs w:val="24"/>
        </w:rPr>
      </w:pPr>
      <w:r w:rsidRPr="004E143A">
        <w:rPr>
          <w:rFonts w:ascii="Times New Roman" w:hAnsi="Times New Roman" w:cs="Times New Roman"/>
          <w:sz w:val="24"/>
          <w:szCs w:val="24"/>
        </w:rPr>
        <w:t>Таблица В.2 – Анализ структуры основных производственных фондов, % (по данным из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0"/>
        <w:gridCol w:w="1480"/>
        <w:gridCol w:w="1335"/>
        <w:gridCol w:w="1619"/>
      </w:tblGrid>
      <w:tr w:rsidR="000E64B9" w:rsidRPr="004E143A" w:rsidTr="000E64B9">
        <w:trPr>
          <w:trHeight w:val="342"/>
        </w:trPr>
        <w:tc>
          <w:tcPr>
            <w:tcW w:w="5574"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Группа основных</w:t>
            </w:r>
          </w:p>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производственных фондов</w:t>
            </w:r>
          </w:p>
        </w:tc>
        <w:tc>
          <w:tcPr>
            <w:tcW w:w="1517"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2014 г.</w:t>
            </w:r>
          </w:p>
        </w:tc>
        <w:tc>
          <w:tcPr>
            <w:tcW w:w="1365"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2015 г.</w:t>
            </w:r>
          </w:p>
        </w:tc>
        <w:tc>
          <w:tcPr>
            <w:tcW w:w="1663"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2016 г.</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 Здания</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55,0</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51,0</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40,4</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Сооружения</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6,7</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4,8</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Машины и оборудование</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29,9</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36,1</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46,5</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Транспортные средства</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3,7</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8,3</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Производственный и хозяйственный инвентарь</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0,1</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r>
      <w:tr w:rsidR="000E64B9" w:rsidRPr="004E143A" w:rsidTr="000E64B9">
        <w:trPr>
          <w:trHeight w:val="357"/>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Другие виды</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1,7</w:t>
            </w:r>
          </w:p>
        </w:tc>
      </w:tr>
    </w:tbl>
    <w:p w:rsidR="000E64B9" w:rsidRPr="004E143A" w:rsidRDefault="000E64B9" w:rsidP="000E64B9">
      <w:pPr>
        <w:numPr>
          <w:ilvl w:val="0"/>
          <w:numId w:val="1"/>
        </w:numPr>
        <w:spacing w:after="0" w:line="240" w:lineRule="auto"/>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Допускается применять размер шрифта в таблице меньший, чем в тексте работы, но не менее 10 pt.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Таблица Б.4 – Динамика показателей за 201</w:t>
      </w:r>
      <w:r w:rsidR="00C970CA" w:rsidRPr="004E143A">
        <w:rPr>
          <w:rFonts w:ascii="Times New Roman" w:hAnsi="Times New Roman" w:cs="Times New Roman"/>
          <w:sz w:val="24"/>
          <w:szCs w:val="24"/>
        </w:rPr>
        <w:t>5</w:t>
      </w:r>
      <w:r w:rsidRPr="004E143A">
        <w:rPr>
          <w:rFonts w:ascii="Times New Roman" w:hAnsi="Times New Roman" w:cs="Times New Roman"/>
          <w:sz w:val="24"/>
          <w:szCs w:val="24"/>
        </w:rPr>
        <w:t>–201</w:t>
      </w:r>
      <w:r w:rsidR="00C970CA" w:rsidRPr="004E143A">
        <w:rPr>
          <w:rFonts w:ascii="Times New Roman" w:hAnsi="Times New Roman" w:cs="Times New Roman"/>
          <w:sz w:val="24"/>
          <w:szCs w:val="24"/>
        </w:rPr>
        <w:t>6</w:t>
      </w:r>
      <w:r w:rsidRPr="004E143A">
        <w:rPr>
          <w:rFonts w:ascii="Times New Roman" w:hAnsi="Times New Roman" w:cs="Times New Roman"/>
          <w:sz w:val="24"/>
          <w:szCs w:val="24"/>
        </w:rPr>
        <w:t xml:space="preserve"> гг.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83414A" w:rsidRPr="004E143A" w:rsidRDefault="0083414A" w:rsidP="000A2CCC">
      <w:pPr>
        <w:pStyle w:val="ad"/>
        <w:spacing w:before="0" w:beforeAutospacing="0" w:after="0" w:afterAutospacing="0"/>
        <w:jc w:val="center"/>
      </w:pPr>
    </w:p>
    <w:p w:rsidR="0083414A" w:rsidRPr="004E143A" w:rsidRDefault="0083414A" w:rsidP="0083414A">
      <w:pPr>
        <w:pStyle w:val="ad"/>
        <w:numPr>
          <w:ilvl w:val="0"/>
          <w:numId w:val="1"/>
        </w:numPr>
        <w:spacing w:before="0" w:beforeAutospacing="0" w:after="0" w:afterAutospacing="0"/>
        <w:ind w:left="0" w:firstLine="720"/>
        <w:jc w:val="center"/>
      </w:pPr>
      <w:r w:rsidRPr="004E143A">
        <w:t>3.4 Правила оформления списка использованных источников</w:t>
      </w:r>
    </w:p>
    <w:p w:rsidR="000A2CCC" w:rsidRPr="004E143A" w:rsidRDefault="000A2CCC" w:rsidP="0083414A">
      <w:pPr>
        <w:pStyle w:val="ad"/>
        <w:numPr>
          <w:ilvl w:val="0"/>
          <w:numId w:val="1"/>
        </w:numPr>
        <w:spacing w:before="0" w:beforeAutospacing="0" w:after="0" w:afterAutospacing="0"/>
        <w:ind w:left="0" w:firstLine="720"/>
        <w:jc w:val="cente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83414A" w:rsidRPr="004E143A" w:rsidRDefault="0083414A" w:rsidP="0083414A">
      <w:pPr>
        <w:pStyle w:val="ad"/>
        <w:numPr>
          <w:ilvl w:val="0"/>
          <w:numId w:val="1"/>
        </w:numPr>
        <w:spacing w:before="0" w:beforeAutospacing="0" w:after="0" w:afterAutospacing="0"/>
        <w:ind w:left="0" w:firstLine="720"/>
        <w:jc w:val="both"/>
      </w:pPr>
      <w:r w:rsidRPr="004E143A">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83414A" w:rsidRPr="004E143A" w:rsidRDefault="0083414A" w:rsidP="0083414A">
      <w:pPr>
        <w:pStyle w:val="ad"/>
        <w:numPr>
          <w:ilvl w:val="0"/>
          <w:numId w:val="1"/>
        </w:numPr>
        <w:spacing w:before="0" w:beforeAutospacing="0" w:after="0" w:afterAutospacing="0"/>
        <w:ind w:left="0" w:firstLine="720"/>
        <w:jc w:val="both"/>
      </w:pPr>
      <w:r w:rsidRPr="004E143A">
        <w:t xml:space="preserve">- [Видеозапись]; - [Мультимедиа]; - [Текст]; - [Электронный ресурс].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занесении источников в список следует придерживаться установленных правил </w:t>
      </w:r>
      <w:r w:rsidRPr="004E143A">
        <w:rPr>
          <w:rFonts w:ascii="Times New Roman" w:hAnsi="Times New Roman" w:cs="Times New Roman"/>
          <w:sz w:val="24"/>
          <w:szCs w:val="24"/>
        </w:rPr>
        <w:lastRenderedPageBreak/>
        <w:t>их библиографического описания.</w:t>
      </w:r>
    </w:p>
    <w:p w:rsidR="0083414A" w:rsidRPr="00BB3BB3" w:rsidRDefault="0083414A" w:rsidP="0083414A">
      <w:pPr>
        <w:pStyle w:val="ad"/>
        <w:numPr>
          <w:ilvl w:val="0"/>
          <w:numId w:val="1"/>
        </w:numPr>
        <w:spacing w:before="0" w:beforeAutospacing="0" w:after="0" w:afterAutospacing="0"/>
        <w:ind w:left="0" w:firstLine="720"/>
        <w:jc w:val="center"/>
        <w:rPr>
          <w:sz w:val="28"/>
          <w:szCs w:val="28"/>
        </w:rPr>
      </w:pPr>
    </w:p>
    <w:p w:rsidR="0083414A" w:rsidRPr="00707ECD" w:rsidRDefault="0083414A" w:rsidP="0083414A">
      <w:pPr>
        <w:pStyle w:val="ad"/>
        <w:numPr>
          <w:ilvl w:val="0"/>
          <w:numId w:val="1"/>
        </w:numPr>
        <w:spacing w:before="0" w:beforeAutospacing="0" w:after="0" w:afterAutospacing="0"/>
        <w:ind w:left="0" w:firstLine="720"/>
        <w:jc w:val="center"/>
        <w:rPr>
          <w:b/>
        </w:rPr>
      </w:pPr>
      <w:r w:rsidRPr="00707ECD">
        <w:rPr>
          <w:b/>
        </w:rPr>
        <w:t>Примеры оформления нормативно-правовых актов</w:t>
      </w:r>
    </w:p>
    <w:p w:rsidR="00C970CA" w:rsidRPr="00BB3BB3" w:rsidRDefault="00C970CA" w:rsidP="0083414A">
      <w:pPr>
        <w:pStyle w:val="ad"/>
        <w:numPr>
          <w:ilvl w:val="0"/>
          <w:numId w:val="1"/>
        </w:numPr>
        <w:spacing w:before="0" w:beforeAutospacing="0" w:after="0" w:afterAutospacing="0"/>
        <w:ind w:left="0" w:firstLine="720"/>
        <w:jc w:val="center"/>
        <w:rPr>
          <w:sz w:val="28"/>
          <w:szCs w:val="28"/>
        </w:rPr>
      </w:pPr>
    </w:p>
    <w:p w:rsidR="00707ECD" w:rsidRPr="00707ECD"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Арбитражный процессуальный кодекс Российской Федерации от 24.07.2002 N 95-ФЗ (ред. от 02.12.2019) // КонсультантПлюс: справочно-правовая система [Офиц. сайт]. URL: </w:t>
      </w:r>
      <w:hyperlink r:id="rId17" w:history="1">
        <w:r w:rsidR="00A12755">
          <w:rPr>
            <w:rStyle w:val="ae"/>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21.11.2020). </w:t>
      </w:r>
    </w:p>
    <w:p w:rsidR="00707ECD" w:rsidRPr="00707ECD"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Кодекс административного судопроизводства Российской Федерации от 08.03.2015 N 21-ФЗ (ред. от 02.12.2019) // // КонсультантПлюс: справочно-правовая система [Офиц. сайт]. URL: </w:t>
      </w:r>
      <w:hyperlink r:id="rId18" w:history="1">
        <w:r w:rsidR="00A12755">
          <w:rPr>
            <w:rStyle w:val="ae"/>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24.11.2020).</w:t>
      </w:r>
    </w:p>
    <w:p w:rsidR="00707ECD"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Налоговый кодекс Российской Федерации (часть первая) от 31.07.1998 N 146-ФЗ (ред. от 29.09.2019, с изм. от 31.10.2019) (с изм. и доп., вступ. в силу с 29.10.2020) // КонсультантПлюс: справочно-правовая система [Офиц. сайт]. URL: </w:t>
      </w:r>
      <w:hyperlink r:id="rId19" w:history="1">
        <w:r w:rsidR="00A12755">
          <w:rPr>
            <w:rStyle w:val="ae"/>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24.11.2020</w:t>
      </w:r>
      <w:r>
        <w:rPr>
          <w:rFonts w:ascii="Times New Roman" w:eastAsia="Times New Roman" w:hAnsi="Times New Roman"/>
          <w:sz w:val="24"/>
          <w:szCs w:val="24"/>
        </w:rPr>
        <w:t>).</w:t>
      </w:r>
    </w:p>
    <w:p w:rsidR="008205F8"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r w:rsidR="008205F8" w:rsidRPr="008205F8">
        <w:rPr>
          <w:rFonts w:ascii="Times New Roman" w:eastAsia="Times New Roman" w:hAnsi="Times New Roman"/>
          <w:sz w:val="24"/>
          <w:szCs w:val="24"/>
        </w:rPr>
        <w:t>.</w:t>
      </w:r>
    </w:p>
    <w:p w:rsidR="008205F8" w:rsidRPr="008205F8" w:rsidRDefault="008205F8" w:rsidP="00F71B5D">
      <w:pPr>
        <w:pStyle w:val="ac"/>
        <w:numPr>
          <w:ilvl w:val="0"/>
          <w:numId w:val="15"/>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 xml:space="preserve">Письмо Минфина от 13.08.2015 г. № 03-07-11/46755 // КонсультантПлюс: справочно-правовая система [Офиц. сайт]. URL: </w:t>
      </w:r>
      <w:hyperlink r:id="rId20" w:history="1">
        <w:r w:rsidR="00A12755">
          <w:rPr>
            <w:rStyle w:val="ae"/>
            <w:rFonts w:ascii="Times New Roman" w:eastAsia="Times New Roman" w:hAnsi="Times New Roman"/>
            <w:sz w:val="24"/>
            <w:szCs w:val="24"/>
          </w:rPr>
          <w:t>http://www.consultant.ru/</w:t>
        </w:r>
      </w:hyperlink>
      <w:r w:rsidRPr="008205F8">
        <w:rPr>
          <w:rFonts w:ascii="Times New Roman" w:eastAsia="Times New Roman" w:hAnsi="Times New Roman"/>
          <w:sz w:val="24"/>
          <w:szCs w:val="24"/>
        </w:rPr>
        <w:t xml:space="preserve"> (дата обращения: 11.</w:t>
      </w:r>
      <w:r>
        <w:rPr>
          <w:rFonts w:ascii="Times New Roman" w:eastAsia="Times New Roman" w:hAnsi="Times New Roman"/>
          <w:sz w:val="24"/>
          <w:szCs w:val="24"/>
        </w:rPr>
        <w:t>1</w:t>
      </w:r>
      <w:r w:rsidRPr="008205F8">
        <w:rPr>
          <w:rFonts w:ascii="Times New Roman" w:eastAsia="Times New Roman" w:hAnsi="Times New Roman"/>
          <w:sz w:val="24"/>
          <w:szCs w:val="24"/>
        </w:rPr>
        <w:t>1.2020).</w:t>
      </w:r>
    </w:p>
    <w:p w:rsidR="00C970CA" w:rsidRPr="00BB3BB3" w:rsidRDefault="00C970CA" w:rsidP="00707ECD">
      <w:pPr>
        <w:pStyle w:val="ad"/>
        <w:numPr>
          <w:ilvl w:val="0"/>
          <w:numId w:val="1"/>
        </w:numPr>
        <w:spacing w:before="0" w:beforeAutospacing="0" w:after="0" w:afterAutospacing="0"/>
        <w:ind w:left="0" w:firstLine="720"/>
        <w:jc w:val="both"/>
        <w:rPr>
          <w:sz w:val="28"/>
          <w:szCs w:val="28"/>
        </w:rPr>
      </w:pPr>
    </w:p>
    <w:p w:rsidR="0083414A" w:rsidRPr="00707ECD" w:rsidRDefault="0083414A" w:rsidP="0083414A">
      <w:pPr>
        <w:pStyle w:val="ad"/>
        <w:numPr>
          <w:ilvl w:val="0"/>
          <w:numId w:val="1"/>
        </w:numPr>
        <w:spacing w:before="0" w:beforeAutospacing="0" w:after="0" w:afterAutospacing="0"/>
        <w:ind w:left="0" w:firstLine="720"/>
        <w:jc w:val="center"/>
        <w:rPr>
          <w:b/>
        </w:rPr>
      </w:pPr>
      <w:r w:rsidRPr="00707ECD">
        <w:rPr>
          <w:b/>
        </w:rPr>
        <w:t>Книги, статьи, материалы конференций и семинаров</w:t>
      </w:r>
    </w:p>
    <w:p w:rsidR="00C970CA" w:rsidRPr="00BB3BB3" w:rsidRDefault="00C970CA" w:rsidP="0083414A">
      <w:pPr>
        <w:pStyle w:val="ad"/>
        <w:numPr>
          <w:ilvl w:val="0"/>
          <w:numId w:val="1"/>
        </w:numPr>
        <w:spacing w:before="0" w:beforeAutospacing="0" w:after="0" w:afterAutospacing="0"/>
        <w:ind w:left="0" w:firstLine="720"/>
        <w:jc w:val="center"/>
        <w:rPr>
          <w:sz w:val="28"/>
          <w:szCs w:val="28"/>
        </w:rPr>
      </w:pPr>
    </w:p>
    <w:p w:rsidR="00707ECD" w:rsidRPr="008205F8" w:rsidRDefault="00707ECD" w:rsidP="00F71B5D">
      <w:pPr>
        <w:pStyle w:val="ad"/>
        <w:numPr>
          <w:ilvl w:val="0"/>
          <w:numId w:val="16"/>
        </w:numPr>
        <w:spacing w:before="0" w:beforeAutospacing="0" w:after="0" w:afterAutospacing="0"/>
        <w:ind w:left="0" w:firstLine="0"/>
        <w:jc w:val="both"/>
      </w:pPr>
      <w:r w:rsidRPr="008205F8">
        <w:rPr>
          <w:iCs/>
        </w:rPr>
        <w:t>Лихолетов, В. В. </w:t>
      </w:r>
      <w:r w:rsidRPr="008205F8">
        <w:t xml:space="preserve"> Экономико-правовая защита интеллектуальной собственности : учебное пособие для вузов / В. В. Лихолетов, О. В. Рязанцева. — Москва : Издательство Юрайт, 2021. — 195 с. — (Высшее образование). — ISBN 978-5-534-13498-8. — Текст : электронный // ЭБС Юрайт [сайт]. — URL: </w:t>
      </w:r>
      <w:hyperlink r:id="rId21" w:history="1">
        <w:r w:rsidR="00A12755">
          <w:rPr>
            <w:rStyle w:val="ae"/>
          </w:rPr>
          <w:t>https://urait.ru/bcode/462503</w:t>
        </w:r>
      </w:hyperlink>
      <w:r w:rsidRPr="008205F8">
        <w:t xml:space="preserve"> </w:t>
      </w:r>
    </w:p>
    <w:p w:rsidR="00707ECD" w:rsidRPr="008205F8" w:rsidRDefault="00707ECD" w:rsidP="00F71B5D">
      <w:pPr>
        <w:pStyle w:val="ac"/>
        <w:numPr>
          <w:ilvl w:val="0"/>
          <w:numId w:val="16"/>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Царенко, А. С. </w:t>
      </w:r>
      <w:r w:rsidRPr="008205F8">
        <w:rPr>
          <w:rFonts w:ascii="Times New Roman" w:hAnsi="Times New Roman"/>
          <w:sz w:val="24"/>
          <w:szCs w:val="24"/>
        </w:rPr>
        <w:t xml:space="preserve"> «Бережливое мышление» в государственном управлении : монография / А. С. Царенко, О. Ю. Гусельникова. — Москва : Издательство Юрайт, 2020. — 206 с. — (Актуальные монографии). — ISBN 978-5-534-13961-7. — Текст : электронный // ЭБС Юрайт [сайт]. — URL: </w:t>
      </w:r>
      <w:hyperlink r:id="rId22" w:history="1">
        <w:r w:rsidR="00A12755">
          <w:rPr>
            <w:rStyle w:val="ae"/>
            <w:rFonts w:ascii="Times New Roman" w:hAnsi="Times New Roman"/>
            <w:sz w:val="24"/>
            <w:szCs w:val="24"/>
          </w:rPr>
          <w:t>https://urait.ru/bcode/467371</w:t>
        </w:r>
      </w:hyperlink>
    </w:p>
    <w:p w:rsidR="00707ECD" w:rsidRPr="008205F8" w:rsidRDefault="00707ECD" w:rsidP="00F71B5D">
      <w:pPr>
        <w:pStyle w:val="ac"/>
        <w:numPr>
          <w:ilvl w:val="0"/>
          <w:numId w:val="16"/>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Голуб, И. Б. </w:t>
      </w:r>
      <w:r w:rsidRPr="008205F8">
        <w:rPr>
          <w:rFonts w:ascii="Times New Roman" w:hAnsi="Times New Roman"/>
          <w:sz w:val="24"/>
          <w:szCs w:val="24"/>
        </w:rPr>
        <w:t xml:space="preserve"> Русский язык и практическая стилистика. Справочник : учебно-справочное пособие для среднего профессионального образования / И. Б. Голуб. — 3-е изд. — Москва : Издательство Юрайт, 2020. — 355 с. — (Профессиональное образование). — ISBN 978-5-534-10264-2. — Текст : электронный // ЭБС Юрайт [сайт]. — URL: </w:t>
      </w:r>
      <w:hyperlink r:id="rId23" w:history="1">
        <w:r w:rsidR="00A12755">
          <w:rPr>
            <w:rStyle w:val="ae"/>
            <w:rFonts w:ascii="Times New Roman" w:hAnsi="Times New Roman"/>
            <w:sz w:val="24"/>
            <w:szCs w:val="24"/>
          </w:rPr>
          <w:t>https://urait.ru/bcode/456491</w:t>
        </w:r>
      </w:hyperlink>
    </w:p>
    <w:p w:rsidR="008205F8" w:rsidRPr="008205F8" w:rsidRDefault="008205F8" w:rsidP="00F71B5D">
      <w:pPr>
        <w:pStyle w:val="ac"/>
        <w:numPr>
          <w:ilvl w:val="0"/>
          <w:numId w:val="16"/>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Бубнова, А.Ю. Социологические исследования востребованных услуг службы занятости населения / А.Ю. Бубнова // Научный журнал Дискурс. — 2019. — № 12 (26). — С. 199-207. Васильева, Е.М. Государственное регулирование занятости населения [Текст] / Е.М. Васильева // Вестник современных исследований. — 2019. — № — 1.1 (16). — С. 188-191.</w:t>
      </w:r>
    </w:p>
    <w:p w:rsidR="0083414A" w:rsidRPr="008205F8" w:rsidRDefault="0083414A" w:rsidP="008205F8">
      <w:pPr>
        <w:pStyle w:val="ad"/>
        <w:spacing w:before="0" w:beforeAutospacing="0" w:after="0" w:afterAutospacing="0"/>
        <w:jc w:val="both"/>
      </w:pPr>
    </w:p>
    <w:p w:rsidR="0083414A" w:rsidRPr="008205F8" w:rsidRDefault="0083414A" w:rsidP="0083414A">
      <w:pPr>
        <w:pStyle w:val="ad"/>
        <w:numPr>
          <w:ilvl w:val="0"/>
          <w:numId w:val="1"/>
        </w:numPr>
        <w:spacing w:before="0" w:beforeAutospacing="0" w:after="0" w:afterAutospacing="0"/>
        <w:ind w:left="0" w:firstLine="720"/>
        <w:jc w:val="center"/>
      </w:pPr>
      <w:r w:rsidRPr="008205F8">
        <w:t>Иностранная литература</w:t>
      </w:r>
    </w:p>
    <w:p w:rsidR="00FD5FAD" w:rsidRPr="00BB3BB3" w:rsidRDefault="00FD5FAD" w:rsidP="0083414A">
      <w:pPr>
        <w:pStyle w:val="ad"/>
        <w:numPr>
          <w:ilvl w:val="0"/>
          <w:numId w:val="1"/>
        </w:numPr>
        <w:spacing w:before="0" w:beforeAutospacing="0" w:after="0" w:afterAutospacing="0"/>
        <w:ind w:left="0" w:firstLine="720"/>
        <w:jc w:val="center"/>
        <w:rPr>
          <w:sz w:val="28"/>
          <w:szCs w:val="28"/>
        </w:rPr>
      </w:pPr>
    </w:p>
    <w:p w:rsidR="0083414A" w:rsidRPr="008205F8" w:rsidRDefault="0083414A" w:rsidP="00F71B5D">
      <w:pPr>
        <w:pStyle w:val="ad"/>
        <w:numPr>
          <w:ilvl w:val="0"/>
          <w:numId w:val="18"/>
        </w:numPr>
        <w:spacing w:before="0" w:beforeAutospacing="0" w:after="0" w:afterAutospacing="0"/>
        <w:jc w:val="both"/>
        <w:rPr>
          <w:lang w:val="en-US"/>
        </w:rPr>
      </w:pPr>
      <w:r w:rsidRPr="008205F8">
        <w:rPr>
          <w:lang w:val="en-US"/>
        </w:rPr>
        <w:t>An I</w:t>
      </w:r>
      <w:r w:rsidR="008205F8" w:rsidRPr="008205F8">
        <w:rPr>
          <w:lang w:val="en-US"/>
        </w:rPr>
        <w:t>nterview with Douglass C. North</w:t>
      </w:r>
      <w:r w:rsidRPr="008205F8">
        <w:rPr>
          <w:lang w:val="en-US"/>
        </w:rPr>
        <w:t xml:space="preserve"> // The Newsletter of The Cliometric Society. - </w:t>
      </w:r>
      <w:r w:rsidR="00DD4B97" w:rsidRPr="008205F8">
        <w:rPr>
          <w:lang w:val="en-US"/>
        </w:rPr>
        <w:t>200</w:t>
      </w:r>
      <w:r w:rsidRPr="008205F8">
        <w:rPr>
          <w:lang w:val="en-US"/>
        </w:rPr>
        <w:t xml:space="preserve">3. - Vol. 8. - N 3. - P. 23–28. </w:t>
      </w:r>
    </w:p>
    <w:p w:rsidR="0083414A" w:rsidRPr="008205F8" w:rsidRDefault="0083414A" w:rsidP="00F71B5D">
      <w:pPr>
        <w:pStyle w:val="ad"/>
        <w:numPr>
          <w:ilvl w:val="0"/>
          <w:numId w:val="18"/>
        </w:numPr>
        <w:spacing w:before="0" w:beforeAutospacing="0" w:after="0" w:afterAutospacing="0"/>
        <w:jc w:val="both"/>
        <w:rPr>
          <w:lang w:val="en-US"/>
        </w:rPr>
      </w:pPr>
      <w:r w:rsidRPr="008205F8">
        <w:rPr>
          <w:lang w:val="en-US"/>
        </w:rPr>
        <w:t xml:space="preserve">Burkhead, J. The Budget and Democratic Government / Lyden F.J., Miller E.G. (Eds.) / Planning, Programming, Budgeting. Markham : Chicago, 1972. 218 p. </w:t>
      </w:r>
    </w:p>
    <w:p w:rsidR="0083414A" w:rsidRPr="008205F8" w:rsidRDefault="0083414A" w:rsidP="00F71B5D">
      <w:pPr>
        <w:pStyle w:val="ad"/>
        <w:numPr>
          <w:ilvl w:val="0"/>
          <w:numId w:val="18"/>
        </w:numPr>
        <w:spacing w:before="0" w:beforeAutospacing="0" w:after="0" w:afterAutospacing="0"/>
        <w:jc w:val="both"/>
        <w:rPr>
          <w:lang w:val="en-US"/>
        </w:rPr>
      </w:pPr>
      <w:r w:rsidRPr="008205F8">
        <w:rPr>
          <w:lang w:val="en-US"/>
        </w:rPr>
        <w:t xml:space="preserve">Miller, D. Strategy Making and Structure: Analysis and Implications for Performance // Academy of Management Journal. - </w:t>
      </w:r>
      <w:r w:rsidR="00DD4B97" w:rsidRPr="008205F8">
        <w:rPr>
          <w:lang w:val="en-US"/>
        </w:rPr>
        <w:t>200</w:t>
      </w:r>
      <w:r w:rsidRPr="008205F8">
        <w:rPr>
          <w:lang w:val="en-US"/>
        </w:rPr>
        <w:t xml:space="preserve">7. - Vol. 30. - N 1. - P. 45–51.  </w:t>
      </w:r>
    </w:p>
    <w:p w:rsidR="008205F8" w:rsidRPr="008205F8" w:rsidRDefault="008205F8" w:rsidP="0083414A">
      <w:pPr>
        <w:pStyle w:val="ad"/>
        <w:numPr>
          <w:ilvl w:val="0"/>
          <w:numId w:val="1"/>
        </w:numPr>
        <w:spacing w:before="0" w:beforeAutospacing="0" w:after="0" w:afterAutospacing="0"/>
        <w:ind w:left="0" w:firstLine="720"/>
        <w:jc w:val="center"/>
        <w:rPr>
          <w:b/>
          <w:lang w:val="en-US"/>
        </w:rPr>
      </w:pPr>
    </w:p>
    <w:p w:rsidR="0083414A" w:rsidRPr="008205F8" w:rsidRDefault="0083414A" w:rsidP="0083414A">
      <w:pPr>
        <w:pStyle w:val="ad"/>
        <w:numPr>
          <w:ilvl w:val="0"/>
          <w:numId w:val="1"/>
        </w:numPr>
        <w:spacing w:before="0" w:beforeAutospacing="0" w:after="0" w:afterAutospacing="0"/>
        <w:ind w:left="0" w:firstLine="720"/>
        <w:jc w:val="center"/>
        <w:rPr>
          <w:b/>
        </w:rPr>
      </w:pPr>
      <w:r w:rsidRPr="008205F8">
        <w:rPr>
          <w:b/>
        </w:rPr>
        <w:t>Интернет-ресурсы</w:t>
      </w:r>
    </w:p>
    <w:p w:rsidR="00FD5FAD" w:rsidRPr="00BB3BB3" w:rsidRDefault="00FD5FAD" w:rsidP="0083414A">
      <w:pPr>
        <w:pStyle w:val="ad"/>
        <w:numPr>
          <w:ilvl w:val="0"/>
          <w:numId w:val="1"/>
        </w:numPr>
        <w:spacing w:before="0" w:beforeAutospacing="0" w:after="0" w:afterAutospacing="0"/>
        <w:ind w:left="0" w:firstLine="720"/>
        <w:jc w:val="center"/>
        <w:rPr>
          <w:sz w:val="28"/>
          <w:szCs w:val="28"/>
        </w:rPr>
      </w:pPr>
    </w:p>
    <w:p w:rsidR="008205F8" w:rsidRPr="008205F8" w:rsidRDefault="008205F8" w:rsidP="00F71B5D">
      <w:pPr>
        <w:pStyle w:val="ac"/>
        <w:numPr>
          <w:ilvl w:val="0"/>
          <w:numId w:val="17"/>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lastRenderedPageBreak/>
        <w:t xml:space="preserve">Тарманова В.С. Выплата накопительной части пенсии и порядок ее формирования / В.С. Тарманова // [Электронный ресурс] — </w:t>
      </w:r>
      <w:hyperlink r:id="rId24" w:history="1">
        <w:r w:rsidR="00A12755">
          <w:rPr>
            <w:rStyle w:val="ae"/>
            <w:rFonts w:ascii="Times New Roman" w:eastAsia="Times New Roman" w:hAnsi="Times New Roman"/>
            <w:sz w:val="24"/>
            <w:szCs w:val="24"/>
          </w:rPr>
          <w:t>https://pf-magazine.ru/articles/obshhaya-informacziya/vyplata-nakopitelnoj-chasti-pensii-i-poryadok-ee-formirovaniya.html</w:t>
        </w:r>
      </w:hyperlink>
    </w:p>
    <w:p w:rsidR="008205F8" w:rsidRPr="008205F8" w:rsidRDefault="008205F8" w:rsidP="00F71B5D">
      <w:pPr>
        <w:pStyle w:val="ac"/>
        <w:numPr>
          <w:ilvl w:val="0"/>
          <w:numId w:val="17"/>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Пенсионный фонд Российской Федерации. Официальный сайт. [Электронный ресурс] — URL: </w:t>
      </w:r>
      <w:hyperlink r:id="rId25" w:history="1">
        <w:r w:rsidR="00A12755">
          <w:rPr>
            <w:rStyle w:val="ae"/>
            <w:rFonts w:ascii="Times New Roman" w:eastAsia="Times New Roman" w:hAnsi="Times New Roman"/>
            <w:sz w:val="24"/>
            <w:szCs w:val="24"/>
          </w:rPr>
          <w:t>http://www.pfrf.ru</w:t>
        </w:r>
      </w:hyperlink>
      <w:r w:rsidRPr="008205F8">
        <w:rPr>
          <w:rFonts w:ascii="Times New Roman" w:eastAsia="Times New Roman" w:hAnsi="Times New Roman"/>
          <w:sz w:val="24"/>
          <w:szCs w:val="24"/>
        </w:rPr>
        <w:t xml:space="preserve"> </w:t>
      </w:r>
    </w:p>
    <w:p w:rsidR="008205F8" w:rsidRPr="008205F8" w:rsidRDefault="008205F8" w:rsidP="00F71B5D">
      <w:pPr>
        <w:pStyle w:val="ac"/>
        <w:numPr>
          <w:ilvl w:val="0"/>
          <w:numId w:val="17"/>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Федеральная служба государственной статистики // [Электронный ресурс] — URL: </w:t>
      </w:r>
      <w:hyperlink r:id="rId26" w:history="1">
        <w:r w:rsidR="00A12755">
          <w:rPr>
            <w:rStyle w:val="ae"/>
            <w:rFonts w:ascii="Times New Roman" w:eastAsia="Times New Roman" w:hAnsi="Times New Roman"/>
            <w:sz w:val="24"/>
            <w:szCs w:val="24"/>
          </w:rPr>
          <w:t>http://www.gks.ru/</w:t>
        </w:r>
      </w:hyperlink>
    </w:p>
    <w:p w:rsidR="0083414A" w:rsidRPr="00BB3BB3" w:rsidRDefault="0083414A" w:rsidP="000A2CCC">
      <w:pPr>
        <w:widowControl w:val="0"/>
        <w:suppressAutoHyphens/>
        <w:autoSpaceDE w:val="0"/>
        <w:spacing w:after="0" w:line="240" w:lineRule="auto"/>
        <w:jc w:val="center"/>
        <w:rPr>
          <w:rFonts w:ascii="Times New Roman" w:hAnsi="Times New Roman" w:cs="Times New Roman"/>
          <w:sz w:val="28"/>
          <w:szCs w:val="28"/>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3.5 Правила оформления примечаний и сносок</w:t>
      </w:r>
    </w:p>
    <w:p w:rsidR="000A2CCC" w:rsidRPr="004E143A" w:rsidRDefault="000A2CCC"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Если необходимо пояснить отдельные данные, приведенные в документе, то эти данные следует обозначать надстрочными знаками сноски.</w:t>
      </w:r>
    </w:p>
    <w:p w:rsidR="0083414A" w:rsidRPr="004E143A" w:rsidRDefault="0083414A" w:rsidP="0083414A">
      <w:pPr>
        <w:pStyle w:val="formattext"/>
        <w:numPr>
          <w:ilvl w:val="0"/>
          <w:numId w:val="1"/>
        </w:numPr>
        <w:spacing w:before="0" w:beforeAutospacing="0" w:after="0" w:afterAutospacing="0"/>
        <w:ind w:left="0" w:firstLine="720"/>
        <w:jc w:val="both"/>
      </w:pPr>
      <w:r w:rsidRPr="004E143A">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Знак сноски ставят непосредственно после того слова, числа, символа, предложения, к которому дается пояснение, и перед текстом пояснения.</w:t>
      </w:r>
    </w:p>
    <w:p w:rsidR="0083414A" w:rsidRPr="004E143A" w:rsidRDefault="0083414A" w:rsidP="0083414A">
      <w:pPr>
        <w:pStyle w:val="formattext"/>
        <w:numPr>
          <w:ilvl w:val="0"/>
          <w:numId w:val="1"/>
        </w:numPr>
        <w:spacing w:before="0" w:beforeAutospacing="0" w:after="0" w:afterAutospacing="0"/>
        <w:ind w:left="0" w:firstLine="720"/>
        <w:jc w:val="both"/>
      </w:pPr>
      <w:r w:rsidRPr="004E143A">
        <w:t xml:space="preserve">Знак сноски выполняют арабскими цифрами со скобкой и помещают на уровне верхнего обреза шрифта.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Нумерация сносок отдельная для каждой страницы.</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3.6 Правила оформления приложений</w:t>
      </w:r>
    </w:p>
    <w:p w:rsidR="000A2CCC" w:rsidRPr="004E143A" w:rsidRDefault="000A2CCC"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Приложения оформляются как продолжение письменной работы на последующих её листах.</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работы на все приложения должны быть даны ссылки. Приложения располагают в порядке ссылок на них в тексте документа.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"Приложение 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4"/>
          <w:szCs w:val="24"/>
        </w:rPr>
      </w:pPr>
      <w:r w:rsidRPr="004E143A">
        <w:rPr>
          <w:rFonts w:ascii="Times New Roman" w:eastAsia="Calibri" w:hAnsi="Times New Roman" w:cs="Times New Roman"/>
          <w:sz w:val="24"/>
          <w:szCs w:val="24"/>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4E143A">
        <w:rPr>
          <w:rFonts w:ascii="Times New Roman" w:hAnsi="Times New Roman" w:cs="Times New Roman"/>
          <w:sz w:val="24"/>
          <w:szCs w:val="24"/>
        </w:rPr>
        <w:t xml:space="preserve">Приложения должны иметь общую с остальной частью документа сквозную нумерацию страниц.   </w:t>
      </w:r>
    </w:p>
    <w:p w:rsidR="000A2CCC" w:rsidRPr="004E143A" w:rsidRDefault="000A2CCC" w:rsidP="0083414A">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3.7 Правила оформления формул</w:t>
      </w:r>
    </w:p>
    <w:p w:rsidR="0083414A" w:rsidRPr="004E143A" w:rsidRDefault="0083414A" w:rsidP="0083414A">
      <w:pPr>
        <w:pStyle w:val="a5"/>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При использовании формул необходимо придерживаться следующих рекомендаций:</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в формулах в качестве символов следует применять обозначения, установленные соответствующими государственными стандартами;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w:t>
      </w:r>
      <w:r w:rsidRPr="004E143A">
        <w:rPr>
          <w:rFonts w:ascii="Times New Roman" w:hAnsi="Times New Roman" w:cs="Times New Roman"/>
          <w:sz w:val="24"/>
          <w:szCs w:val="24"/>
        </w:rPr>
        <w:lastRenderedPageBreak/>
        <w:t>слова "где" без двоеточия после него;</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формула должна располагаться в отдельной строке с абзацного отступа;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перед и после формулы обычно пропускается одна строка;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следующие одна за другой и не разделенные текстом, разделяют запятой;</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ссылки в тексте на порядковые номера формул указывают в скобках, например, "... в формуле (1)".</w:t>
      </w:r>
    </w:p>
    <w:p w:rsidR="0083414A" w:rsidRPr="004E143A" w:rsidRDefault="0083414A" w:rsidP="0083414A">
      <w:pPr>
        <w:pStyle w:val="ad"/>
        <w:numPr>
          <w:ilvl w:val="0"/>
          <w:numId w:val="1"/>
        </w:numPr>
        <w:spacing w:before="0" w:beforeAutospacing="0" w:after="0" w:afterAutospacing="0"/>
        <w:ind w:left="0" w:firstLine="720"/>
      </w:pPr>
      <w:r w:rsidRPr="004E143A">
        <w:tab/>
      </w:r>
    </w:p>
    <w:p w:rsidR="0083414A" w:rsidRPr="004E143A" w:rsidRDefault="0083414A" w:rsidP="0083414A">
      <w:pPr>
        <w:pStyle w:val="ad"/>
        <w:numPr>
          <w:ilvl w:val="0"/>
          <w:numId w:val="1"/>
        </w:numPr>
        <w:spacing w:before="0" w:beforeAutospacing="0" w:after="0" w:afterAutospacing="0"/>
        <w:ind w:left="0" w:firstLine="720"/>
      </w:pPr>
      <w:r w:rsidRPr="004E143A">
        <w:t xml:space="preserve">Пример оформления формул: </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Темп роста дивиденда определяется из следующего равенства:</w:t>
      </w:r>
    </w:p>
    <w:p w:rsidR="0083414A" w:rsidRPr="004E143A" w:rsidRDefault="0083414A" w:rsidP="0083414A">
      <w:pPr>
        <w:widowControl w:val="0"/>
        <w:numPr>
          <w:ilvl w:val="0"/>
          <w:numId w:val="1"/>
        </w:numPr>
        <w:suppressAutoHyphens/>
        <w:autoSpaceDE w:val="0"/>
        <w:spacing w:after="0" w:line="240" w:lineRule="auto"/>
        <w:ind w:left="0" w:firstLine="720"/>
        <w:jc w:val="right"/>
        <w:rPr>
          <w:rFonts w:ascii="Times New Roman" w:hAnsi="Times New Roman" w:cs="Times New Roman"/>
          <w:sz w:val="24"/>
          <w:szCs w:val="24"/>
        </w:rPr>
      </w:pPr>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t</w:t>
      </w:r>
      <w:r w:rsidRPr="004E143A">
        <w:rPr>
          <w:rFonts w:ascii="Times New Roman" w:hAnsi="Times New Roman" w:cs="Times New Roman"/>
          <w:sz w:val="24"/>
          <w:szCs w:val="24"/>
        </w:rPr>
        <w:t xml:space="preserve"> = 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xml:space="preserve">х (1+g), </w:t>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t>(3)</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 где    D</w:t>
      </w:r>
      <w:r w:rsidRPr="004E143A">
        <w:rPr>
          <w:rFonts w:ascii="Times New Roman" w:hAnsi="Times New Roman" w:cs="Times New Roman"/>
          <w:sz w:val="24"/>
          <w:szCs w:val="24"/>
          <w:vertAlign w:val="subscript"/>
        </w:rPr>
        <w:t>t</w:t>
      </w:r>
      <w:r w:rsidRPr="004E143A">
        <w:rPr>
          <w:rFonts w:ascii="Times New Roman" w:hAnsi="Times New Roman" w:cs="Times New Roman"/>
          <w:sz w:val="24"/>
          <w:szCs w:val="24"/>
        </w:rPr>
        <w:t xml:space="preserve"> – дивиденд на одну акцию в момент времени t, руб.;</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дивиденд на одну акцию в момент времени t-1, руб.;</w:t>
      </w:r>
    </w:p>
    <w:p w:rsidR="0083414A" w:rsidRPr="004743E5" w:rsidRDefault="0083414A" w:rsidP="0083414A">
      <w:pPr>
        <w:widowControl w:val="0"/>
        <w:numPr>
          <w:ilvl w:val="0"/>
          <w:numId w:val="1"/>
        </w:numPr>
        <w:suppressAutoHyphens/>
        <w:autoSpaceDE w:val="0"/>
        <w:spacing w:after="0" w:line="240" w:lineRule="auto"/>
        <w:ind w:left="0" w:right="-525" w:firstLine="0"/>
        <w:jc w:val="center"/>
        <w:rPr>
          <w:rFonts w:ascii="Times New Roman" w:hAnsi="Times New Roman" w:cs="Times New Roman"/>
        </w:rPr>
      </w:pPr>
      <w:r w:rsidRPr="004743E5">
        <w:rPr>
          <w:rFonts w:ascii="Times New Roman" w:hAnsi="Times New Roman" w:cs="Times New Roman"/>
          <w:sz w:val="24"/>
          <w:szCs w:val="24"/>
        </w:rPr>
        <w:t>g – темп роста дивидендов.</w:t>
      </w:r>
    </w:p>
    <w:p w:rsidR="00E05553" w:rsidRPr="00BB3BB3" w:rsidRDefault="00E05553">
      <w:pPr>
        <w:rPr>
          <w:rFonts w:ascii="Times New Roman" w:eastAsia="Times New Roman" w:hAnsi="Times New Roman" w:cs="Times New Roman"/>
          <w:b/>
          <w:sz w:val="28"/>
          <w:szCs w:val="28"/>
        </w:rPr>
      </w:pPr>
      <w:r w:rsidRPr="00BB3BB3">
        <w:rPr>
          <w:rFonts w:ascii="Times New Roman" w:hAnsi="Times New Roman" w:cs="Times New Roman"/>
          <w:b/>
          <w:sz w:val="28"/>
          <w:szCs w:val="28"/>
        </w:rPr>
        <w:br w:type="page"/>
      </w:r>
    </w:p>
    <w:p w:rsidR="00446E97" w:rsidRPr="00BB3BB3" w:rsidRDefault="00446E97" w:rsidP="00446E97">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340702" w:rsidRPr="00BB3BB3" w:rsidRDefault="00652C12" w:rsidP="00340702">
      <w:pPr>
        <w:pStyle w:val="31"/>
        <w:shd w:val="clear" w:color="auto" w:fill="auto"/>
        <w:spacing w:after="120" w:line="389" w:lineRule="exact"/>
        <w:ind w:left="20" w:right="20" w:firstLine="689"/>
        <w:rPr>
          <w:b/>
          <w:color w:val="auto"/>
          <w:sz w:val="28"/>
          <w:szCs w:val="28"/>
        </w:rPr>
      </w:pPr>
      <w:r>
        <w:rPr>
          <w:b/>
          <w:color w:val="auto"/>
          <w:sz w:val="28"/>
          <w:szCs w:val="28"/>
        </w:rPr>
        <w:t>С</w:t>
      </w:r>
      <w:r w:rsidR="00340702" w:rsidRPr="00BB3BB3">
        <w:rPr>
          <w:b/>
          <w:color w:val="auto"/>
          <w:sz w:val="28"/>
          <w:szCs w:val="28"/>
        </w:rPr>
        <w:t>одержание</w:t>
      </w:r>
      <w:r>
        <w:rPr>
          <w:b/>
          <w:color w:val="auto"/>
          <w:sz w:val="28"/>
          <w:szCs w:val="28"/>
        </w:rPr>
        <w:t xml:space="preserve"> </w:t>
      </w:r>
    </w:p>
    <w:p w:rsidR="00340702" w:rsidRDefault="00340702" w:rsidP="004665FD">
      <w:pPr>
        <w:pStyle w:val="ad"/>
        <w:spacing w:before="0" w:beforeAutospacing="0" w:after="0" w:afterAutospacing="0"/>
        <w:jc w:val="center"/>
        <w:rPr>
          <w:b/>
        </w:rPr>
      </w:pPr>
    </w:p>
    <w:p w:rsidR="00340702" w:rsidRPr="004E7AEE" w:rsidRDefault="00340702" w:rsidP="00340702">
      <w:pPr>
        <w:pStyle w:val="ad"/>
        <w:spacing w:before="0" w:beforeAutospacing="0" w:after="0" w:afterAutospacing="0"/>
        <w:rPr>
          <w:b/>
        </w:rPr>
      </w:pPr>
      <w:r w:rsidRPr="004E7AEE">
        <w:t>Введение</w:t>
      </w:r>
    </w:p>
    <w:p w:rsidR="004665FD" w:rsidRPr="004E7AEE" w:rsidRDefault="004665FD" w:rsidP="00C8249D">
      <w:pPr>
        <w:pStyle w:val="ad"/>
        <w:spacing w:before="0" w:beforeAutospacing="0" w:after="0" w:afterAutospacing="0"/>
        <w:jc w:val="center"/>
        <w:rPr>
          <w:iCs/>
        </w:rPr>
      </w:pPr>
      <w:r w:rsidRPr="004E7AEE">
        <w:rPr>
          <w:b/>
        </w:rPr>
        <w:t>Раздел 1 Общие сведения об организации</w:t>
      </w:r>
    </w:p>
    <w:p w:rsidR="004665FD" w:rsidRPr="004E7AEE" w:rsidRDefault="004665FD" w:rsidP="00C8249D">
      <w:pPr>
        <w:pStyle w:val="ad"/>
        <w:spacing w:before="0" w:beforeAutospacing="0" w:after="0" w:afterAutospacing="0"/>
        <w:rPr>
          <w:iCs/>
        </w:rPr>
      </w:pPr>
    </w:p>
    <w:p w:rsidR="0002749D" w:rsidRPr="004E7AEE" w:rsidRDefault="004665FD" w:rsidP="00C8249D">
      <w:pPr>
        <w:pStyle w:val="ad"/>
        <w:spacing w:before="0" w:beforeAutospacing="0" w:after="0" w:afterAutospacing="0"/>
        <w:jc w:val="both"/>
      </w:pPr>
      <w:r w:rsidRPr="00C8249D">
        <w:rPr>
          <w:sz w:val="22"/>
          <w:szCs w:val="22"/>
        </w:rPr>
        <w:t>1</w:t>
      </w:r>
      <w:r w:rsidRPr="004E7AEE">
        <w:t xml:space="preserve">.1 </w:t>
      </w:r>
      <w:r w:rsidR="0002749D" w:rsidRPr="004E7AEE">
        <w:t xml:space="preserve">Общие сведения об (наименование </w:t>
      </w:r>
      <w:r w:rsidR="004743E5" w:rsidRPr="004E7AEE">
        <w:t>профильной организации</w:t>
      </w:r>
      <w:r w:rsidR="0002749D" w:rsidRPr="004E7AEE">
        <w:t xml:space="preserve">)  </w:t>
      </w:r>
    </w:p>
    <w:p w:rsidR="0002749D" w:rsidRPr="004E7AEE" w:rsidRDefault="004665FD" w:rsidP="00C8249D">
      <w:pPr>
        <w:pStyle w:val="ad"/>
        <w:spacing w:before="0" w:beforeAutospacing="0" w:after="0" w:afterAutospacing="0"/>
        <w:jc w:val="both"/>
      </w:pPr>
      <w:r w:rsidRPr="004E7AEE">
        <w:t xml:space="preserve">1.2 </w:t>
      </w:r>
      <w:r w:rsidR="0002749D" w:rsidRPr="004E7AEE">
        <w:t>С</w:t>
      </w:r>
      <w:r w:rsidRPr="004E7AEE">
        <w:t xml:space="preserve">ведения об истории организации, </w:t>
      </w:r>
      <w:r w:rsidR="0002749D" w:rsidRPr="004E7AEE">
        <w:t>философия, миссия (</w:t>
      </w:r>
      <w:r w:rsidR="004743E5" w:rsidRPr="004E7AEE">
        <w:rPr>
          <w:i/>
        </w:rPr>
        <w:t>наименование профильной организации</w:t>
      </w:r>
      <w:r w:rsidR="0002749D" w:rsidRPr="004E7AEE">
        <w:t xml:space="preserve">)  </w:t>
      </w:r>
    </w:p>
    <w:p w:rsidR="004665FD" w:rsidRPr="004E7AEE" w:rsidRDefault="0002749D" w:rsidP="00C8249D">
      <w:pPr>
        <w:pStyle w:val="ac"/>
        <w:spacing w:after="0" w:line="240" w:lineRule="auto"/>
        <w:ind w:left="0"/>
        <w:jc w:val="both"/>
        <w:rPr>
          <w:rFonts w:ascii="Times New Roman" w:hAnsi="Times New Roman"/>
          <w:sz w:val="24"/>
          <w:szCs w:val="24"/>
        </w:rPr>
      </w:pPr>
      <w:r w:rsidRPr="004E7AEE">
        <w:rPr>
          <w:rFonts w:ascii="Times New Roman" w:hAnsi="Times New Roman"/>
          <w:sz w:val="24"/>
          <w:szCs w:val="24"/>
        </w:rPr>
        <w:t>1.3 Организационно-правовая форма и организационная структура (</w:t>
      </w:r>
      <w:r w:rsidR="004743E5" w:rsidRPr="004E7AEE">
        <w:rPr>
          <w:rFonts w:ascii="Times New Roman" w:hAnsi="Times New Roman"/>
          <w:i/>
          <w:sz w:val="24"/>
          <w:szCs w:val="24"/>
        </w:rPr>
        <w:t>наименование профильной организации</w:t>
      </w:r>
      <w:r w:rsidRPr="004E7AEE">
        <w:rPr>
          <w:rFonts w:ascii="Times New Roman" w:hAnsi="Times New Roman"/>
          <w:sz w:val="24"/>
          <w:szCs w:val="24"/>
        </w:rPr>
        <w:t>)</w:t>
      </w:r>
    </w:p>
    <w:p w:rsidR="0002749D" w:rsidRPr="004E7AEE" w:rsidRDefault="004665FD" w:rsidP="00C8249D">
      <w:pPr>
        <w:pStyle w:val="ac"/>
        <w:spacing w:after="0" w:line="240" w:lineRule="auto"/>
        <w:ind w:left="0"/>
        <w:jc w:val="both"/>
        <w:rPr>
          <w:rFonts w:ascii="Times New Roman" w:hAnsi="Times New Roman"/>
          <w:sz w:val="24"/>
          <w:szCs w:val="24"/>
        </w:rPr>
      </w:pPr>
      <w:r w:rsidRPr="004E7AEE">
        <w:rPr>
          <w:rFonts w:ascii="Times New Roman" w:hAnsi="Times New Roman"/>
          <w:sz w:val="24"/>
          <w:szCs w:val="24"/>
        </w:rPr>
        <w:t xml:space="preserve">1.4 </w:t>
      </w:r>
      <w:r w:rsidR="0002749D" w:rsidRPr="004E7AEE">
        <w:rPr>
          <w:rFonts w:ascii="Times New Roman" w:hAnsi="Times New Roman"/>
          <w:sz w:val="24"/>
          <w:szCs w:val="24"/>
        </w:rPr>
        <w:t>Нормативно-правовое обеспечение деятельности (</w:t>
      </w:r>
      <w:r w:rsidR="004743E5" w:rsidRPr="004E7AEE">
        <w:rPr>
          <w:rFonts w:ascii="Times New Roman" w:hAnsi="Times New Roman"/>
          <w:i/>
          <w:sz w:val="24"/>
          <w:szCs w:val="24"/>
        </w:rPr>
        <w:t>наименование профильной организации</w:t>
      </w:r>
      <w:r w:rsidR="0002749D" w:rsidRPr="004E7AEE">
        <w:rPr>
          <w:rFonts w:ascii="Times New Roman" w:hAnsi="Times New Roman"/>
          <w:sz w:val="24"/>
          <w:szCs w:val="24"/>
        </w:rPr>
        <w:t>)</w:t>
      </w:r>
    </w:p>
    <w:p w:rsidR="0002749D" w:rsidRPr="004E7AEE" w:rsidRDefault="004665FD" w:rsidP="00C8249D">
      <w:pPr>
        <w:pStyle w:val="ac"/>
        <w:spacing w:after="0" w:line="240" w:lineRule="auto"/>
        <w:ind w:left="0"/>
        <w:jc w:val="both"/>
        <w:rPr>
          <w:rFonts w:ascii="Times New Roman" w:hAnsi="Times New Roman"/>
          <w:sz w:val="24"/>
          <w:szCs w:val="24"/>
        </w:rPr>
      </w:pPr>
      <w:r w:rsidRPr="004E7AEE">
        <w:rPr>
          <w:rFonts w:ascii="Times New Roman" w:hAnsi="Times New Roman"/>
          <w:sz w:val="24"/>
          <w:szCs w:val="24"/>
        </w:rPr>
        <w:t xml:space="preserve">1.5 </w:t>
      </w:r>
      <w:r w:rsidR="0002749D" w:rsidRPr="004E7AEE">
        <w:rPr>
          <w:rFonts w:ascii="Times New Roman" w:hAnsi="Times New Roman"/>
          <w:sz w:val="24"/>
          <w:szCs w:val="24"/>
        </w:rPr>
        <w:t>И</w:t>
      </w:r>
      <w:r w:rsidR="0002749D" w:rsidRPr="004E7AEE">
        <w:rPr>
          <w:rFonts w:ascii="Times New Roman" w:hAnsi="Times New Roman"/>
          <w:iCs/>
          <w:sz w:val="24"/>
          <w:szCs w:val="24"/>
        </w:rPr>
        <w:t xml:space="preserve">нформационные технологии и программные средства, которые применяются в организации </w:t>
      </w:r>
      <w:r w:rsidR="0002749D" w:rsidRPr="004E7AEE">
        <w:rPr>
          <w:rFonts w:ascii="Times New Roman" w:hAnsi="Times New Roman"/>
          <w:sz w:val="24"/>
          <w:szCs w:val="24"/>
        </w:rPr>
        <w:t>(</w:t>
      </w:r>
      <w:r w:rsidR="004743E5" w:rsidRPr="004E7AEE">
        <w:rPr>
          <w:rFonts w:ascii="Times New Roman" w:hAnsi="Times New Roman"/>
          <w:i/>
          <w:sz w:val="24"/>
          <w:szCs w:val="24"/>
        </w:rPr>
        <w:t>наименование профильной организации</w:t>
      </w:r>
      <w:r w:rsidR="0002749D" w:rsidRPr="004E7AEE">
        <w:rPr>
          <w:rFonts w:ascii="Times New Roman" w:hAnsi="Times New Roman"/>
          <w:sz w:val="24"/>
          <w:szCs w:val="24"/>
        </w:rPr>
        <w:t>)</w:t>
      </w:r>
      <w:r w:rsidR="004743E5" w:rsidRPr="004E7AEE">
        <w:rPr>
          <w:rFonts w:ascii="Times New Roman" w:hAnsi="Times New Roman"/>
          <w:sz w:val="24"/>
          <w:szCs w:val="24"/>
        </w:rPr>
        <w:t>.</w:t>
      </w:r>
    </w:p>
    <w:p w:rsidR="00E32FB5" w:rsidRDefault="00E32FB5" w:rsidP="00E32FB5">
      <w:pPr>
        <w:rPr>
          <w:rFonts w:ascii="Times New Roman" w:hAnsi="Times New Roman" w:cs="Times New Roman"/>
          <w:sz w:val="24"/>
          <w:szCs w:val="24"/>
        </w:rPr>
      </w:pPr>
      <w:r>
        <w:rPr>
          <w:rFonts w:ascii="Times New Roman" w:hAnsi="Times New Roman" w:cs="Times New Roman"/>
          <w:color w:val="000000"/>
          <w:sz w:val="24"/>
        </w:rPr>
        <w:t>1.6. В</w:t>
      </w:r>
      <w:r w:rsidRPr="00E32FB5">
        <w:rPr>
          <w:rFonts w:ascii="Times New Roman" w:hAnsi="Times New Roman" w:cs="Times New Roman"/>
          <w:color w:val="000000"/>
          <w:sz w:val="24"/>
        </w:rPr>
        <w:t>нутриорганизационные и межведомственные коммуникации, обеспечивающие взаимодействие органов власти с гражданами, коммерческими организациями, институтами гражданского общества, средствами массовой информации</w:t>
      </w:r>
    </w:p>
    <w:p w:rsidR="004665FD" w:rsidRPr="00547B3E" w:rsidRDefault="004665FD" w:rsidP="004665FD">
      <w:pPr>
        <w:jc w:val="center"/>
        <w:rPr>
          <w:rFonts w:ascii="Times New Roman" w:hAnsi="Times New Roman" w:cs="Times New Roman"/>
          <w:b/>
          <w:sz w:val="24"/>
          <w:szCs w:val="24"/>
        </w:rPr>
      </w:pPr>
      <w:r w:rsidRPr="00547B3E">
        <w:rPr>
          <w:rFonts w:ascii="Times New Roman" w:hAnsi="Times New Roman" w:cs="Times New Roman"/>
          <w:b/>
          <w:sz w:val="24"/>
          <w:szCs w:val="24"/>
        </w:rPr>
        <w:t>Раздел 2. Индивидуальное задание</w:t>
      </w:r>
    </w:p>
    <w:p w:rsidR="004410C9" w:rsidRPr="00F063BA" w:rsidRDefault="004410C9" w:rsidP="004410C9">
      <w:pPr>
        <w:pStyle w:val="60"/>
        <w:shd w:val="clear" w:color="auto" w:fill="auto"/>
        <w:tabs>
          <w:tab w:val="left" w:pos="1162"/>
        </w:tabs>
        <w:spacing w:line="240" w:lineRule="auto"/>
        <w:rPr>
          <w:b/>
          <w:color w:val="000000"/>
          <w:sz w:val="24"/>
        </w:rPr>
      </w:pPr>
      <w:r w:rsidRPr="005E6AB2">
        <w:rPr>
          <w:b/>
          <w:sz w:val="24"/>
          <w:szCs w:val="24"/>
        </w:rPr>
        <w:t>2.</w:t>
      </w:r>
      <w:r>
        <w:rPr>
          <w:b/>
          <w:sz w:val="24"/>
          <w:szCs w:val="24"/>
        </w:rPr>
        <w:t>1</w:t>
      </w:r>
      <w:r w:rsidRPr="005E6AB2">
        <w:rPr>
          <w:b/>
          <w:sz w:val="24"/>
          <w:szCs w:val="24"/>
        </w:rPr>
        <w:t>.</w:t>
      </w:r>
      <w:r w:rsidRPr="005E6AB2">
        <w:rPr>
          <w:sz w:val="24"/>
          <w:szCs w:val="24"/>
        </w:rPr>
        <w:t xml:space="preserve"> </w:t>
      </w:r>
      <w:r w:rsidR="009E3503">
        <w:rPr>
          <w:b/>
          <w:sz w:val="24"/>
          <w:szCs w:val="24"/>
        </w:rPr>
        <w:t>О</w:t>
      </w:r>
      <w:r w:rsidRPr="005E6AB2">
        <w:rPr>
          <w:b/>
          <w:iCs/>
          <w:sz w:val="24"/>
          <w:szCs w:val="24"/>
        </w:rPr>
        <w:t xml:space="preserve">сновные </w:t>
      </w:r>
      <w:r w:rsidRPr="00F063BA">
        <w:rPr>
          <w:b/>
          <w:iCs/>
          <w:sz w:val="24"/>
          <w:szCs w:val="24"/>
        </w:rPr>
        <w:t>с</w:t>
      </w:r>
      <w:r w:rsidRPr="00F063BA">
        <w:rPr>
          <w:b/>
          <w:color w:val="000000"/>
          <w:sz w:val="24"/>
        </w:rPr>
        <w:t>фер</w:t>
      </w:r>
      <w:r>
        <w:rPr>
          <w:b/>
          <w:color w:val="000000"/>
          <w:sz w:val="24"/>
        </w:rPr>
        <w:t>ы</w:t>
      </w:r>
      <w:r w:rsidRPr="00F063BA">
        <w:rPr>
          <w:b/>
          <w:color w:val="000000"/>
          <w:sz w:val="24"/>
        </w:rPr>
        <w:t xml:space="preserve"> архивного дела и делопроизводства в государственном/ муниципальном управлении.</w:t>
      </w:r>
    </w:p>
    <w:p w:rsidR="004665FD" w:rsidRPr="00547B3E" w:rsidRDefault="004665FD" w:rsidP="004665FD">
      <w:pPr>
        <w:pStyle w:val="ad"/>
        <w:spacing w:before="0" w:beforeAutospacing="0" w:after="0" w:afterAutospacing="0"/>
        <w:jc w:val="both"/>
      </w:pPr>
      <w:r w:rsidRPr="00547B3E">
        <w:rPr>
          <w:iCs/>
        </w:rPr>
        <w:t xml:space="preserve">2.1.1. </w:t>
      </w:r>
      <w:r w:rsidR="009E3503">
        <w:rPr>
          <w:color w:val="000000"/>
        </w:rPr>
        <w:t>З</w:t>
      </w:r>
      <w:r w:rsidR="009E3503" w:rsidRPr="00EF014A">
        <w:rPr>
          <w:color w:val="000000"/>
        </w:rPr>
        <w:t>аконодательные и нормативные правовые акты Российской Федерации в сфере документационного обеспечения управления,  нормативные правовые акты Российской Федерации, устанавливающие типовые сроки исполнения документов; знание основных положений законодательства о персональных данных, основные положения законодательства об электронной подписи</w:t>
      </w:r>
    </w:p>
    <w:p w:rsidR="00AA3D8A" w:rsidRPr="00547B3E" w:rsidRDefault="004665FD" w:rsidP="00AA3D8A">
      <w:pPr>
        <w:pStyle w:val="ad"/>
        <w:spacing w:before="0" w:beforeAutospacing="0" w:after="0" w:afterAutospacing="0"/>
        <w:jc w:val="both"/>
      </w:pPr>
      <w:r w:rsidRPr="00547B3E">
        <w:t xml:space="preserve">2.1.2. </w:t>
      </w:r>
      <w:r w:rsidR="009E3503">
        <w:rPr>
          <w:color w:val="000000"/>
        </w:rPr>
        <w:t>Б</w:t>
      </w:r>
      <w:r w:rsidR="009E3503" w:rsidRPr="00EF014A">
        <w:rPr>
          <w:color w:val="000000"/>
        </w:rPr>
        <w:t>азы данных по организационно-распорядительным документам организации и осуществления контроля их ведения, метаданные документов в процессе их движения и обработки в организации, систему индексации документов организации</w:t>
      </w:r>
    </w:p>
    <w:p w:rsidR="00AA3D8A" w:rsidRPr="00547B3E" w:rsidRDefault="004665FD" w:rsidP="00AA3D8A">
      <w:pPr>
        <w:pStyle w:val="ad"/>
        <w:spacing w:before="0" w:beforeAutospacing="0" w:after="0" w:afterAutospacing="0"/>
        <w:jc w:val="both"/>
      </w:pPr>
      <w:r w:rsidRPr="00547B3E">
        <w:t xml:space="preserve">2.1.3. </w:t>
      </w:r>
      <w:r w:rsidR="009E3503">
        <w:rPr>
          <w:color w:val="000000"/>
        </w:rPr>
        <w:t>К</w:t>
      </w:r>
      <w:r w:rsidR="009E3503" w:rsidRPr="003B6356">
        <w:rPr>
          <w:color w:val="000000"/>
        </w:rPr>
        <w:t>лассификаци</w:t>
      </w:r>
      <w:r w:rsidR="009E3503">
        <w:rPr>
          <w:color w:val="000000"/>
        </w:rPr>
        <w:t>я</w:t>
      </w:r>
      <w:r w:rsidR="009E3503" w:rsidRPr="003B6356">
        <w:rPr>
          <w:color w:val="000000"/>
        </w:rPr>
        <w:t xml:space="preserve"> информации в соответствии с задачами документационного обеспечения управления организации, конкретные виды документов для реализации функций управления в организации</w:t>
      </w:r>
    </w:p>
    <w:p w:rsidR="009E3503" w:rsidRDefault="009E3503" w:rsidP="00CB14BD">
      <w:pPr>
        <w:pStyle w:val="ad"/>
        <w:spacing w:before="0" w:beforeAutospacing="0" w:after="0" w:afterAutospacing="0"/>
        <w:jc w:val="both"/>
        <w:rPr>
          <w:b/>
        </w:rPr>
      </w:pPr>
    </w:p>
    <w:p w:rsidR="00723323" w:rsidRPr="00547B3E" w:rsidRDefault="004665FD" w:rsidP="00CB14BD">
      <w:pPr>
        <w:pStyle w:val="ad"/>
        <w:spacing w:before="0" w:beforeAutospacing="0" w:after="0" w:afterAutospacing="0"/>
        <w:jc w:val="both"/>
      </w:pPr>
      <w:r w:rsidRPr="00547B3E">
        <w:rPr>
          <w:b/>
        </w:rPr>
        <w:t>2.2.</w:t>
      </w:r>
      <w:r w:rsidRPr="00547B3E">
        <w:t xml:space="preserve"> </w:t>
      </w:r>
      <w:r w:rsidR="00CB14BD">
        <w:rPr>
          <w:b/>
        </w:rPr>
        <w:t>П</w:t>
      </w:r>
      <w:r w:rsidR="00CB14BD" w:rsidRPr="006A293E">
        <w:rPr>
          <w:rStyle w:val="extended-textfull"/>
          <w:b/>
        </w:rPr>
        <w:t>равов</w:t>
      </w:r>
      <w:r w:rsidR="00CB14BD">
        <w:rPr>
          <w:rStyle w:val="extended-textfull"/>
          <w:b/>
        </w:rPr>
        <w:t>ая</w:t>
      </w:r>
      <w:r w:rsidR="00CB14BD" w:rsidRPr="006A293E">
        <w:rPr>
          <w:rStyle w:val="extended-textfull"/>
          <w:b/>
        </w:rPr>
        <w:t xml:space="preserve"> и организационн</w:t>
      </w:r>
      <w:r w:rsidR="00CB14BD">
        <w:rPr>
          <w:rStyle w:val="extended-textfull"/>
          <w:b/>
        </w:rPr>
        <w:t>ая</w:t>
      </w:r>
      <w:r w:rsidR="00CB14BD" w:rsidRPr="006A293E">
        <w:rPr>
          <w:rStyle w:val="extended-textfull"/>
          <w:b/>
        </w:rPr>
        <w:t xml:space="preserve"> систем</w:t>
      </w:r>
      <w:r w:rsidR="00CB14BD">
        <w:rPr>
          <w:rStyle w:val="extended-textfull"/>
          <w:b/>
        </w:rPr>
        <w:t>а</w:t>
      </w:r>
      <w:r w:rsidR="00CB14BD" w:rsidRPr="006A293E">
        <w:rPr>
          <w:rStyle w:val="extended-textfull"/>
          <w:b/>
        </w:rPr>
        <w:t xml:space="preserve"> </w:t>
      </w:r>
      <w:r w:rsidR="00CB14BD" w:rsidRPr="006A293E">
        <w:rPr>
          <w:b/>
          <w:color w:val="000000"/>
        </w:rPr>
        <w:t>регулирования государственной гражданской и муниципальной службы, технологии государственного управления и виды управленческих решений</w:t>
      </w:r>
    </w:p>
    <w:p w:rsidR="00CB14BD" w:rsidRDefault="004665FD" w:rsidP="00C77596">
      <w:pPr>
        <w:pStyle w:val="ad"/>
        <w:spacing w:before="0" w:beforeAutospacing="0" w:after="0" w:afterAutospacing="0"/>
        <w:jc w:val="both"/>
      </w:pPr>
      <w:r w:rsidRPr="00547B3E">
        <w:t xml:space="preserve">2.2.1 </w:t>
      </w:r>
      <w:r w:rsidR="00CB14BD">
        <w:rPr>
          <w:color w:val="000000"/>
        </w:rPr>
        <w:t>П</w:t>
      </w:r>
      <w:r w:rsidR="00CB14BD" w:rsidRPr="00480F0B">
        <w:rPr>
          <w:color w:val="000000"/>
        </w:rPr>
        <w:t>онятие и признаки государства, цели, элементы государственного управления</w:t>
      </w:r>
      <w:r w:rsidR="00CB14BD">
        <w:rPr>
          <w:color w:val="000000"/>
        </w:rPr>
        <w:t xml:space="preserve">. </w:t>
      </w:r>
      <w:r w:rsidR="00CB14BD">
        <w:t xml:space="preserve"> </w:t>
      </w:r>
      <w:r w:rsidR="00CB14BD">
        <w:rPr>
          <w:color w:val="000000"/>
        </w:rPr>
        <w:t>Т</w:t>
      </w:r>
      <w:r w:rsidR="00CB14BD" w:rsidRPr="00480F0B">
        <w:rPr>
          <w:color w:val="000000"/>
        </w:rPr>
        <w:t>ехнологии управления по целям управления и по результатам</w:t>
      </w:r>
      <w:r w:rsidR="00CB14BD">
        <w:t xml:space="preserve"> (</w:t>
      </w:r>
      <w:r w:rsidR="00CB14BD" w:rsidRPr="00AA3D8A">
        <w:rPr>
          <w:i/>
        </w:rPr>
        <w:t>наименование профильной организации</w:t>
      </w:r>
      <w:r w:rsidR="00CB14BD">
        <w:t>)</w:t>
      </w:r>
    </w:p>
    <w:p w:rsidR="00CB14BD" w:rsidRDefault="004665FD" w:rsidP="00C77596">
      <w:pPr>
        <w:pStyle w:val="ad"/>
        <w:spacing w:before="0" w:beforeAutospacing="0" w:after="0" w:afterAutospacing="0"/>
        <w:jc w:val="both"/>
      </w:pPr>
      <w:r w:rsidRPr="00547B3E">
        <w:t xml:space="preserve">2.2.2 </w:t>
      </w:r>
      <w:r w:rsidR="00CB14BD">
        <w:rPr>
          <w:bCs/>
        </w:rPr>
        <w:t>В</w:t>
      </w:r>
      <w:r w:rsidR="00CB14BD" w:rsidRPr="00480F0B">
        <w:rPr>
          <w:bCs/>
        </w:rPr>
        <w:t>иды</w:t>
      </w:r>
      <w:r w:rsidR="00CB14BD" w:rsidRPr="00480F0B">
        <w:t xml:space="preserve"> </w:t>
      </w:r>
      <w:r w:rsidR="00CB14BD" w:rsidRPr="00480F0B">
        <w:rPr>
          <w:bCs/>
        </w:rPr>
        <w:t>управленческих</w:t>
      </w:r>
      <w:r w:rsidR="00CB14BD" w:rsidRPr="00480F0B">
        <w:t xml:space="preserve"> </w:t>
      </w:r>
      <w:r w:rsidR="00CB14BD" w:rsidRPr="00480F0B">
        <w:rPr>
          <w:bCs/>
        </w:rPr>
        <w:t>решений в государственном и муниципальном управлении</w:t>
      </w:r>
      <w:r w:rsidR="00CB14BD">
        <w:t xml:space="preserve">   (</w:t>
      </w:r>
      <w:r w:rsidR="00CB14BD" w:rsidRPr="00AA3D8A">
        <w:rPr>
          <w:i/>
        </w:rPr>
        <w:t>наименование профильной организации</w:t>
      </w:r>
      <w:r w:rsidR="00CB14BD">
        <w:t>)</w:t>
      </w:r>
    </w:p>
    <w:p w:rsidR="00CB14BD" w:rsidRDefault="004665FD" w:rsidP="00C77596">
      <w:pPr>
        <w:pStyle w:val="ad"/>
        <w:spacing w:before="0" w:beforeAutospacing="0" w:after="0" w:afterAutospacing="0"/>
        <w:jc w:val="both"/>
      </w:pPr>
      <w:r w:rsidRPr="00547B3E">
        <w:t>2.2.3</w:t>
      </w:r>
      <w:r w:rsidRPr="00547B3E">
        <w:rPr>
          <w:b/>
        </w:rPr>
        <w:t xml:space="preserve"> </w:t>
      </w:r>
      <w:r w:rsidR="00CB14BD">
        <w:t>О</w:t>
      </w:r>
      <w:r w:rsidR="00CB14BD" w:rsidRPr="00480F0B">
        <w:t xml:space="preserve">сновные характеристики и факторы, влияющие на качество управленческих решений </w:t>
      </w:r>
      <w:r w:rsidR="00CB14BD">
        <w:t xml:space="preserve">  (</w:t>
      </w:r>
      <w:r w:rsidR="00CB14BD" w:rsidRPr="00AA3D8A">
        <w:rPr>
          <w:i/>
        </w:rPr>
        <w:t>наименование профильной организации</w:t>
      </w:r>
      <w:r w:rsidR="00CB14BD">
        <w:t>)</w:t>
      </w:r>
    </w:p>
    <w:p w:rsidR="00CB14BD" w:rsidRDefault="00CB14BD" w:rsidP="00547B3E">
      <w:pPr>
        <w:pStyle w:val="31"/>
        <w:shd w:val="clear" w:color="auto" w:fill="auto"/>
        <w:spacing w:after="0" w:line="360" w:lineRule="auto"/>
        <w:jc w:val="left"/>
        <w:rPr>
          <w:color w:val="auto"/>
        </w:rPr>
      </w:pPr>
    </w:p>
    <w:p w:rsidR="00547B3E" w:rsidRPr="00547B3E" w:rsidRDefault="00547B3E" w:rsidP="00547B3E">
      <w:pPr>
        <w:pStyle w:val="31"/>
        <w:shd w:val="clear" w:color="auto" w:fill="auto"/>
        <w:spacing w:after="0" w:line="360" w:lineRule="auto"/>
        <w:jc w:val="left"/>
        <w:rPr>
          <w:color w:val="auto"/>
        </w:rPr>
      </w:pPr>
      <w:r w:rsidRPr="00547B3E">
        <w:rPr>
          <w:color w:val="auto"/>
        </w:rPr>
        <w:t>Заключение</w:t>
      </w:r>
    </w:p>
    <w:p w:rsidR="00547B3E" w:rsidRPr="00547B3E" w:rsidRDefault="00547B3E" w:rsidP="00547B3E">
      <w:pPr>
        <w:pStyle w:val="31"/>
        <w:shd w:val="clear" w:color="auto" w:fill="auto"/>
        <w:spacing w:after="0" w:line="360" w:lineRule="auto"/>
        <w:jc w:val="left"/>
        <w:rPr>
          <w:color w:val="auto"/>
        </w:rPr>
      </w:pPr>
      <w:r w:rsidRPr="00547B3E">
        <w:rPr>
          <w:color w:val="auto"/>
        </w:rPr>
        <w:t>Список использованных источников</w:t>
      </w:r>
    </w:p>
    <w:p w:rsidR="00C8249D" w:rsidRDefault="00547B3E">
      <w:pPr>
        <w:rPr>
          <w:rFonts w:ascii="Times New Roman" w:hAnsi="Times New Roman" w:cs="Times New Roman"/>
          <w:sz w:val="24"/>
          <w:szCs w:val="24"/>
        </w:rPr>
      </w:pPr>
      <w:r w:rsidRPr="00547B3E">
        <w:rPr>
          <w:rFonts w:ascii="Times New Roman" w:hAnsi="Times New Roman" w:cs="Times New Roman"/>
          <w:sz w:val="24"/>
          <w:szCs w:val="24"/>
        </w:rPr>
        <w:t xml:space="preserve">Приложения </w:t>
      </w:r>
    </w:p>
    <w:p w:rsidR="00C8249D" w:rsidRDefault="00C8249D">
      <w:pPr>
        <w:rPr>
          <w:rFonts w:ascii="Times New Roman" w:hAnsi="Times New Roman" w:cs="Times New Roman"/>
          <w:sz w:val="24"/>
          <w:szCs w:val="24"/>
        </w:rPr>
      </w:pPr>
      <w:r>
        <w:rPr>
          <w:rFonts w:ascii="Times New Roman" w:hAnsi="Times New Roman" w:cs="Times New Roman"/>
          <w:sz w:val="24"/>
          <w:szCs w:val="24"/>
        </w:rPr>
        <w:br w:type="page"/>
      </w:r>
    </w:p>
    <w:p w:rsidR="00C431AD" w:rsidRPr="00BB3BB3" w:rsidRDefault="00C431A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2</w:t>
      </w:r>
    </w:p>
    <w:p w:rsidR="00C431AD" w:rsidRPr="00BB3BB3" w:rsidRDefault="00C431AD" w:rsidP="00C431AD">
      <w:pPr>
        <w:spacing w:after="0" w:line="240" w:lineRule="auto"/>
        <w:jc w:val="center"/>
        <w:rPr>
          <w:rFonts w:ascii="Times New Roman" w:hAnsi="Times New Roman" w:cs="Times New Roman"/>
          <w:sz w:val="28"/>
          <w:szCs w:val="28"/>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431AD" w:rsidRPr="00BB3BB3" w:rsidTr="00C431AD">
        <w:trPr>
          <w:trHeight w:val="240"/>
        </w:trPr>
        <w:tc>
          <w:tcPr>
            <w:tcW w:w="9956" w:type="dxa"/>
            <w:tcBorders>
              <w:top w:val="nil"/>
              <w:left w:val="nil"/>
              <w:bottom w:val="nil"/>
              <w:right w:val="nil"/>
            </w:tcBorders>
            <w:shd w:val="clear" w:color="auto" w:fill="FFFFFF"/>
          </w:tcPr>
          <w:p w:rsidR="00C431AD" w:rsidRPr="00BB3BB3" w:rsidRDefault="00C431AD" w:rsidP="00B2737A">
            <w:pPr>
              <w:autoSpaceDN w:val="0"/>
              <w:adjustRightInd w:val="0"/>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Частное учреждение образовательная организация высшего образования</w:t>
            </w:r>
            <w:r w:rsidRPr="00BB3BB3">
              <w:rPr>
                <w:rFonts w:ascii="Times New Roman" w:hAnsi="Times New Roman" w:cs="Times New Roman"/>
                <w:sz w:val="28"/>
                <w:szCs w:val="28"/>
              </w:rPr>
              <w:br/>
            </w:r>
            <w:r w:rsidR="00B2737A" w:rsidRPr="00BB3BB3">
              <w:rPr>
                <w:rFonts w:ascii="Times New Roman" w:hAnsi="Times New Roman" w:cs="Times New Roman"/>
                <w:sz w:val="28"/>
                <w:szCs w:val="28"/>
              </w:rPr>
              <w:t>«</w:t>
            </w:r>
            <w:r w:rsidRPr="00BB3BB3">
              <w:rPr>
                <w:rFonts w:ascii="Times New Roman" w:hAnsi="Times New Roman" w:cs="Times New Roman"/>
                <w:sz w:val="28"/>
                <w:szCs w:val="28"/>
              </w:rPr>
              <w:t>Омская гуманитарная академия</w:t>
            </w:r>
            <w:r w:rsidR="00B2737A" w:rsidRPr="00BB3BB3">
              <w:rPr>
                <w:rFonts w:ascii="Times New Roman" w:hAnsi="Times New Roman" w:cs="Times New Roman"/>
                <w:sz w:val="28"/>
                <w:szCs w:val="28"/>
              </w:rPr>
              <w:t>»</w:t>
            </w:r>
          </w:p>
        </w:tc>
      </w:tr>
    </w:tbl>
    <w:p w:rsidR="00C431AD" w:rsidRPr="00BB3BB3" w:rsidRDefault="00C431AD" w:rsidP="00C431AD">
      <w:pPr>
        <w:spacing w:after="0" w:line="240" w:lineRule="auto"/>
        <w:jc w:val="center"/>
        <w:rPr>
          <w:rFonts w:ascii="Times New Roman" w:hAnsi="Times New Roman" w:cs="Times New Roman"/>
          <w:sz w:val="28"/>
          <w:szCs w:val="28"/>
        </w:rPr>
      </w:pPr>
    </w:p>
    <w:p w:rsidR="00C431AD" w:rsidRPr="00BB3BB3" w:rsidRDefault="00C431AD" w:rsidP="00C431AD">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 xml:space="preserve">Кафедра </w:t>
      </w:r>
      <w:r w:rsidR="00C8249D">
        <w:rPr>
          <w:rFonts w:ascii="Times New Roman" w:hAnsi="Times New Roman" w:cs="Times New Roman"/>
          <w:sz w:val="28"/>
          <w:szCs w:val="28"/>
        </w:rPr>
        <w:t>Управления, политики и права</w:t>
      </w:r>
    </w:p>
    <w:p w:rsidR="00C431AD" w:rsidRPr="00BB3BB3" w:rsidRDefault="00C431AD" w:rsidP="00C431AD">
      <w:pPr>
        <w:pStyle w:val="22"/>
        <w:tabs>
          <w:tab w:val="left" w:pos="284"/>
        </w:tabs>
        <w:spacing w:after="0" w:line="240" w:lineRule="auto"/>
        <w:ind w:left="0" w:hanging="284"/>
        <w:jc w:val="center"/>
        <w:rPr>
          <w:rFonts w:ascii="Times New Roman" w:hAnsi="Times New Roman" w:cs="Times New Roman"/>
          <w:sz w:val="28"/>
          <w:szCs w:val="28"/>
        </w:rPr>
      </w:pPr>
    </w:p>
    <w:p w:rsidR="00C431AD" w:rsidRPr="00BB3BB3" w:rsidRDefault="00C431AD" w:rsidP="00C431AD">
      <w:pPr>
        <w:pStyle w:val="22"/>
        <w:tabs>
          <w:tab w:val="left" w:pos="284"/>
        </w:tabs>
        <w:spacing w:after="0" w:line="240" w:lineRule="auto"/>
        <w:ind w:left="0" w:hanging="284"/>
        <w:jc w:val="center"/>
        <w:rPr>
          <w:rFonts w:ascii="Times New Roman" w:hAnsi="Times New Roman" w:cs="Times New Roman"/>
          <w:sz w:val="28"/>
          <w:szCs w:val="28"/>
        </w:rPr>
      </w:pPr>
    </w:p>
    <w:p w:rsidR="004609F1" w:rsidRDefault="00C431AD" w:rsidP="004609F1">
      <w:pPr>
        <w:spacing w:line="360" w:lineRule="auto"/>
        <w:jc w:val="center"/>
        <w:outlineLvl w:val="1"/>
        <w:rPr>
          <w:rFonts w:ascii="Times New Roman" w:hAnsi="Times New Roman" w:cs="Times New Roman"/>
          <w:spacing w:val="20"/>
          <w:sz w:val="36"/>
          <w:szCs w:val="36"/>
        </w:rPr>
      </w:pPr>
      <w:r w:rsidRPr="00BB3BB3">
        <w:rPr>
          <w:rFonts w:ascii="Times New Roman" w:hAnsi="Times New Roman" w:cs="Times New Roman"/>
          <w:spacing w:val="20"/>
          <w:sz w:val="36"/>
          <w:szCs w:val="36"/>
        </w:rPr>
        <w:t>ОТЧЕТ</w:t>
      </w:r>
      <w:r w:rsidR="004609F1">
        <w:rPr>
          <w:rFonts w:ascii="Times New Roman" w:hAnsi="Times New Roman" w:cs="Times New Roman"/>
          <w:spacing w:val="20"/>
          <w:sz w:val="36"/>
          <w:szCs w:val="36"/>
        </w:rPr>
        <w:t xml:space="preserve"> </w:t>
      </w:r>
    </w:p>
    <w:p w:rsidR="004609F1" w:rsidRDefault="00652C12"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 xml:space="preserve"> О </w:t>
      </w:r>
      <w:r w:rsidR="004609F1" w:rsidRPr="00860A23">
        <w:rPr>
          <w:rFonts w:ascii="Times New Roman" w:hAnsi="Times New Roman" w:cs="Times New Roman"/>
          <w:b/>
          <w:sz w:val="28"/>
          <w:szCs w:val="28"/>
        </w:rPr>
        <w:t>ПРАКТИЧЕСКОЙ ПОДГОТОВК</w:t>
      </w:r>
      <w:r w:rsidR="009317EA">
        <w:rPr>
          <w:rFonts w:ascii="Times New Roman" w:hAnsi="Times New Roman" w:cs="Times New Roman"/>
          <w:b/>
          <w:sz w:val="28"/>
          <w:szCs w:val="28"/>
        </w:rPr>
        <w:t>Е</w:t>
      </w:r>
      <w:r w:rsidR="004609F1" w:rsidRPr="00860A23">
        <w:rPr>
          <w:rFonts w:ascii="Times New Roman" w:hAnsi="Times New Roman" w:cs="Times New Roman"/>
          <w:b/>
          <w:sz w:val="28"/>
          <w:szCs w:val="28"/>
        </w:rPr>
        <w:t xml:space="preserve"> </w:t>
      </w:r>
    </w:p>
    <w:p w:rsidR="004609F1" w:rsidRPr="00860A23" w:rsidRDefault="00640B06"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w:t>
      </w:r>
      <w:r w:rsidR="004609F1" w:rsidRPr="00860A23">
        <w:rPr>
          <w:rFonts w:ascii="Times New Roman" w:hAnsi="Times New Roman" w:cs="Times New Roman"/>
          <w:b/>
          <w:sz w:val="28"/>
          <w:szCs w:val="28"/>
        </w:rPr>
        <w:t>УЧЕБН</w:t>
      </w:r>
      <w:r>
        <w:rPr>
          <w:rFonts w:ascii="Times New Roman" w:hAnsi="Times New Roman" w:cs="Times New Roman"/>
          <w:b/>
          <w:sz w:val="28"/>
          <w:szCs w:val="28"/>
        </w:rPr>
        <w:t>АЯ</w:t>
      </w:r>
      <w:r w:rsidR="004609F1" w:rsidRPr="00860A23">
        <w:rPr>
          <w:rFonts w:ascii="Times New Roman" w:hAnsi="Times New Roman" w:cs="Times New Roman"/>
          <w:b/>
          <w:sz w:val="28"/>
          <w:szCs w:val="28"/>
        </w:rPr>
        <w:t xml:space="preserve"> ПРАКТИК</w:t>
      </w:r>
      <w:r>
        <w:rPr>
          <w:rFonts w:ascii="Times New Roman" w:hAnsi="Times New Roman" w:cs="Times New Roman"/>
          <w:b/>
          <w:sz w:val="28"/>
          <w:szCs w:val="28"/>
        </w:rPr>
        <w:t>А)</w:t>
      </w:r>
    </w:p>
    <w:p w:rsidR="00C431AD" w:rsidRPr="00BB3BB3" w:rsidRDefault="00C431AD" w:rsidP="00C431AD">
      <w:pPr>
        <w:spacing w:after="0" w:line="240" w:lineRule="auto"/>
        <w:jc w:val="center"/>
        <w:rPr>
          <w:rFonts w:ascii="Times New Roman" w:hAnsi="Times New Roman" w:cs="Times New Roman"/>
          <w:spacing w:val="20"/>
          <w:sz w:val="36"/>
          <w:szCs w:val="36"/>
        </w:rPr>
      </w:pPr>
    </w:p>
    <w:p w:rsidR="00C431AD" w:rsidRPr="00BB3BB3" w:rsidRDefault="00C431AD" w:rsidP="00C431AD">
      <w:pPr>
        <w:spacing w:after="0" w:line="240" w:lineRule="auto"/>
        <w:jc w:val="center"/>
        <w:rPr>
          <w:rFonts w:ascii="Times New Roman" w:hAnsi="Times New Roman" w:cs="Times New Roman"/>
          <w:sz w:val="28"/>
          <w:szCs w:val="28"/>
        </w:rPr>
      </w:pPr>
    </w:p>
    <w:p w:rsidR="00C431AD" w:rsidRPr="00BB3BB3" w:rsidRDefault="00452A83" w:rsidP="00C431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Вид практики: учебная </w:t>
      </w:r>
      <w:r w:rsidR="00C431AD" w:rsidRPr="00BB3BB3">
        <w:rPr>
          <w:rFonts w:ascii="Times New Roman" w:hAnsi="Times New Roman" w:cs="Times New Roman"/>
          <w:sz w:val="28"/>
          <w:szCs w:val="28"/>
        </w:rPr>
        <w:t>практика</w:t>
      </w:r>
    </w:p>
    <w:p w:rsidR="00EC3CDD" w:rsidRPr="00BB3BB3" w:rsidRDefault="00C431AD" w:rsidP="00EC3CDD">
      <w:pPr>
        <w:spacing w:after="0" w:line="240" w:lineRule="auto"/>
        <w:jc w:val="both"/>
        <w:rPr>
          <w:rFonts w:ascii="Times New Roman" w:hAnsi="Times New Roman" w:cs="Times New Roman"/>
          <w:sz w:val="28"/>
          <w:szCs w:val="28"/>
        </w:rPr>
      </w:pPr>
      <w:r w:rsidRPr="00BB3BB3">
        <w:rPr>
          <w:rFonts w:ascii="Times New Roman" w:hAnsi="Times New Roman" w:cs="Times New Roman"/>
          <w:sz w:val="28"/>
          <w:szCs w:val="28"/>
        </w:rPr>
        <w:t xml:space="preserve">Тип практики: </w:t>
      </w:r>
      <w:r w:rsidR="00452A83">
        <w:rPr>
          <w:rFonts w:ascii="Times New Roman" w:hAnsi="Times New Roman" w:cs="Times New Roman"/>
          <w:sz w:val="28"/>
          <w:szCs w:val="28"/>
        </w:rPr>
        <w:t>ознакомительная практика</w:t>
      </w:r>
    </w:p>
    <w:p w:rsidR="00C431AD" w:rsidRPr="00BB3BB3" w:rsidRDefault="000B008C" w:rsidP="00EC3C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431AD" w:rsidRPr="00BB3BB3" w:rsidRDefault="00C431AD" w:rsidP="00C431AD">
      <w:pPr>
        <w:jc w:val="both"/>
        <w:rPr>
          <w:rFonts w:ascii="Times New Roman" w:hAnsi="Times New Roman" w:cs="Times New Roman"/>
          <w:sz w:val="28"/>
          <w:szCs w:val="28"/>
        </w:rPr>
      </w:pP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Выполнил(а):  ________________________</w:t>
      </w:r>
    </w:p>
    <w:p w:rsidR="00C431AD" w:rsidRPr="004609F1" w:rsidRDefault="00C431AD" w:rsidP="004609F1">
      <w:pPr>
        <w:spacing w:after="0" w:line="240" w:lineRule="auto"/>
        <w:ind w:left="4956"/>
        <w:jc w:val="center"/>
        <w:rPr>
          <w:rFonts w:ascii="Times New Roman" w:hAnsi="Times New Roman" w:cs="Times New Roman"/>
          <w:sz w:val="18"/>
          <w:szCs w:val="18"/>
        </w:rPr>
      </w:pPr>
      <w:r w:rsidRPr="004609F1">
        <w:rPr>
          <w:rFonts w:ascii="Times New Roman" w:hAnsi="Times New Roman" w:cs="Times New Roman"/>
          <w:sz w:val="18"/>
          <w:szCs w:val="18"/>
        </w:rPr>
        <w:t>Фамилия И.О.</w:t>
      </w:r>
    </w:p>
    <w:p w:rsidR="00C431AD" w:rsidRPr="004609F1" w:rsidRDefault="00C431AD" w:rsidP="006F3962">
      <w:pPr>
        <w:spacing w:after="0" w:line="240" w:lineRule="auto"/>
        <w:ind w:left="4956"/>
        <w:jc w:val="both"/>
        <w:rPr>
          <w:rFonts w:ascii="Times New Roman" w:hAnsi="Times New Roman" w:cs="Times New Roman"/>
          <w:i/>
          <w:sz w:val="24"/>
          <w:szCs w:val="24"/>
        </w:rPr>
      </w:pPr>
      <w:r w:rsidRPr="00BB3BB3">
        <w:rPr>
          <w:rFonts w:ascii="Times New Roman" w:hAnsi="Times New Roman" w:cs="Times New Roman"/>
          <w:sz w:val="24"/>
          <w:szCs w:val="24"/>
        </w:rPr>
        <w:t xml:space="preserve">Направление подготовки: </w:t>
      </w:r>
      <w:r w:rsidR="00455B92">
        <w:rPr>
          <w:rFonts w:ascii="Times New Roman" w:hAnsi="Times New Roman" w:cs="Times New Roman"/>
          <w:i/>
          <w:sz w:val="24"/>
          <w:szCs w:val="24"/>
        </w:rPr>
        <w:t>Государственное и муниципальное управление</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 xml:space="preserve">Направленность (профиль) программы </w:t>
      </w:r>
    </w:p>
    <w:p w:rsidR="00C8249D" w:rsidRDefault="00A07859" w:rsidP="006F3962">
      <w:pPr>
        <w:spacing w:after="0" w:line="240" w:lineRule="auto"/>
        <w:ind w:left="4956"/>
        <w:jc w:val="both"/>
        <w:rPr>
          <w:rFonts w:ascii="Times New Roman" w:hAnsi="Times New Roman" w:cs="Times New Roman"/>
          <w:sz w:val="24"/>
          <w:szCs w:val="24"/>
        </w:rPr>
      </w:pPr>
      <w:r>
        <w:rPr>
          <w:rFonts w:ascii="Times New Roman" w:eastAsia="Times New Roman" w:hAnsi="Times New Roman" w:cs="Times New Roman"/>
          <w:i/>
          <w:sz w:val="24"/>
          <w:szCs w:val="24"/>
        </w:rPr>
        <w:t xml:space="preserve">Государственная </w:t>
      </w:r>
      <w:r w:rsidR="006E7C99">
        <w:rPr>
          <w:rFonts w:ascii="Times New Roman" w:eastAsia="Times New Roman" w:hAnsi="Times New Roman" w:cs="Times New Roman"/>
          <w:i/>
          <w:sz w:val="24"/>
          <w:szCs w:val="24"/>
        </w:rPr>
        <w:t xml:space="preserve"> гражданская </w:t>
      </w:r>
      <w:r>
        <w:rPr>
          <w:rFonts w:ascii="Times New Roman" w:eastAsia="Times New Roman" w:hAnsi="Times New Roman" w:cs="Times New Roman"/>
          <w:i/>
          <w:sz w:val="24"/>
          <w:szCs w:val="24"/>
        </w:rPr>
        <w:t>и муниципальная служба</w:t>
      </w:r>
    </w:p>
    <w:p w:rsidR="00C431AD" w:rsidRPr="004609F1" w:rsidRDefault="00C431AD" w:rsidP="006F3962">
      <w:pPr>
        <w:spacing w:after="0" w:line="240" w:lineRule="auto"/>
        <w:ind w:left="4956"/>
        <w:jc w:val="both"/>
        <w:rPr>
          <w:rFonts w:ascii="Times New Roman" w:hAnsi="Times New Roman" w:cs="Times New Roman"/>
          <w:i/>
          <w:sz w:val="24"/>
          <w:szCs w:val="24"/>
        </w:rPr>
      </w:pPr>
      <w:r w:rsidRPr="00BB3BB3">
        <w:rPr>
          <w:rFonts w:ascii="Times New Roman" w:hAnsi="Times New Roman" w:cs="Times New Roman"/>
          <w:sz w:val="24"/>
          <w:szCs w:val="24"/>
        </w:rPr>
        <w:t xml:space="preserve">Форма обучения: </w:t>
      </w:r>
      <w:r w:rsidR="008428FA" w:rsidRPr="004609F1">
        <w:rPr>
          <w:rFonts w:ascii="Times New Roman" w:hAnsi="Times New Roman" w:cs="Times New Roman"/>
          <w:i/>
          <w:sz w:val="24"/>
          <w:szCs w:val="24"/>
        </w:rPr>
        <w:t>очная/очно-заочная/</w:t>
      </w:r>
      <w:r w:rsidRPr="004609F1">
        <w:rPr>
          <w:rFonts w:ascii="Times New Roman" w:hAnsi="Times New Roman" w:cs="Times New Roman"/>
          <w:i/>
          <w:sz w:val="24"/>
          <w:szCs w:val="24"/>
        </w:rPr>
        <w:t xml:space="preserve">заочная </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Руководитель практики от ОмГА:</w:t>
      </w:r>
    </w:p>
    <w:p w:rsidR="00C431AD" w:rsidRPr="00BB3BB3" w:rsidRDefault="00C431AD" w:rsidP="006F3962">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______________________________</w:t>
      </w:r>
    </w:p>
    <w:p w:rsidR="000B008C" w:rsidRPr="00BB3BB3" w:rsidRDefault="00C431AD" w:rsidP="000B008C">
      <w:pPr>
        <w:spacing w:after="0" w:line="240" w:lineRule="auto"/>
        <w:ind w:left="4956"/>
        <w:jc w:val="both"/>
        <w:rPr>
          <w:rFonts w:ascii="Times New Roman" w:hAnsi="Times New Roman" w:cs="Times New Roman"/>
          <w:sz w:val="28"/>
          <w:szCs w:val="28"/>
          <w:vertAlign w:val="superscript"/>
        </w:rPr>
      </w:pPr>
      <w:r w:rsidRPr="00BB3BB3">
        <w:rPr>
          <w:rFonts w:ascii="Times New Roman" w:hAnsi="Times New Roman" w:cs="Times New Roman"/>
          <w:sz w:val="28"/>
          <w:szCs w:val="28"/>
          <w:vertAlign w:val="superscript"/>
        </w:rPr>
        <w:t>Уч. степень, уч. звание, Фамилия И.О.</w:t>
      </w:r>
      <w:r w:rsidR="000B008C" w:rsidRPr="000B008C">
        <w:rPr>
          <w:rFonts w:ascii="Times New Roman" w:hAnsi="Times New Roman" w:cs="Times New Roman"/>
          <w:sz w:val="28"/>
          <w:szCs w:val="28"/>
          <w:vertAlign w:val="superscript"/>
        </w:rPr>
        <w:t xml:space="preserve"> </w:t>
      </w:r>
      <w:r w:rsidR="000B008C" w:rsidRPr="00BB3BB3">
        <w:rPr>
          <w:rFonts w:ascii="Times New Roman" w:hAnsi="Times New Roman" w:cs="Times New Roman"/>
          <w:sz w:val="28"/>
          <w:szCs w:val="28"/>
          <w:vertAlign w:val="superscript"/>
        </w:rPr>
        <w:t>подпись</w:t>
      </w:r>
    </w:p>
    <w:p w:rsidR="00C431AD" w:rsidRPr="00BB3BB3" w:rsidRDefault="00C431AD" w:rsidP="006F3962">
      <w:pPr>
        <w:spacing w:after="0" w:line="240" w:lineRule="auto"/>
        <w:ind w:left="4956"/>
        <w:jc w:val="both"/>
        <w:rPr>
          <w:rFonts w:ascii="Times New Roman" w:hAnsi="Times New Roman" w:cs="Times New Roman"/>
          <w:sz w:val="28"/>
          <w:szCs w:val="28"/>
          <w:vertAlign w:val="superscript"/>
        </w:rPr>
      </w:pPr>
    </w:p>
    <w:p w:rsidR="00C431AD" w:rsidRDefault="00C431AD" w:rsidP="006F3962">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w:t>
      </w:r>
    </w:p>
    <w:p w:rsidR="000B008C" w:rsidRPr="008428FA" w:rsidRDefault="000B008C" w:rsidP="006F3962">
      <w:pPr>
        <w:pStyle w:val="22"/>
        <w:spacing w:after="0" w:line="240" w:lineRule="auto"/>
        <w:ind w:left="4956"/>
        <w:jc w:val="both"/>
        <w:rPr>
          <w:rFonts w:ascii="Times New Roman" w:hAnsi="Times New Roman" w:cs="Times New Roman"/>
          <w:sz w:val="24"/>
          <w:szCs w:val="24"/>
        </w:rPr>
      </w:pPr>
      <w:r w:rsidRPr="008428FA">
        <w:rPr>
          <w:rFonts w:ascii="Times New Roman" w:hAnsi="Times New Roman" w:cs="Times New Roman"/>
          <w:sz w:val="24"/>
          <w:szCs w:val="24"/>
        </w:rPr>
        <w:t>оценка</w:t>
      </w:r>
    </w:p>
    <w:p w:rsidR="00C431AD" w:rsidRPr="00BB3BB3" w:rsidRDefault="00C431AD" w:rsidP="00C431AD">
      <w:pPr>
        <w:shd w:val="clear" w:color="auto" w:fill="FFFFFF"/>
        <w:rPr>
          <w:rFonts w:ascii="Times New Roman" w:hAnsi="Times New Roman" w:cs="Times New Roman"/>
          <w:sz w:val="27"/>
          <w:szCs w:val="27"/>
          <w:vertAlign w:val="superscript"/>
        </w:rPr>
      </w:pPr>
    </w:p>
    <w:p w:rsidR="00C431AD" w:rsidRPr="00BB3BB3" w:rsidRDefault="00C431AD" w:rsidP="006F3962">
      <w:pPr>
        <w:shd w:val="clear" w:color="auto" w:fill="FFFFFF"/>
        <w:spacing w:after="0" w:line="240" w:lineRule="auto"/>
        <w:rPr>
          <w:rFonts w:ascii="Times New Roman" w:hAnsi="Times New Roman" w:cs="Times New Roman"/>
          <w:sz w:val="24"/>
          <w:szCs w:val="24"/>
          <w:shd w:val="clear" w:color="auto" w:fill="FFFFFF"/>
        </w:rPr>
      </w:pPr>
      <w:r w:rsidRPr="00BB3BB3">
        <w:rPr>
          <w:rFonts w:ascii="Times New Roman" w:hAnsi="Times New Roman" w:cs="Times New Roman"/>
          <w:sz w:val="24"/>
          <w:szCs w:val="24"/>
        </w:rPr>
        <w:t xml:space="preserve">Место прохождения практики: </w:t>
      </w:r>
      <w:r w:rsidRPr="00BB3BB3">
        <w:rPr>
          <w:rFonts w:ascii="Times New Roman" w:hAnsi="Times New Roman" w:cs="Times New Roman"/>
          <w:sz w:val="24"/>
          <w:szCs w:val="24"/>
          <w:shd w:val="clear" w:color="auto" w:fill="FFFFFF"/>
        </w:rPr>
        <w:t>(</w:t>
      </w:r>
      <w:r w:rsidR="00F6568F" w:rsidRPr="00BB3BB3">
        <w:rPr>
          <w:rFonts w:ascii="Times New Roman" w:hAnsi="Times New Roman" w:cs="Times New Roman"/>
          <w:sz w:val="24"/>
          <w:szCs w:val="24"/>
          <w:shd w:val="clear" w:color="auto" w:fill="FFFFFF"/>
        </w:rPr>
        <w:t xml:space="preserve">название, </w:t>
      </w:r>
      <w:r w:rsidRPr="00BB3BB3">
        <w:rPr>
          <w:rFonts w:ascii="Times New Roman" w:hAnsi="Times New Roman" w:cs="Times New Roman"/>
          <w:sz w:val="24"/>
          <w:szCs w:val="24"/>
          <w:shd w:val="clear" w:color="auto" w:fill="FFFFFF"/>
        </w:rPr>
        <w:t xml:space="preserve">адрес, контактные телефоны):  </w:t>
      </w:r>
      <w:r w:rsidRPr="00BB3BB3">
        <w:rPr>
          <w:rFonts w:ascii="Times New Roman" w:hAnsi="Times New Roman" w:cs="Times New Roman"/>
          <w:sz w:val="24"/>
          <w:szCs w:val="24"/>
        </w:rPr>
        <w:t>_____________________________________________________________________________</w:t>
      </w:r>
    </w:p>
    <w:p w:rsidR="00C431AD" w:rsidRPr="00BB3BB3" w:rsidRDefault="00C431AD" w:rsidP="006F3962">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_____________________________________________________________________________</w:t>
      </w:r>
    </w:p>
    <w:p w:rsidR="00C431AD" w:rsidRPr="00BB3BB3" w:rsidRDefault="00C431AD" w:rsidP="006F3962">
      <w:pPr>
        <w:shd w:val="clear" w:color="auto" w:fill="FFFFFF"/>
        <w:spacing w:after="0" w:line="240" w:lineRule="auto"/>
        <w:rPr>
          <w:rFonts w:ascii="Times New Roman" w:hAnsi="Times New Roman" w:cs="Times New Roman"/>
          <w:sz w:val="24"/>
          <w:szCs w:val="24"/>
        </w:rPr>
      </w:pPr>
    </w:p>
    <w:p w:rsidR="00C431AD" w:rsidRPr="00BB3BB3" w:rsidRDefault="00C431AD" w:rsidP="006F3962">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 xml:space="preserve">Руководитель принимающей организации:  </w:t>
      </w:r>
    </w:p>
    <w:p w:rsidR="00C431AD" w:rsidRPr="00BB3BB3" w:rsidRDefault="00C431AD" w:rsidP="006F3962">
      <w:pPr>
        <w:shd w:val="clear" w:color="auto" w:fill="FFFFFF"/>
        <w:spacing w:after="0" w:line="240" w:lineRule="auto"/>
        <w:rPr>
          <w:rFonts w:ascii="Times New Roman" w:hAnsi="Times New Roman" w:cs="Times New Roman"/>
          <w:sz w:val="28"/>
          <w:szCs w:val="28"/>
        </w:rPr>
      </w:pPr>
      <w:r w:rsidRPr="00BB3BB3">
        <w:rPr>
          <w:rFonts w:ascii="Times New Roman" w:hAnsi="Times New Roman" w:cs="Times New Roman"/>
          <w:sz w:val="28"/>
          <w:szCs w:val="28"/>
        </w:rPr>
        <w:t xml:space="preserve">__________________________________________________ </w:t>
      </w:r>
    </w:p>
    <w:p w:rsidR="00C431AD" w:rsidRPr="00BB3BB3" w:rsidRDefault="00C431AD" w:rsidP="006F3962">
      <w:pPr>
        <w:shd w:val="clear" w:color="auto" w:fill="FFFFFF"/>
        <w:spacing w:after="0" w:line="240" w:lineRule="auto"/>
        <w:rPr>
          <w:rFonts w:ascii="Times New Roman" w:hAnsi="Times New Roman" w:cs="Times New Roman"/>
        </w:rPr>
      </w:pPr>
      <w:r w:rsidRPr="00BB3BB3">
        <w:rPr>
          <w:rFonts w:ascii="Times New Roman" w:hAnsi="Times New Roman" w:cs="Times New Roman"/>
          <w:shd w:val="clear" w:color="auto" w:fill="FFFFFF"/>
        </w:rPr>
        <w:t>подпись                     (должность, Ф.И.О., контактный телефон)</w:t>
      </w:r>
      <w:r w:rsidRPr="00BB3BB3">
        <w:rPr>
          <w:rFonts w:ascii="Times New Roman" w:hAnsi="Times New Roman" w:cs="Times New Roman"/>
        </w:rPr>
        <w:br/>
      </w:r>
    </w:p>
    <w:p w:rsidR="00C431AD" w:rsidRPr="00BB3BB3" w:rsidRDefault="00C431AD" w:rsidP="006F3962">
      <w:pPr>
        <w:shd w:val="clear" w:color="auto" w:fill="FFFFFF"/>
        <w:spacing w:after="0" w:line="240" w:lineRule="auto"/>
        <w:rPr>
          <w:rFonts w:ascii="Times New Roman" w:hAnsi="Times New Roman" w:cs="Times New Roman"/>
        </w:rPr>
      </w:pPr>
      <w:r w:rsidRPr="00BB3BB3">
        <w:rPr>
          <w:rFonts w:ascii="Times New Roman" w:hAnsi="Times New Roman" w:cs="Times New Roman"/>
        </w:rPr>
        <w:t>М.П.</w:t>
      </w:r>
    </w:p>
    <w:p w:rsidR="00C431AD" w:rsidRPr="00BB3BB3" w:rsidRDefault="00C431AD" w:rsidP="006F3962">
      <w:pPr>
        <w:spacing w:after="0" w:line="240" w:lineRule="auto"/>
        <w:jc w:val="center"/>
        <w:rPr>
          <w:rFonts w:ascii="Times New Roman" w:hAnsi="Times New Roman" w:cs="Times New Roman"/>
          <w:sz w:val="28"/>
          <w:szCs w:val="28"/>
        </w:rPr>
      </w:pPr>
    </w:p>
    <w:p w:rsidR="00C431AD" w:rsidRPr="00BB3BB3" w:rsidRDefault="00C431AD" w:rsidP="006F3962">
      <w:pPr>
        <w:spacing w:after="0" w:line="240" w:lineRule="auto"/>
        <w:jc w:val="center"/>
        <w:rPr>
          <w:rFonts w:ascii="Times New Roman" w:hAnsi="Times New Roman" w:cs="Times New Roman"/>
          <w:sz w:val="28"/>
          <w:szCs w:val="28"/>
        </w:rPr>
      </w:pPr>
    </w:p>
    <w:p w:rsidR="00C431AD" w:rsidRPr="00BB3BB3" w:rsidRDefault="00C431AD" w:rsidP="006F3962">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Омск, 20__</w:t>
      </w:r>
    </w:p>
    <w:p w:rsidR="00452A83" w:rsidRDefault="00452A83">
      <w:pPr>
        <w:rPr>
          <w:rFonts w:ascii="Times New Roman" w:eastAsia="Times New Roman" w:hAnsi="Times New Roman" w:cs="Times New Roman"/>
          <w:sz w:val="28"/>
          <w:szCs w:val="28"/>
        </w:rPr>
      </w:pPr>
      <w:r>
        <w:rPr>
          <w:sz w:val="28"/>
          <w:szCs w:val="28"/>
        </w:rPr>
        <w:br w:type="page"/>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F3962" w:rsidRPr="004665FD" w:rsidTr="006F3962">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F3962" w:rsidRPr="004665FD" w:rsidTr="006F3962">
              <w:trPr>
                <w:trHeight w:val="240"/>
              </w:trPr>
              <w:tc>
                <w:tcPr>
                  <w:tcW w:w="9956" w:type="dxa"/>
                  <w:tcBorders>
                    <w:top w:val="nil"/>
                    <w:left w:val="nil"/>
                    <w:bottom w:val="nil"/>
                    <w:right w:val="nil"/>
                  </w:tcBorders>
                  <w:shd w:val="clear" w:color="auto" w:fill="FFFFFF"/>
                </w:tcPr>
                <w:p w:rsidR="006F3962" w:rsidRPr="004665FD" w:rsidRDefault="006F3962" w:rsidP="00C755BA">
                  <w:pPr>
                    <w:spacing w:after="0" w:line="240" w:lineRule="auto"/>
                    <w:jc w:val="right"/>
                    <w:rPr>
                      <w:rFonts w:ascii="Times New Roman" w:hAnsi="Times New Roman" w:cs="Times New Roman"/>
                      <w:sz w:val="24"/>
                      <w:szCs w:val="24"/>
                    </w:rPr>
                  </w:pPr>
                </w:p>
              </w:tc>
            </w:tr>
            <w:tr w:rsidR="006F3962" w:rsidRPr="004665FD" w:rsidTr="006F3962">
              <w:trPr>
                <w:trHeight w:val="240"/>
              </w:trPr>
              <w:tc>
                <w:tcPr>
                  <w:tcW w:w="9956" w:type="dxa"/>
                  <w:tcBorders>
                    <w:top w:val="nil"/>
                    <w:left w:val="nil"/>
                    <w:bottom w:val="nil"/>
                    <w:right w:val="nil"/>
                  </w:tcBorders>
                  <w:shd w:val="clear" w:color="auto" w:fill="FFFFFF"/>
                </w:tcPr>
                <w:p w:rsidR="006F3962" w:rsidRPr="004665FD" w:rsidRDefault="006F3962" w:rsidP="00C970CA">
                  <w:pPr>
                    <w:spacing w:after="0" w:line="240" w:lineRule="auto"/>
                    <w:jc w:val="right"/>
                    <w:rPr>
                      <w:rFonts w:ascii="Times New Roman" w:hAnsi="Times New Roman" w:cs="Times New Roman"/>
                      <w:sz w:val="24"/>
                      <w:szCs w:val="24"/>
                    </w:rPr>
                  </w:pPr>
                  <w:r w:rsidRPr="004665FD">
                    <w:rPr>
                      <w:rFonts w:ascii="Times New Roman" w:hAnsi="Times New Roman" w:cs="Times New Roman"/>
                      <w:sz w:val="24"/>
                      <w:szCs w:val="24"/>
                    </w:rPr>
                    <w:t xml:space="preserve">Приложение </w:t>
                  </w:r>
                  <w:r w:rsidR="00446E97" w:rsidRPr="004665FD">
                    <w:rPr>
                      <w:rFonts w:ascii="Times New Roman" w:hAnsi="Times New Roman" w:cs="Times New Roman"/>
                      <w:sz w:val="24"/>
                      <w:szCs w:val="24"/>
                    </w:rPr>
                    <w:t>3</w:t>
                  </w:r>
                </w:p>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6F3962" w:rsidP="00B2737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Частное учреждение образовательная организация высшего образования</w:t>
                  </w:r>
                  <w:r w:rsidRPr="004665FD">
                    <w:rPr>
                      <w:rFonts w:ascii="Times New Roman" w:hAnsi="Times New Roman" w:cs="Times New Roman"/>
                      <w:sz w:val="24"/>
                      <w:szCs w:val="24"/>
                    </w:rPr>
                    <w:br/>
                  </w:r>
                  <w:r w:rsidR="00B2737A" w:rsidRPr="004665FD">
                    <w:rPr>
                      <w:rFonts w:ascii="Times New Roman" w:hAnsi="Times New Roman" w:cs="Times New Roman"/>
                      <w:sz w:val="24"/>
                      <w:szCs w:val="24"/>
                    </w:rPr>
                    <w:t>«</w:t>
                  </w:r>
                  <w:r w:rsidRPr="004665FD">
                    <w:rPr>
                      <w:rFonts w:ascii="Times New Roman" w:hAnsi="Times New Roman" w:cs="Times New Roman"/>
                      <w:sz w:val="24"/>
                      <w:szCs w:val="24"/>
                    </w:rPr>
                    <w:t>Омская гуманитарная академия</w:t>
                  </w:r>
                  <w:r w:rsidR="00B2737A" w:rsidRPr="004665FD">
                    <w:rPr>
                      <w:rFonts w:ascii="Times New Roman" w:hAnsi="Times New Roman" w:cs="Times New Roman"/>
                      <w:sz w:val="24"/>
                      <w:szCs w:val="24"/>
                    </w:rPr>
                    <w:t>»</w:t>
                  </w:r>
                </w:p>
              </w:tc>
            </w:tr>
          </w:tbl>
          <w:p w:rsidR="006F3962" w:rsidRPr="004665FD" w:rsidRDefault="006F3962" w:rsidP="00C755BA">
            <w:pPr>
              <w:spacing w:after="0" w:line="240" w:lineRule="auto"/>
              <w:jc w:val="right"/>
              <w:rPr>
                <w:rFonts w:ascii="Times New Roman" w:hAnsi="Times New Roman" w:cs="Times New Roman"/>
                <w:sz w:val="24"/>
                <w:szCs w:val="24"/>
              </w:rPr>
            </w:pPr>
          </w:p>
        </w:tc>
      </w:tr>
    </w:tbl>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6F3962" w:rsidP="00C755B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 xml:space="preserve">Кафедра </w:t>
      </w:r>
      <w:r w:rsidR="00C8249D">
        <w:rPr>
          <w:rFonts w:ascii="Times New Roman" w:hAnsi="Times New Roman" w:cs="Times New Roman"/>
          <w:sz w:val="24"/>
          <w:szCs w:val="24"/>
        </w:rPr>
        <w:t>Управления, политики и права</w:t>
      </w:r>
    </w:p>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A12755" w:rsidP="00C755B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11" o:spid="_x0000_s1034" type="#_x0000_t202" style="position:absolute;left:0;text-align:left;margin-left:274.7pt;margin-top:6.85pt;width:225pt;height:97.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" stroked="f">
            <v:textbox style="mso-next-textbox:#Поле 11">
              <w:txbxContent>
                <w:p w:rsidR="004410C9" w:rsidRPr="004665FD" w:rsidRDefault="004410C9" w:rsidP="00C755B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УТВЕРЖДАЮ</w:t>
                  </w:r>
                </w:p>
                <w:p w:rsidR="004410C9" w:rsidRPr="004665FD" w:rsidRDefault="004410C9" w:rsidP="00C755BA">
                  <w:pPr>
                    <w:spacing w:after="0" w:line="240" w:lineRule="auto"/>
                    <w:jc w:val="center"/>
                    <w:rPr>
                      <w:rFonts w:ascii="Times New Roman" w:hAnsi="Times New Roman" w:cs="Times New Roman"/>
                      <w:sz w:val="24"/>
                      <w:szCs w:val="24"/>
                    </w:rPr>
                  </w:pPr>
                </w:p>
                <w:p w:rsidR="004410C9" w:rsidRPr="004665FD" w:rsidRDefault="004410C9" w:rsidP="00E055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665FD">
                    <w:rPr>
                      <w:rFonts w:ascii="Times New Roman" w:hAnsi="Times New Roman" w:cs="Times New Roman"/>
                      <w:sz w:val="24"/>
                      <w:szCs w:val="24"/>
                    </w:rPr>
                    <w:t>зав. кафедрой _____________,</w:t>
                  </w:r>
                </w:p>
                <w:p w:rsidR="004410C9" w:rsidRPr="004665FD" w:rsidRDefault="004410C9" w:rsidP="004665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к.э.н., доцент </w:t>
                  </w:r>
                  <w:r w:rsidRPr="004665FD">
                    <w:rPr>
                      <w:rFonts w:ascii="Times New Roman" w:hAnsi="Times New Roman" w:cs="Times New Roman"/>
                      <w:sz w:val="24"/>
                      <w:szCs w:val="24"/>
                    </w:rPr>
                    <w:t>/______________/</w:t>
                  </w:r>
                </w:p>
              </w:txbxContent>
            </v:textbox>
          </v:shape>
        </w:pict>
      </w:r>
    </w:p>
    <w:p w:rsidR="006F3962" w:rsidRPr="004665FD" w:rsidRDefault="006F3962" w:rsidP="00C755BA">
      <w:pPr>
        <w:shd w:val="clear" w:color="auto" w:fill="FFFFFF"/>
        <w:spacing w:after="0" w:line="240" w:lineRule="auto"/>
        <w:ind w:firstLine="460"/>
        <w:jc w:val="both"/>
        <w:rPr>
          <w:rFonts w:ascii="Times New Roman" w:hAnsi="Times New Roman" w:cs="Times New Roman"/>
          <w:spacing w:val="-11"/>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BB3BB3" w:rsidRDefault="006F3962" w:rsidP="00C755BA">
      <w:pPr>
        <w:spacing w:after="0" w:line="240" w:lineRule="auto"/>
        <w:jc w:val="both"/>
        <w:rPr>
          <w:rFonts w:ascii="Times New Roman" w:hAnsi="Times New Roman" w:cs="Times New Roman"/>
          <w:sz w:val="28"/>
          <w:szCs w:val="28"/>
        </w:rPr>
      </w:pPr>
    </w:p>
    <w:p w:rsidR="004609F1" w:rsidRDefault="006F3962" w:rsidP="004609F1">
      <w:pPr>
        <w:spacing w:after="0" w:line="240" w:lineRule="auto"/>
        <w:jc w:val="center"/>
        <w:outlineLvl w:val="1"/>
        <w:rPr>
          <w:rFonts w:ascii="Times New Roman" w:hAnsi="Times New Roman" w:cs="Times New Roman"/>
          <w:b/>
          <w:sz w:val="28"/>
          <w:szCs w:val="28"/>
        </w:rPr>
      </w:pPr>
      <w:r w:rsidRPr="004609F1">
        <w:rPr>
          <w:rFonts w:ascii="Times New Roman" w:hAnsi="Times New Roman" w:cs="Times New Roman"/>
          <w:b/>
          <w:sz w:val="28"/>
          <w:szCs w:val="28"/>
        </w:rPr>
        <w:t xml:space="preserve">Задание </w:t>
      </w:r>
      <w:r w:rsidR="004609F1" w:rsidRPr="004609F1">
        <w:rPr>
          <w:rFonts w:ascii="Times New Roman" w:hAnsi="Times New Roman" w:cs="Times New Roman"/>
          <w:b/>
          <w:sz w:val="28"/>
          <w:szCs w:val="28"/>
        </w:rPr>
        <w:t>для</w:t>
      </w:r>
      <w:r w:rsidRPr="00BB3BB3">
        <w:rPr>
          <w:rFonts w:ascii="Times New Roman" w:hAnsi="Times New Roman" w:cs="Times New Roman"/>
          <w:sz w:val="28"/>
          <w:szCs w:val="28"/>
        </w:rPr>
        <w:t xml:space="preserve"> </w:t>
      </w:r>
      <w:r w:rsidR="004609F1" w:rsidRPr="00860A23">
        <w:rPr>
          <w:rFonts w:ascii="Times New Roman" w:hAnsi="Times New Roman" w:cs="Times New Roman"/>
          <w:b/>
          <w:sz w:val="28"/>
          <w:szCs w:val="28"/>
        </w:rPr>
        <w:t xml:space="preserve">практической подготовки </w:t>
      </w:r>
    </w:p>
    <w:p w:rsidR="004609F1" w:rsidRPr="00860A23" w:rsidRDefault="00640B06"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w:t>
      </w:r>
      <w:r w:rsidR="004609F1" w:rsidRPr="00860A23">
        <w:rPr>
          <w:rFonts w:ascii="Times New Roman" w:hAnsi="Times New Roman" w:cs="Times New Roman"/>
          <w:b/>
          <w:sz w:val="28"/>
          <w:szCs w:val="28"/>
        </w:rPr>
        <w:t xml:space="preserve"> учебн</w:t>
      </w:r>
      <w:r>
        <w:rPr>
          <w:rFonts w:ascii="Times New Roman" w:hAnsi="Times New Roman" w:cs="Times New Roman"/>
          <w:b/>
          <w:sz w:val="28"/>
          <w:szCs w:val="28"/>
        </w:rPr>
        <w:t>ая</w:t>
      </w:r>
      <w:r w:rsidR="004609F1" w:rsidRPr="00860A23">
        <w:rPr>
          <w:rFonts w:ascii="Times New Roman" w:hAnsi="Times New Roman" w:cs="Times New Roman"/>
          <w:b/>
          <w:sz w:val="28"/>
          <w:szCs w:val="28"/>
        </w:rPr>
        <w:t xml:space="preserve"> практик</w:t>
      </w:r>
      <w:r>
        <w:rPr>
          <w:rFonts w:ascii="Times New Roman" w:hAnsi="Times New Roman" w:cs="Times New Roman"/>
          <w:b/>
          <w:sz w:val="28"/>
          <w:szCs w:val="28"/>
        </w:rPr>
        <w:t>а)</w:t>
      </w:r>
    </w:p>
    <w:p w:rsidR="006F3962" w:rsidRPr="00BB3BB3" w:rsidRDefault="006F3962" w:rsidP="00C755BA">
      <w:pPr>
        <w:spacing w:after="0" w:line="240" w:lineRule="auto"/>
        <w:jc w:val="center"/>
        <w:rPr>
          <w:rFonts w:ascii="Times New Roman" w:hAnsi="Times New Roman" w:cs="Times New Roman"/>
        </w:rPr>
      </w:pPr>
    </w:p>
    <w:p w:rsidR="006F3962" w:rsidRPr="00BB3BB3" w:rsidRDefault="006F3962" w:rsidP="00C755BA">
      <w:pPr>
        <w:pStyle w:val="af1"/>
        <w:jc w:val="center"/>
        <w:rPr>
          <w:sz w:val="28"/>
          <w:szCs w:val="28"/>
        </w:rPr>
      </w:pPr>
      <w:r w:rsidRPr="00BB3BB3">
        <w:rPr>
          <w:sz w:val="28"/>
          <w:szCs w:val="28"/>
        </w:rPr>
        <w:t>______________</w:t>
      </w:r>
      <w:r w:rsidR="00F6568F" w:rsidRPr="00BB3BB3">
        <w:rPr>
          <w:sz w:val="28"/>
          <w:szCs w:val="28"/>
        </w:rPr>
        <w:t xml:space="preserve"> </w:t>
      </w:r>
      <w:r w:rsidRPr="00BB3BB3">
        <w:rPr>
          <w:sz w:val="28"/>
          <w:szCs w:val="28"/>
        </w:rPr>
        <w:t>__________________</w:t>
      </w:r>
    </w:p>
    <w:p w:rsidR="006F3962" w:rsidRPr="00BB3BB3" w:rsidRDefault="006F3962" w:rsidP="00C755BA">
      <w:pPr>
        <w:pStyle w:val="af1"/>
        <w:jc w:val="center"/>
        <w:rPr>
          <w:sz w:val="20"/>
          <w:szCs w:val="20"/>
        </w:rPr>
      </w:pPr>
      <w:r w:rsidRPr="00BB3BB3">
        <w:rPr>
          <w:sz w:val="20"/>
          <w:szCs w:val="20"/>
        </w:rPr>
        <w:t xml:space="preserve">Фамилия, Имя, Отчество </w:t>
      </w:r>
      <w:r w:rsidR="004609F1">
        <w:rPr>
          <w:sz w:val="20"/>
          <w:szCs w:val="20"/>
        </w:rPr>
        <w:t>обучающегося</w:t>
      </w:r>
    </w:p>
    <w:p w:rsidR="006F3962" w:rsidRPr="00BB3BB3" w:rsidRDefault="006F3962" w:rsidP="00C755BA">
      <w:pPr>
        <w:pStyle w:val="af1"/>
        <w:jc w:val="center"/>
        <w:rPr>
          <w:sz w:val="28"/>
          <w:szCs w:val="28"/>
        </w:rPr>
      </w:pPr>
    </w:p>
    <w:p w:rsidR="00455B92" w:rsidRPr="004609F1" w:rsidRDefault="006F3962" w:rsidP="00455B92">
      <w:pPr>
        <w:spacing w:after="0" w:line="240" w:lineRule="auto"/>
        <w:jc w:val="both"/>
        <w:rPr>
          <w:rFonts w:ascii="Times New Roman" w:hAnsi="Times New Roman" w:cs="Times New Roman"/>
          <w:i/>
          <w:sz w:val="24"/>
          <w:szCs w:val="24"/>
        </w:rPr>
      </w:pPr>
      <w:r w:rsidRPr="004665FD">
        <w:rPr>
          <w:rFonts w:ascii="Times New Roman" w:hAnsi="Times New Roman" w:cs="Times New Roman"/>
          <w:sz w:val="24"/>
          <w:szCs w:val="24"/>
        </w:rPr>
        <w:t xml:space="preserve">Направление подготовки: </w:t>
      </w:r>
      <w:r w:rsidR="00455B92">
        <w:rPr>
          <w:rFonts w:ascii="Times New Roman" w:hAnsi="Times New Roman" w:cs="Times New Roman"/>
          <w:i/>
          <w:sz w:val="24"/>
          <w:szCs w:val="24"/>
        </w:rPr>
        <w:t>Государственное и муниципальное управление</w:t>
      </w:r>
    </w:p>
    <w:p w:rsidR="00247047" w:rsidRPr="00C8249D" w:rsidRDefault="006F3962" w:rsidP="00247047">
      <w:pPr>
        <w:pStyle w:val="Default"/>
        <w:jc w:val="both"/>
      </w:pPr>
      <w:r w:rsidRPr="004665FD">
        <w:t>Направленность (профиль) программы</w:t>
      </w:r>
      <w:r w:rsidR="00D822CA" w:rsidRPr="004665FD">
        <w:t>:</w:t>
      </w:r>
      <w:r w:rsidRPr="004665FD">
        <w:t xml:space="preserve"> </w:t>
      </w:r>
      <w:r w:rsidR="00247047">
        <w:rPr>
          <w:rFonts w:eastAsia="Times New Roman"/>
        </w:rPr>
        <w:t xml:space="preserve">государственная </w:t>
      </w:r>
      <w:r w:rsidR="006E7C99">
        <w:rPr>
          <w:rFonts w:eastAsia="Times New Roman"/>
        </w:rPr>
        <w:t xml:space="preserve">гражданская </w:t>
      </w:r>
      <w:r w:rsidR="00247047">
        <w:rPr>
          <w:rFonts w:eastAsia="Times New Roman"/>
        </w:rPr>
        <w:t>и муниципальная служба</w:t>
      </w:r>
    </w:p>
    <w:p w:rsidR="00E05553" w:rsidRPr="004665FD" w:rsidRDefault="006F3962" w:rsidP="00455B92">
      <w:pPr>
        <w:widowControl w:val="0"/>
        <w:suppressAutoHyphens/>
        <w:autoSpaceDE w:val="0"/>
        <w:spacing w:after="0" w:line="240" w:lineRule="auto"/>
        <w:jc w:val="both"/>
        <w:rPr>
          <w:rFonts w:ascii="Times New Roman" w:hAnsi="Times New Roman" w:cs="Times New Roman"/>
          <w:sz w:val="24"/>
          <w:szCs w:val="24"/>
        </w:rPr>
      </w:pPr>
      <w:r w:rsidRPr="004665FD">
        <w:rPr>
          <w:rFonts w:ascii="Times New Roman" w:hAnsi="Times New Roman" w:cs="Times New Roman"/>
          <w:sz w:val="24"/>
          <w:szCs w:val="24"/>
        </w:rPr>
        <w:t xml:space="preserve">Вид практики: </w:t>
      </w:r>
      <w:r w:rsidR="00D822CA" w:rsidRPr="004665FD">
        <w:rPr>
          <w:rFonts w:ascii="Times New Roman" w:hAnsi="Times New Roman" w:cs="Times New Roman"/>
          <w:sz w:val="24"/>
          <w:szCs w:val="24"/>
        </w:rPr>
        <w:t>у</w:t>
      </w:r>
      <w:r w:rsidRPr="004665FD">
        <w:rPr>
          <w:rFonts w:ascii="Times New Roman" w:hAnsi="Times New Roman" w:cs="Times New Roman"/>
          <w:sz w:val="24"/>
          <w:szCs w:val="24"/>
        </w:rPr>
        <w:t>чебная</w:t>
      </w:r>
      <w:r w:rsidR="00C970CA" w:rsidRPr="004665FD">
        <w:rPr>
          <w:rFonts w:ascii="Times New Roman" w:hAnsi="Times New Roman" w:cs="Times New Roman"/>
          <w:sz w:val="24"/>
          <w:szCs w:val="24"/>
        </w:rPr>
        <w:t xml:space="preserve"> </w:t>
      </w:r>
      <w:r w:rsidRPr="004665FD">
        <w:rPr>
          <w:rFonts w:ascii="Times New Roman" w:hAnsi="Times New Roman" w:cs="Times New Roman"/>
          <w:sz w:val="24"/>
          <w:szCs w:val="24"/>
        </w:rPr>
        <w:t>практика</w:t>
      </w:r>
    </w:p>
    <w:p w:rsidR="00EC3CDD" w:rsidRPr="004665FD" w:rsidRDefault="006F3962" w:rsidP="00455B92">
      <w:pPr>
        <w:widowControl w:val="0"/>
        <w:suppressAutoHyphens/>
        <w:autoSpaceDE w:val="0"/>
        <w:spacing w:after="0" w:line="240" w:lineRule="auto"/>
        <w:jc w:val="both"/>
        <w:rPr>
          <w:rFonts w:ascii="Times New Roman" w:hAnsi="Times New Roman" w:cs="Times New Roman"/>
          <w:sz w:val="24"/>
          <w:szCs w:val="24"/>
        </w:rPr>
      </w:pPr>
      <w:r w:rsidRPr="004665FD">
        <w:rPr>
          <w:rFonts w:ascii="Times New Roman" w:hAnsi="Times New Roman" w:cs="Times New Roman"/>
          <w:sz w:val="24"/>
          <w:szCs w:val="24"/>
        </w:rPr>
        <w:t xml:space="preserve">Тип практики: </w:t>
      </w:r>
      <w:r w:rsidR="00D822CA" w:rsidRPr="004665FD">
        <w:rPr>
          <w:rFonts w:ascii="Times New Roman" w:hAnsi="Times New Roman" w:cs="Times New Roman"/>
          <w:sz w:val="24"/>
          <w:szCs w:val="24"/>
        </w:rPr>
        <w:t>ознакомительная практика</w:t>
      </w:r>
    </w:p>
    <w:p w:rsidR="00337421" w:rsidRPr="005A507D" w:rsidRDefault="00AE40A8" w:rsidP="00337421">
      <w:pPr>
        <w:pStyle w:val="ac"/>
        <w:spacing w:after="0" w:line="240" w:lineRule="auto"/>
        <w:ind w:left="0"/>
        <w:jc w:val="both"/>
        <w:rPr>
          <w:rFonts w:ascii="Times New Roman" w:hAnsi="Times New Roman"/>
          <w:sz w:val="24"/>
          <w:szCs w:val="24"/>
        </w:rPr>
      </w:pPr>
      <w:r>
        <w:rPr>
          <w:rFonts w:ascii="Times New Roman" w:hAnsi="Times New Roman"/>
          <w:sz w:val="24"/>
          <w:szCs w:val="24"/>
        </w:rPr>
        <w:t xml:space="preserve"> </w:t>
      </w:r>
    </w:p>
    <w:p w:rsidR="004665FD" w:rsidRPr="00C8249D" w:rsidRDefault="005013C1" w:rsidP="004609F1">
      <w:pPr>
        <w:spacing w:after="0" w:line="240" w:lineRule="auto"/>
        <w:outlineLvl w:val="1"/>
        <w:rPr>
          <w:rFonts w:ascii="Times New Roman" w:hAnsi="Times New Roman" w:cs="Times New Roman"/>
          <w:i/>
          <w:sz w:val="24"/>
          <w:szCs w:val="24"/>
        </w:rPr>
      </w:pPr>
      <w:r w:rsidRPr="00C8249D">
        <w:rPr>
          <w:rFonts w:ascii="Times New Roman" w:hAnsi="Times New Roman" w:cs="Times New Roman"/>
          <w:i/>
          <w:sz w:val="24"/>
          <w:szCs w:val="24"/>
        </w:rPr>
        <w:t xml:space="preserve">Задание </w:t>
      </w:r>
      <w:r w:rsidR="004609F1" w:rsidRPr="00C8249D">
        <w:rPr>
          <w:rFonts w:ascii="Times New Roman" w:hAnsi="Times New Roman" w:cs="Times New Roman"/>
          <w:i/>
          <w:sz w:val="24"/>
          <w:szCs w:val="24"/>
        </w:rPr>
        <w:t>для практической подготовки при реализации учебной практики:</w:t>
      </w:r>
    </w:p>
    <w:p w:rsidR="005013C1" w:rsidRPr="00E32FB5" w:rsidRDefault="005013C1" w:rsidP="005013C1">
      <w:pPr>
        <w:spacing w:after="0" w:line="240" w:lineRule="auto"/>
        <w:ind w:firstLine="708"/>
        <w:jc w:val="both"/>
        <w:rPr>
          <w:rFonts w:ascii="Times New Roman" w:hAnsi="Times New Roman" w:cs="Times New Roman"/>
          <w:color w:val="FF0000"/>
          <w:sz w:val="24"/>
          <w:szCs w:val="24"/>
        </w:rPr>
      </w:pPr>
      <w:r w:rsidRPr="00E32FB5">
        <w:rPr>
          <w:rStyle w:val="ae"/>
          <w:rFonts w:ascii="Times New Roman" w:hAnsi="Times New Roman" w:cs="Times New Roman"/>
          <w:noProof/>
          <w:color w:val="auto"/>
          <w:sz w:val="24"/>
          <w:szCs w:val="24"/>
        </w:rPr>
        <w:t>1. Изучить</w:t>
      </w:r>
      <w:r w:rsidRPr="00E32FB5">
        <w:rPr>
          <w:rFonts w:ascii="Times New Roman" w:hAnsi="Times New Roman" w:cs="Times New Roman"/>
          <w:sz w:val="24"/>
          <w:szCs w:val="24"/>
        </w:rPr>
        <w:t xml:space="preserve"> основными направлениями работы организации (</w:t>
      </w:r>
      <w:r w:rsidRPr="00E32FB5">
        <w:rPr>
          <w:rFonts w:ascii="Times New Roman" w:hAnsi="Times New Roman" w:cs="Times New Roman"/>
          <w:i/>
          <w:sz w:val="24"/>
          <w:szCs w:val="24"/>
        </w:rPr>
        <w:t xml:space="preserve">наименование </w:t>
      </w:r>
      <w:r w:rsidR="00C8249D" w:rsidRPr="00E32FB5">
        <w:rPr>
          <w:rFonts w:ascii="Times New Roman" w:hAnsi="Times New Roman" w:cs="Times New Roman"/>
          <w:i/>
          <w:iCs/>
          <w:sz w:val="24"/>
          <w:szCs w:val="24"/>
        </w:rPr>
        <w:t>профильной организации</w:t>
      </w:r>
      <w:r w:rsidR="003E0520" w:rsidRPr="00E32FB5">
        <w:rPr>
          <w:rFonts w:ascii="Times New Roman" w:hAnsi="Times New Roman" w:cs="Times New Roman"/>
          <w:i/>
          <w:iCs/>
          <w:sz w:val="24"/>
          <w:szCs w:val="24"/>
        </w:rPr>
        <w:t xml:space="preserve">) </w:t>
      </w:r>
      <w:r w:rsidRPr="00E32FB5">
        <w:rPr>
          <w:rFonts w:ascii="Times New Roman" w:hAnsi="Times New Roman" w:cs="Times New Roman"/>
          <w:sz w:val="24"/>
          <w:szCs w:val="24"/>
        </w:rPr>
        <w:t xml:space="preserve"> </w:t>
      </w:r>
      <w:r w:rsidRPr="00E32FB5">
        <w:rPr>
          <w:rFonts w:ascii="Times New Roman" w:hAnsi="Times New Roman" w:cs="Times New Roman"/>
          <w:color w:val="FF0000"/>
          <w:sz w:val="24"/>
          <w:szCs w:val="24"/>
        </w:rPr>
        <w:t>(п. 1.1-1.</w:t>
      </w:r>
      <w:r w:rsidR="00337421" w:rsidRPr="00E32FB5">
        <w:rPr>
          <w:rFonts w:ascii="Times New Roman" w:hAnsi="Times New Roman" w:cs="Times New Roman"/>
          <w:color w:val="FF0000"/>
          <w:sz w:val="24"/>
          <w:szCs w:val="24"/>
        </w:rPr>
        <w:t>2</w:t>
      </w:r>
      <w:r w:rsidRPr="00E32FB5">
        <w:rPr>
          <w:rFonts w:ascii="Times New Roman" w:hAnsi="Times New Roman" w:cs="Times New Roman"/>
          <w:color w:val="FF0000"/>
          <w:sz w:val="24"/>
          <w:szCs w:val="24"/>
        </w:rPr>
        <w:t>)</w:t>
      </w:r>
    </w:p>
    <w:p w:rsidR="00337421" w:rsidRPr="00E32FB5" w:rsidRDefault="00337421" w:rsidP="00337421">
      <w:pPr>
        <w:spacing w:after="0" w:line="240" w:lineRule="auto"/>
        <w:ind w:firstLine="708"/>
        <w:jc w:val="both"/>
        <w:rPr>
          <w:rFonts w:ascii="Times New Roman" w:hAnsi="Times New Roman" w:cs="Times New Roman"/>
          <w:sz w:val="24"/>
          <w:szCs w:val="24"/>
        </w:rPr>
      </w:pPr>
      <w:r w:rsidRPr="00E32FB5">
        <w:rPr>
          <w:rFonts w:ascii="Times New Roman" w:hAnsi="Times New Roman" w:cs="Times New Roman"/>
          <w:sz w:val="24"/>
          <w:szCs w:val="24"/>
        </w:rPr>
        <w:t>2. Изучить организационно-правовую форму и организационную структуру (</w:t>
      </w:r>
      <w:r w:rsidRPr="00E32FB5">
        <w:rPr>
          <w:rFonts w:ascii="Times New Roman" w:hAnsi="Times New Roman" w:cs="Times New Roman"/>
          <w:i/>
          <w:sz w:val="24"/>
          <w:szCs w:val="24"/>
        </w:rPr>
        <w:t xml:space="preserve">наименование </w:t>
      </w:r>
      <w:r w:rsidRPr="00E32FB5">
        <w:rPr>
          <w:rFonts w:ascii="Times New Roman" w:hAnsi="Times New Roman" w:cs="Times New Roman"/>
          <w:i/>
          <w:iCs/>
          <w:sz w:val="24"/>
          <w:szCs w:val="24"/>
        </w:rPr>
        <w:t>профильной организации</w:t>
      </w:r>
      <w:r w:rsidRPr="00E32FB5">
        <w:rPr>
          <w:rFonts w:ascii="Times New Roman" w:hAnsi="Times New Roman" w:cs="Times New Roman"/>
          <w:sz w:val="24"/>
          <w:szCs w:val="24"/>
        </w:rPr>
        <w:t xml:space="preserve">) </w:t>
      </w:r>
      <w:r w:rsidRPr="00E32FB5">
        <w:rPr>
          <w:rFonts w:ascii="Times New Roman" w:hAnsi="Times New Roman" w:cs="Times New Roman"/>
          <w:color w:val="FF0000"/>
          <w:sz w:val="24"/>
          <w:szCs w:val="24"/>
        </w:rPr>
        <w:t>(п. 1.3)</w:t>
      </w:r>
    </w:p>
    <w:p w:rsidR="005013C1" w:rsidRPr="00E32FB5" w:rsidRDefault="005013C1" w:rsidP="005013C1">
      <w:pPr>
        <w:spacing w:after="0" w:line="240" w:lineRule="auto"/>
        <w:ind w:firstLine="708"/>
        <w:jc w:val="both"/>
        <w:rPr>
          <w:rFonts w:ascii="Times New Roman" w:hAnsi="Times New Roman" w:cs="Times New Roman"/>
          <w:sz w:val="24"/>
          <w:szCs w:val="24"/>
        </w:rPr>
      </w:pPr>
      <w:r w:rsidRPr="00E32FB5">
        <w:rPr>
          <w:rFonts w:ascii="Times New Roman" w:hAnsi="Times New Roman" w:cs="Times New Roman"/>
          <w:sz w:val="24"/>
          <w:szCs w:val="24"/>
        </w:rPr>
        <w:t>2. Изучить нормативно-правовое обеспечение деятельности организации и организационн</w:t>
      </w:r>
      <w:r w:rsidR="004665FD" w:rsidRPr="00E32FB5">
        <w:rPr>
          <w:rFonts w:ascii="Times New Roman" w:hAnsi="Times New Roman" w:cs="Times New Roman"/>
          <w:sz w:val="24"/>
          <w:szCs w:val="24"/>
        </w:rPr>
        <w:t>ую</w:t>
      </w:r>
      <w:r w:rsidRPr="00E32FB5">
        <w:rPr>
          <w:rFonts w:ascii="Times New Roman" w:hAnsi="Times New Roman" w:cs="Times New Roman"/>
          <w:sz w:val="24"/>
          <w:szCs w:val="24"/>
        </w:rPr>
        <w:t xml:space="preserve"> структур</w:t>
      </w:r>
      <w:r w:rsidR="004665FD" w:rsidRPr="00E32FB5">
        <w:rPr>
          <w:rFonts w:ascii="Times New Roman" w:hAnsi="Times New Roman" w:cs="Times New Roman"/>
          <w:sz w:val="24"/>
          <w:szCs w:val="24"/>
        </w:rPr>
        <w:t>у</w:t>
      </w:r>
      <w:r w:rsidRPr="00E32FB5">
        <w:rPr>
          <w:rFonts w:ascii="Times New Roman" w:hAnsi="Times New Roman" w:cs="Times New Roman"/>
          <w:sz w:val="24"/>
          <w:szCs w:val="24"/>
        </w:rPr>
        <w:t xml:space="preserve"> (</w:t>
      </w:r>
      <w:r w:rsidRPr="00E32FB5">
        <w:rPr>
          <w:rFonts w:ascii="Times New Roman" w:hAnsi="Times New Roman" w:cs="Times New Roman"/>
          <w:i/>
          <w:sz w:val="24"/>
          <w:szCs w:val="24"/>
        </w:rPr>
        <w:t xml:space="preserve">наименование </w:t>
      </w:r>
      <w:r w:rsidR="00C8249D" w:rsidRPr="00E32FB5">
        <w:rPr>
          <w:rFonts w:ascii="Times New Roman" w:hAnsi="Times New Roman" w:cs="Times New Roman"/>
          <w:i/>
          <w:iCs/>
          <w:sz w:val="24"/>
          <w:szCs w:val="24"/>
        </w:rPr>
        <w:t>профильной организации</w:t>
      </w:r>
      <w:r w:rsidRPr="00E32FB5">
        <w:rPr>
          <w:rFonts w:ascii="Times New Roman" w:hAnsi="Times New Roman" w:cs="Times New Roman"/>
          <w:sz w:val="24"/>
          <w:szCs w:val="24"/>
        </w:rPr>
        <w:t xml:space="preserve">) </w:t>
      </w:r>
      <w:r w:rsidRPr="00E32FB5">
        <w:rPr>
          <w:rFonts w:ascii="Times New Roman" w:hAnsi="Times New Roman" w:cs="Times New Roman"/>
          <w:color w:val="FF0000"/>
          <w:sz w:val="24"/>
          <w:szCs w:val="24"/>
        </w:rPr>
        <w:t>(п. 1.</w:t>
      </w:r>
      <w:r w:rsidR="00E32FB5" w:rsidRPr="00E32FB5">
        <w:rPr>
          <w:rFonts w:ascii="Times New Roman" w:hAnsi="Times New Roman" w:cs="Times New Roman"/>
          <w:color w:val="FF0000"/>
          <w:sz w:val="24"/>
          <w:szCs w:val="24"/>
        </w:rPr>
        <w:t>5</w:t>
      </w:r>
      <w:r w:rsidRPr="00E32FB5">
        <w:rPr>
          <w:rFonts w:ascii="Times New Roman" w:hAnsi="Times New Roman" w:cs="Times New Roman"/>
          <w:color w:val="FF0000"/>
          <w:sz w:val="24"/>
          <w:szCs w:val="24"/>
        </w:rPr>
        <w:t>)</w:t>
      </w:r>
    </w:p>
    <w:p w:rsidR="005013C1" w:rsidRPr="00E32FB5" w:rsidRDefault="005013C1" w:rsidP="005013C1">
      <w:pPr>
        <w:spacing w:after="0" w:line="240" w:lineRule="auto"/>
        <w:ind w:firstLine="708"/>
        <w:jc w:val="both"/>
        <w:rPr>
          <w:rFonts w:ascii="Times New Roman" w:hAnsi="Times New Roman" w:cs="Times New Roman"/>
          <w:iCs/>
          <w:color w:val="FF0000"/>
          <w:sz w:val="24"/>
          <w:szCs w:val="24"/>
        </w:rPr>
      </w:pPr>
      <w:r w:rsidRPr="00E32FB5">
        <w:rPr>
          <w:rFonts w:ascii="Times New Roman" w:hAnsi="Times New Roman" w:cs="Times New Roman"/>
          <w:sz w:val="24"/>
          <w:szCs w:val="24"/>
        </w:rPr>
        <w:t>3. Изучить</w:t>
      </w:r>
      <w:r w:rsidRPr="00E32FB5">
        <w:rPr>
          <w:rFonts w:ascii="Times New Roman" w:hAnsi="Times New Roman" w:cs="Times New Roman"/>
          <w:iCs/>
          <w:sz w:val="24"/>
          <w:szCs w:val="24"/>
        </w:rPr>
        <w:t xml:space="preserve"> информационные технологии и программные средства, которые применяются в организации </w:t>
      </w:r>
      <w:r w:rsidR="004665FD" w:rsidRPr="00E32FB5">
        <w:rPr>
          <w:rFonts w:ascii="Times New Roman" w:hAnsi="Times New Roman" w:cs="Times New Roman"/>
          <w:sz w:val="24"/>
          <w:szCs w:val="24"/>
        </w:rPr>
        <w:t>(</w:t>
      </w:r>
      <w:r w:rsidR="004665FD" w:rsidRPr="00E32FB5">
        <w:rPr>
          <w:rFonts w:ascii="Times New Roman" w:hAnsi="Times New Roman" w:cs="Times New Roman"/>
          <w:i/>
          <w:sz w:val="24"/>
          <w:szCs w:val="24"/>
        </w:rPr>
        <w:t xml:space="preserve">наименование </w:t>
      </w:r>
      <w:r w:rsidR="00C8249D" w:rsidRPr="00E32FB5">
        <w:rPr>
          <w:rFonts w:ascii="Times New Roman" w:hAnsi="Times New Roman" w:cs="Times New Roman"/>
          <w:i/>
          <w:iCs/>
          <w:sz w:val="24"/>
          <w:szCs w:val="24"/>
        </w:rPr>
        <w:t>профильной организации</w:t>
      </w:r>
      <w:r w:rsidR="004665FD" w:rsidRPr="00E32FB5">
        <w:rPr>
          <w:rFonts w:ascii="Times New Roman" w:hAnsi="Times New Roman" w:cs="Times New Roman"/>
          <w:sz w:val="24"/>
          <w:szCs w:val="24"/>
        </w:rPr>
        <w:t xml:space="preserve">) </w:t>
      </w:r>
      <w:r w:rsidR="004665FD" w:rsidRPr="00E32FB5">
        <w:rPr>
          <w:rFonts w:ascii="Times New Roman" w:hAnsi="Times New Roman" w:cs="Times New Roman"/>
          <w:iCs/>
          <w:color w:val="FF0000"/>
          <w:sz w:val="24"/>
          <w:szCs w:val="24"/>
        </w:rPr>
        <w:t>(</w:t>
      </w:r>
      <w:r w:rsidRPr="00E32FB5">
        <w:rPr>
          <w:rFonts w:ascii="Times New Roman" w:hAnsi="Times New Roman" w:cs="Times New Roman"/>
          <w:iCs/>
          <w:color w:val="FF0000"/>
          <w:sz w:val="24"/>
          <w:szCs w:val="24"/>
        </w:rPr>
        <w:t>п.1.</w:t>
      </w:r>
      <w:r w:rsidR="00E32FB5" w:rsidRPr="00E32FB5">
        <w:rPr>
          <w:rFonts w:ascii="Times New Roman" w:hAnsi="Times New Roman" w:cs="Times New Roman"/>
          <w:iCs/>
          <w:color w:val="FF0000"/>
          <w:sz w:val="24"/>
          <w:szCs w:val="24"/>
        </w:rPr>
        <w:t>6</w:t>
      </w:r>
      <w:r w:rsidRPr="00E32FB5">
        <w:rPr>
          <w:rFonts w:ascii="Times New Roman" w:hAnsi="Times New Roman" w:cs="Times New Roman"/>
          <w:iCs/>
          <w:color w:val="FF0000"/>
          <w:sz w:val="24"/>
          <w:szCs w:val="24"/>
        </w:rPr>
        <w:t>.)</w:t>
      </w:r>
    </w:p>
    <w:p w:rsidR="00E32FB5" w:rsidRPr="00E32FB5" w:rsidRDefault="00E32FB5" w:rsidP="00E32FB5">
      <w:pPr>
        <w:spacing w:after="0" w:line="240" w:lineRule="auto"/>
        <w:ind w:firstLine="708"/>
        <w:jc w:val="both"/>
        <w:rPr>
          <w:rFonts w:ascii="Times New Roman" w:hAnsi="Times New Roman" w:cs="Times New Roman"/>
          <w:iCs/>
          <w:color w:val="FF0000"/>
          <w:sz w:val="24"/>
          <w:szCs w:val="24"/>
        </w:rPr>
      </w:pPr>
      <w:r w:rsidRPr="00E32FB5">
        <w:rPr>
          <w:rFonts w:ascii="Times New Roman" w:hAnsi="Times New Roman" w:cs="Times New Roman"/>
          <w:iCs/>
          <w:sz w:val="24"/>
          <w:szCs w:val="24"/>
        </w:rPr>
        <w:t xml:space="preserve">4. </w:t>
      </w:r>
      <w:r w:rsidRPr="00E32FB5">
        <w:rPr>
          <w:rFonts w:ascii="Times New Roman" w:hAnsi="Times New Roman" w:cs="Times New Roman"/>
          <w:sz w:val="24"/>
          <w:szCs w:val="24"/>
        </w:rPr>
        <w:t xml:space="preserve">Изучить </w:t>
      </w:r>
      <w:r w:rsidRPr="00E32FB5">
        <w:rPr>
          <w:rFonts w:ascii="Times New Roman" w:hAnsi="Times New Roman" w:cs="Times New Roman"/>
          <w:color w:val="000000"/>
          <w:sz w:val="24"/>
        </w:rPr>
        <w:t xml:space="preserve">внутриорганизационные и межведомственные коммуникации, обеспечивающие взаимодействие органов власти с гражданами, коммерческими организациями, институтами гражданского общества, средствами массовой информации </w:t>
      </w:r>
      <w:r w:rsidRPr="00E32FB5">
        <w:rPr>
          <w:rFonts w:ascii="Times New Roman" w:hAnsi="Times New Roman" w:cs="Times New Roman"/>
          <w:iCs/>
          <w:color w:val="FF0000"/>
          <w:sz w:val="24"/>
          <w:szCs w:val="24"/>
        </w:rPr>
        <w:t>(п.1.7.)</w:t>
      </w:r>
    </w:p>
    <w:p w:rsidR="00E32FB5" w:rsidRPr="00E32FB5" w:rsidRDefault="00E32FB5" w:rsidP="005013C1">
      <w:pPr>
        <w:spacing w:after="0" w:line="240" w:lineRule="auto"/>
        <w:ind w:firstLine="708"/>
        <w:jc w:val="both"/>
        <w:rPr>
          <w:rFonts w:ascii="Times New Roman" w:hAnsi="Times New Roman" w:cs="Times New Roman"/>
          <w:iCs/>
          <w:sz w:val="24"/>
          <w:szCs w:val="24"/>
        </w:rPr>
      </w:pPr>
    </w:p>
    <w:p w:rsidR="006F3962" w:rsidRPr="00C8249D" w:rsidRDefault="006F3962" w:rsidP="005013C1">
      <w:pPr>
        <w:widowControl w:val="0"/>
        <w:suppressAutoHyphens/>
        <w:autoSpaceDE w:val="0"/>
        <w:spacing w:after="0" w:line="240" w:lineRule="auto"/>
        <w:jc w:val="both"/>
        <w:rPr>
          <w:rFonts w:ascii="Times New Roman" w:hAnsi="Times New Roman" w:cs="Times New Roman"/>
          <w:i/>
          <w:spacing w:val="-11"/>
          <w:sz w:val="24"/>
          <w:szCs w:val="24"/>
        </w:rPr>
      </w:pPr>
      <w:r w:rsidRPr="00C8249D">
        <w:rPr>
          <w:rFonts w:ascii="Times New Roman" w:hAnsi="Times New Roman" w:cs="Times New Roman"/>
          <w:i/>
          <w:sz w:val="24"/>
          <w:szCs w:val="24"/>
        </w:rPr>
        <w:t>Индивидуальн</w:t>
      </w:r>
      <w:r w:rsidR="004609F1" w:rsidRPr="00C8249D">
        <w:rPr>
          <w:rFonts w:ascii="Times New Roman" w:hAnsi="Times New Roman" w:cs="Times New Roman"/>
          <w:i/>
          <w:sz w:val="24"/>
          <w:szCs w:val="24"/>
        </w:rPr>
        <w:t>ое</w:t>
      </w:r>
      <w:r w:rsidRPr="00C8249D">
        <w:rPr>
          <w:rFonts w:ascii="Times New Roman" w:hAnsi="Times New Roman" w:cs="Times New Roman"/>
          <w:i/>
          <w:sz w:val="24"/>
          <w:szCs w:val="24"/>
        </w:rPr>
        <w:t xml:space="preserve"> задани</w:t>
      </w:r>
      <w:r w:rsidR="004609F1" w:rsidRPr="00C8249D">
        <w:rPr>
          <w:rFonts w:ascii="Times New Roman" w:hAnsi="Times New Roman" w:cs="Times New Roman"/>
          <w:i/>
          <w:sz w:val="24"/>
          <w:szCs w:val="24"/>
        </w:rPr>
        <w:t>е</w:t>
      </w:r>
      <w:r w:rsidRPr="00C8249D">
        <w:rPr>
          <w:rFonts w:ascii="Times New Roman" w:hAnsi="Times New Roman" w:cs="Times New Roman"/>
          <w:i/>
          <w:sz w:val="24"/>
          <w:szCs w:val="24"/>
        </w:rPr>
        <w:t>:</w:t>
      </w:r>
    </w:p>
    <w:p w:rsidR="00C8249D" w:rsidRPr="00C8249D" w:rsidRDefault="003E0520" w:rsidP="00AE40A8">
      <w:pPr>
        <w:widowControl w:val="0"/>
        <w:tabs>
          <w:tab w:val="left" w:pos="1134"/>
        </w:tabs>
        <w:spacing w:after="0" w:line="240" w:lineRule="auto"/>
        <w:jc w:val="both"/>
        <w:rPr>
          <w:rFonts w:ascii="Times New Roman" w:hAnsi="Times New Roman"/>
          <w:sz w:val="24"/>
          <w:szCs w:val="24"/>
        </w:rPr>
      </w:pPr>
      <w:r w:rsidRPr="003E0520">
        <w:rPr>
          <w:rFonts w:ascii="Times New Roman" w:hAnsi="Times New Roman" w:cs="Times New Roman"/>
          <w:sz w:val="24"/>
          <w:szCs w:val="24"/>
        </w:rPr>
        <w:t xml:space="preserve">1. </w:t>
      </w:r>
      <w:r w:rsidR="007C5AD3" w:rsidRPr="007C5AD3">
        <w:rPr>
          <w:rFonts w:ascii="Times New Roman" w:hAnsi="Times New Roman" w:cs="Times New Roman"/>
          <w:sz w:val="24"/>
          <w:szCs w:val="24"/>
        </w:rPr>
        <w:t>Проанализировать</w:t>
      </w:r>
      <w:r w:rsidR="007C5AD3" w:rsidRPr="007C5AD3">
        <w:rPr>
          <w:rFonts w:ascii="Times New Roman" w:hAnsi="Times New Roman" w:cs="Times New Roman"/>
          <w:iCs/>
          <w:sz w:val="24"/>
          <w:szCs w:val="24"/>
        </w:rPr>
        <w:t xml:space="preserve"> основные с</w:t>
      </w:r>
      <w:r w:rsidR="007C5AD3" w:rsidRPr="007C5AD3">
        <w:rPr>
          <w:rFonts w:ascii="Times New Roman" w:hAnsi="Times New Roman" w:cs="Times New Roman"/>
          <w:color w:val="000000"/>
          <w:sz w:val="24"/>
        </w:rPr>
        <w:t>феры архивного дела и делопроизводства в государственном/ муниципальном управлении</w:t>
      </w:r>
      <w:r w:rsidR="007C5AD3" w:rsidRPr="00C8249D">
        <w:rPr>
          <w:rFonts w:ascii="Times New Roman" w:hAnsi="Times New Roman"/>
          <w:iCs/>
          <w:sz w:val="24"/>
          <w:szCs w:val="24"/>
        </w:rPr>
        <w:t xml:space="preserve"> </w:t>
      </w:r>
      <w:r w:rsidR="00652C12" w:rsidRPr="00C8249D">
        <w:rPr>
          <w:rFonts w:ascii="Times New Roman" w:hAnsi="Times New Roman"/>
          <w:iCs/>
          <w:sz w:val="24"/>
          <w:szCs w:val="24"/>
        </w:rPr>
        <w:t>(</w:t>
      </w:r>
      <w:r w:rsidR="00652C12" w:rsidRPr="00C8249D">
        <w:rPr>
          <w:rFonts w:ascii="Times New Roman" w:hAnsi="Times New Roman"/>
          <w:i/>
          <w:iCs/>
          <w:sz w:val="24"/>
          <w:szCs w:val="24"/>
        </w:rPr>
        <w:t xml:space="preserve">на примере </w:t>
      </w:r>
      <w:r w:rsidR="00E625CF" w:rsidRPr="00C8249D">
        <w:rPr>
          <w:rFonts w:ascii="Times New Roman" w:hAnsi="Times New Roman"/>
          <w:i/>
          <w:iCs/>
          <w:sz w:val="24"/>
          <w:szCs w:val="24"/>
        </w:rPr>
        <w:t>профильной организации</w:t>
      </w:r>
      <w:r w:rsidR="00652C12" w:rsidRPr="00C8249D">
        <w:rPr>
          <w:rFonts w:ascii="Times New Roman" w:hAnsi="Times New Roman"/>
          <w:iCs/>
          <w:sz w:val="24"/>
          <w:szCs w:val="24"/>
        </w:rPr>
        <w:t>)</w:t>
      </w:r>
      <w:r w:rsidR="004665FD" w:rsidRPr="00C8249D">
        <w:rPr>
          <w:rFonts w:ascii="Times New Roman" w:hAnsi="Times New Roman"/>
          <w:iCs/>
          <w:sz w:val="24"/>
          <w:szCs w:val="24"/>
        </w:rPr>
        <w:t xml:space="preserve"> </w:t>
      </w:r>
      <w:r w:rsidR="004665FD" w:rsidRPr="00C8249D">
        <w:rPr>
          <w:rFonts w:ascii="Times New Roman" w:hAnsi="Times New Roman"/>
          <w:color w:val="FF0000"/>
          <w:sz w:val="24"/>
          <w:szCs w:val="24"/>
        </w:rPr>
        <w:t>(п. 2.1)</w:t>
      </w:r>
      <w:r>
        <w:rPr>
          <w:rFonts w:ascii="Times New Roman" w:hAnsi="Times New Roman"/>
          <w:iCs/>
          <w:sz w:val="24"/>
          <w:szCs w:val="24"/>
        </w:rPr>
        <w:t xml:space="preserve"> </w:t>
      </w:r>
    </w:p>
    <w:p w:rsidR="005013C1" w:rsidRPr="00C8249D" w:rsidRDefault="003E0520" w:rsidP="003E0520">
      <w:pPr>
        <w:widowControl w:val="0"/>
        <w:tabs>
          <w:tab w:val="left" w:pos="1134"/>
        </w:tabs>
        <w:spacing w:after="0" w:line="240" w:lineRule="auto"/>
        <w:jc w:val="both"/>
        <w:rPr>
          <w:rFonts w:ascii="Times New Roman" w:hAnsi="Times New Roman"/>
          <w:sz w:val="24"/>
          <w:szCs w:val="24"/>
        </w:rPr>
      </w:pPr>
      <w:r w:rsidRPr="003E0520">
        <w:rPr>
          <w:rFonts w:ascii="Times New Roman" w:hAnsi="Times New Roman" w:cs="Times New Roman"/>
          <w:sz w:val="24"/>
          <w:szCs w:val="24"/>
        </w:rPr>
        <w:t xml:space="preserve">2. </w:t>
      </w:r>
      <w:r w:rsidR="007C5AD3" w:rsidRPr="007C5AD3">
        <w:rPr>
          <w:rFonts w:ascii="Times New Roman" w:hAnsi="Times New Roman" w:cs="Times New Roman"/>
          <w:sz w:val="24"/>
          <w:szCs w:val="24"/>
        </w:rPr>
        <w:t xml:space="preserve">Проанализировать </w:t>
      </w:r>
      <w:r w:rsidR="007C5AD3" w:rsidRPr="007C5AD3">
        <w:rPr>
          <w:rStyle w:val="extended-textfull"/>
          <w:rFonts w:ascii="Times New Roman" w:hAnsi="Times New Roman" w:cs="Times New Roman"/>
          <w:sz w:val="24"/>
          <w:szCs w:val="24"/>
        </w:rPr>
        <w:t xml:space="preserve">правовую и организационную систему </w:t>
      </w:r>
      <w:r w:rsidR="007C5AD3" w:rsidRPr="007C5AD3">
        <w:rPr>
          <w:rFonts w:ascii="Times New Roman" w:hAnsi="Times New Roman" w:cs="Times New Roman"/>
          <w:color w:val="000000"/>
          <w:sz w:val="24"/>
          <w:szCs w:val="24"/>
        </w:rPr>
        <w:t xml:space="preserve">регулирования государственной гражданской и муниципальной службы, </w:t>
      </w:r>
      <w:r w:rsidR="007C5AD3" w:rsidRPr="007C5AD3">
        <w:rPr>
          <w:rFonts w:ascii="Times New Roman" w:hAnsi="Times New Roman" w:cs="Times New Roman"/>
          <w:color w:val="000000"/>
          <w:sz w:val="24"/>
        </w:rPr>
        <w:t>технологии государственного управления и виды управленческих решений</w:t>
      </w:r>
      <w:r w:rsidR="007C5AD3" w:rsidRPr="00C8249D">
        <w:rPr>
          <w:rFonts w:ascii="Times New Roman" w:hAnsi="Times New Roman"/>
          <w:iCs/>
          <w:sz w:val="24"/>
          <w:szCs w:val="24"/>
        </w:rPr>
        <w:t xml:space="preserve"> </w:t>
      </w:r>
      <w:r w:rsidR="005013C1" w:rsidRPr="00C8249D">
        <w:rPr>
          <w:rFonts w:ascii="Times New Roman" w:hAnsi="Times New Roman"/>
          <w:iCs/>
          <w:sz w:val="24"/>
          <w:szCs w:val="24"/>
        </w:rPr>
        <w:t>(</w:t>
      </w:r>
      <w:r w:rsidR="00C8249D" w:rsidRPr="00C8249D">
        <w:rPr>
          <w:rFonts w:ascii="Times New Roman" w:hAnsi="Times New Roman"/>
          <w:i/>
          <w:iCs/>
          <w:sz w:val="24"/>
          <w:szCs w:val="24"/>
        </w:rPr>
        <w:t>на примере профильной организации</w:t>
      </w:r>
      <w:r w:rsidR="005013C1" w:rsidRPr="00C8249D">
        <w:rPr>
          <w:rFonts w:ascii="Times New Roman" w:hAnsi="Times New Roman"/>
          <w:iCs/>
          <w:sz w:val="24"/>
          <w:szCs w:val="24"/>
        </w:rPr>
        <w:t>)</w:t>
      </w:r>
      <w:r w:rsidR="004665FD" w:rsidRPr="00C8249D">
        <w:rPr>
          <w:rFonts w:ascii="Times New Roman" w:hAnsi="Times New Roman"/>
          <w:sz w:val="24"/>
          <w:szCs w:val="24"/>
        </w:rPr>
        <w:t xml:space="preserve"> </w:t>
      </w:r>
      <w:r w:rsidR="004665FD" w:rsidRPr="00C8249D">
        <w:rPr>
          <w:rFonts w:ascii="Times New Roman" w:hAnsi="Times New Roman"/>
          <w:color w:val="FF0000"/>
          <w:sz w:val="24"/>
          <w:szCs w:val="24"/>
        </w:rPr>
        <w:t>(п. 2.2)</w:t>
      </w:r>
      <w:r>
        <w:rPr>
          <w:rFonts w:ascii="Times New Roman" w:hAnsi="Times New Roman"/>
          <w:iCs/>
          <w:sz w:val="24"/>
          <w:szCs w:val="24"/>
        </w:rPr>
        <w:t xml:space="preserve"> </w:t>
      </w:r>
    </w:p>
    <w:p w:rsidR="005013C1" w:rsidRDefault="005013C1" w:rsidP="004665FD">
      <w:pPr>
        <w:pStyle w:val="af1"/>
        <w:rPr>
          <w:sz w:val="28"/>
          <w:szCs w:val="28"/>
        </w:rPr>
      </w:pPr>
    </w:p>
    <w:p w:rsidR="006F3962" w:rsidRPr="00F75EF7" w:rsidRDefault="006F3962"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F75EF7">
        <w:rPr>
          <w:rFonts w:ascii="Times New Roman" w:hAnsi="Times New Roman" w:cs="Times New Roman"/>
          <w:sz w:val="24"/>
          <w:szCs w:val="24"/>
        </w:rPr>
        <w:t>Руководитель практики от ОмГА</w:t>
      </w:r>
      <w:r w:rsidR="00F75EF7" w:rsidRPr="00F75EF7">
        <w:rPr>
          <w:rFonts w:ascii="Times New Roman" w:hAnsi="Times New Roman" w:cs="Times New Roman"/>
          <w:sz w:val="24"/>
          <w:szCs w:val="24"/>
        </w:rPr>
        <w:t>(ФИО, должность)</w:t>
      </w:r>
      <w:r w:rsidR="004665FD">
        <w:rPr>
          <w:rFonts w:ascii="Times New Roman" w:hAnsi="Times New Roman" w:cs="Times New Roman"/>
          <w:sz w:val="24"/>
          <w:szCs w:val="24"/>
        </w:rPr>
        <w:t>:  ____________</w:t>
      </w:r>
    </w:p>
    <w:p w:rsidR="004665FD" w:rsidRDefault="004665FD"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p>
    <w:p w:rsidR="006F3962" w:rsidRPr="00F75EF7" w:rsidRDefault="006F3962"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F75EF7">
        <w:rPr>
          <w:rFonts w:ascii="Times New Roman" w:hAnsi="Times New Roman" w:cs="Times New Roman"/>
          <w:sz w:val="24"/>
          <w:szCs w:val="24"/>
        </w:rPr>
        <w:t>Задание принял(а) к исполнению</w:t>
      </w:r>
      <w:r w:rsidR="00F75EF7" w:rsidRPr="00F75EF7">
        <w:rPr>
          <w:rFonts w:ascii="Times New Roman" w:hAnsi="Times New Roman" w:cs="Times New Roman"/>
          <w:sz w:val="24"/>
          <w:szCs w:val="24"/>
        </w:rPr>
        <w:t xml:space="preserve"> (ФИО)</w:t>
      </w:r>
      <w:r w:rsidRPr="00F75EF7">
        <w:rPr>
          <w:rFonts w:ascii="Times New Roman" w:hAnsi="Times New Roman" w:cs="Times New Roman"/>
          <w:sz w:val="24"/>
          <w:szCs w:val="24"/>
        </w:rPr>
        <w:t>:  _____________</w:t>
      </w:r>
    </w:p>
    <w:p w:rsidR="00E05553" w:rsidRDefault="00C8217A">
      <w:pPr>
        <w:rPr>
          <w:rFonts w:ascii="Times New Roman" w:hAnsi="Times New Roman" w:cs="Times New Roman"/>
          <w:sz w:val="28"/>
          <w:szCs w:val="28"/>
        </w:rPr>
      </w:pPr>
      <w:r w:rsidRPr="00C8217A">
        <w:rPr>
          <w:rFonts w:ascii="Times New Roman" w:hAnsi="Times New Roman" w:cs="Times New Roman"/>
          <w:color w:val="FF0000"/>
          <w:sz w:val="28"/>
          <w:szCs w:val="28"/>
        </w:rPr>
        <w:t>пояснения красным удалить</w:t>
      </w:r>
      <w:r>
        <w:rPr>
          <w:rFonts w:ascii="Times New Roman" w:eastAsia="Times New Roman" w:hAnsi="Times New Roman" w:cs="Times New Roman"/>
          <w:sz w:val="20"/>
          <w:szCs w:val="20"/>
        </w:rPr>
        <w:t xml:space="preserve"> </w:t>
      </w:r>
      <w:r w:rsidR="00E05553" w:rsidRPr="00BB3BB3">
        <w:rPr>
          <w:rFonts w:ascii="Times New Roman" w:hAnsi="Times New Roman" w:cs="Times New Roman"/>
          <w:sz w:val="28"/>
          <w:szCs w:val="28"/>
        </w:rPr>
        <w:br w:type="page"/>
      </w:r>
    </w:p>
    <w:p w:rsidR="00EC3CDD"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4</w:t>
      </w:r>
    </w:p>
    <w:p w:rsidR="00E05553" w:rsidRPr="00BB3BB3" w:rsidRDefault="00E05553" w:rsidP="00EC3CDD">
      <w:pPr>
        <w:spacing w:after="0" w:line="240" w:lineRule="auto"/>
        <w:jc w:val="center"/>
        <w:rPr>
          <w:rFonts w:ascii="Times New Roman" w:hAnsi="Times New Roman" w:cs="Times New Roman"/>
          <w:sz w:val="28"/>
          <w:szCs w:val="28"/>
        </w:rPr>
      </w:pPr>
    </w:p>
    <w:p w:rsidR="002520FA" w:rsidRPr="002520FA" w:rsidRDefault="00EC3CDD" w:rsidP="002520FA">
      <w:pPr>
        <w:spacing w:after="0" w:line="240" w:lineRule="auto"/>
        <w:jc w:val="center"/>
        <w:outlineLvl w:val="1"/>
        <w:rPr>
          <w:rFonts w:ascii="Times New Roman" w:hAnsi="Times New Roman" w:cs="Times New Roman"/>
          <w:b/>
          <w:sz w:val="24"/>
          <w:szCs w:val="24"/>
        </w:rPr>
      </w:pPr>
      <w:r w:rsidRPr="002520FA">
        <w:rPr>
          <w:rFonts w:ascii="Times New Roman" w:hAnsi="Times New Roman" w:cs="Times New Roman"/>
          <w:b/>
          <w:sz w:val="24"/>
          <w:szCs w:val="24"/>
        </w:rPr>
        <w:t xml:space="preserve">ДНЕВНИК </w:t>
      </w:r>
      <w:r w:rsidR="009317EA">
        <w:rPr>
          <w:rFonts w:ascii="Times New Roman" w:hAnsi="Times New Roman" w:cs="Times New Roman"/>
          <w:b/>
          <w:sz w:val="24"/>
          <w:szCs w:val="24"/>
        </w:rPr>
        <w:t xml:space="preserve">ПО </w:t>
      </w:r>
      <w:r w:rsidR="002520FA" w:rsidRPr="002520FA">
        <w:rPr>
          <w:rFonts w:ascii="Times New Roman" w:hAnsi="Times New Roman" w:cs="Times New Roman"/>
          <w:b/>
          <w:sz w:val="24"/>
          <w:szCs w:val="24"/>
        </w:rPr>
        <w:t>ПРАКТИЧЕСКОЙ ПОДГОТОВК</w:t>
      </w:r>
      <w:r w:rsidR="009317EA">
        <w:rPr>
          <w:rFonts w:ascii="Times New Roman" w:hAnsi="Times New Roman" w:cs="Times New Roman"/>
          <w:b/>
          <w:sz w:val="24"/>
          <w:szCs w:val="24"/>
        </w:rPr>
        <w:t>Е</w:t>
      </w:r>
    </w:p>
    <w:p w:rsidR="002520FA" w:rsidRPr="002520FA" w:rsidRDefault="00640B06" w:rsidP="002520FA">
      <w:pPr>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w:t>
      </w:r>
      <w:r w:rsidR="002520FA" w:rsidRPr="002520FA">
        <w:rPr>
          <w:rFonts w:ascii="Times New Roman" w:hAnsi="Times New Roman" w:cs="Times New Roman"/>
          <w:b/>
          <w:sz w:val="24"/>
          <w:szCs w:val="24"/>
        </w:rPr>
        <w:t xml:space="preserve"> УЧЕБН</w:t>
      </w:r>
      <w:r>
        <w:rPr>
          <w:rFonts w:ascii="Times New Roman" w:hAnsi="Times New Roman" w:cs="Times New Roman"/>
          <w:b/>
          <w:sz w:val="24"/>
          <w:szCs w:val="24"/>
        </w:rPr>
        <w:t>АЯ</w:t>
      </w:r>
      <w:r w:rsidR="002520FA" w:rsidRPr="002520FA">
        <w:rPr>
          <w:rFonts w:ascii="Times New Roman" w:hAnsi="Times New Roman" w:cs="Times New Roman"/>
          <w:b/>
          <w:sz w:val="24"/>
          <w:szCs w:val="24"/>
        </w:rPr>
        <w:t xml:space="preserve"> ПРАКТИК</w:t>
      </w:r>
      <w:r>
        <w:rPr>
          <w:rFonts w:ascii="Times New Roman" w:hAnsi="Times New Roman" w:cs="Times New Roman"/>
          <w:b/>
          <w:sz w:val="24"/>
          <w:szCs w:val="24"/>
        </w:rPr>
        <w:t>А)</w:t>
      </w:r>
    </w:p>
    <w:p w:rsidR="00EC3CDD" w:rsidRPr="00BB3BB3" w:rsidRDefault="00EC3CDD" w:rsidP="00EC3CDD">
      <w:pPr>
        <w:spacing w:after="0" w:line="240" w:lineRule="auto"/>
        <w:jc w:val="center"/>
        <w:rPr>
          <w:rFonts w:ascii="Times New Roman" w:hAnsi="Times New Roman" w:cs="Times New Roman"/>
          <w:b/>
          <w:sz w:val="28"/>
          <w:szCs w:val="28"/>
        </w:rPr>
      </w:pPr>
    </w:p>
    <w:p w:rsidR="00EC3CDD" w:rsidRPr="00BB3BB3" w:rsidRDefault="00EC3CDD" w:rsidP="00EC3CDD">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1502"/>
        <w:gridCol w:w="4671"/>
        <w:gridCol w:w="3027"/>
      </w:tblGrid>
      <w:tr w:rsidR="00EC3CDD" w:rsidRPr="00BB3BB3" w:rsidTr="00EC3CDD">
        <w:tc>
          <w:tcPr>
            <w:tcW w:w="332"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w:t>
            </w:r>
          </w:p>
        </w:tc>
        <w:tc>
          <w:tcPr>
            <w:tcW w:w="762"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Дата</w:t>
            </w:r>
          </w:p>
        </w:tc>
        <w:tc>
          <w:tcPr>
            <w:tcW w:w="2370"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Вид деятельности</w:t>
            </w:r>
          </w:p>
        </w:tc>
        <w:tc>
          <w:tcPr>
            <w:tcW w:w="1536" w:type="pct"/>
            <w:vAlign w:val="center"/>
          </w:tcPr>
          <w:p w:rsidR="00EC3CDD" w:rsidRPr="00BB3BB3" w:rsidRDefault="003E0520" w:rsidP="00EC3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Отметка о выполнении</w:t>
            </w: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452A83"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Инструктаж по технике безопасности</w:t>
            </w: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2</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3</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4</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5</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6</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7</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8</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9</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10</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11</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12</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452A83" w:rsidP="00247047">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 xml:space="preserve">Подготовка и предоставление отчета </w:t>
            </w:r>
            <w:r w:rsidR="00247047">
              <w:rPr>
                <w:rFonts w:ascii="Times New Roman" w:hAnsi="Times New Roman" w:cs="Times New Roman"/>
                <w:sz w:val="24"/>
                <w:szCs w:val="24"/>
              </w:rPr>
              <w:t xml:space="preserve"> </w:t>
            </w:r>
            <w:r w:rsidR="009317EA">
              <w:rPr>
                <w:rFonts w:ascii="Times New Roman" w:hAnsi="Times New Roman" w:cs="Times New Roman"/>
                <w:sz w:val="24"/>
                <w:szCs w:val="24"/>
              </w:rPr>
              <w:t xml:space="preserve"> </w:t>
            </w: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bl>
    <w:p w:rsidR="00EC3CDD" w:rsidRPr="00BB3BB3" w:rsidRDefault="00EC3CDD" w:rsidP="00EC3CDD">
      <w:pPr>
        <w:spacing w:after="0" w:line="240" w:lineRule="auto"/>
        <w:jc w:val="center"/>
        <w:rPr>
          <w:rFonts w:ascii="Times New Roman" w:hAnsi="Times New Roman" w:cs="Times New Roman"/>
          <w:sz w:val="24"/>
          <w:szCs w:val="24"/>
        </w:rPr>
      </w:pPr>
    </w:p>
    <w:p w:rsidR="00EC3CDD" w:rsidRPr="00BB3BB3" w:rsidRDefault="00EC3CDD" w:rsidP="00EC3CDD">
      <w:pPr>
        <w:spacing w:after="0" w:line="240" w:lineRule="auto"/>
        <w:jc w:val="center"/>
        <w:rPr>
          <w:rFonts w:ascii="Times New Roman" w:hAnsi="Times New Roman" w:cs="Times New Roman"/>
          <w:sz w:val="24"/>
          <w:szCs w:val="24"/>
        </w:rPr>
      </w:pPr>
    </w:p>
    <w:p w:rsidR="00C81A02" w:rsidRPr="00BB3BB3" w:rsidRDefault="00EC3CDD" w:rsidP="00EC3CDD">
      <w:pPr>
        <w:pStyle w:val="31"/>
        <w:widowControl/>
        <w:shd w:val="clear" w:color="auto" w:fill="auto"/>
        <w:spacing w:after="0" w:line="240" w:lineRule="auto"/>
        <w:jc w:val="right"/>
        <w:rPr>
          <w:color w:val="auto"/>
          <w:sz w:val="28"/>
          <w:szCs w:val="28"/>
        </w:rPr>
      </w:pPr>
      <w:r w:rsidRPr="00BB3BB3">
        <w:rPr>
          <w:color w:val="auto"/>
        </w:rPr>
        <w:t>Подпись обучающегося ___________</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EC3CDD" w:rsidRPr="00BB3BB3" w:rsidRDefault="00EC3CDD" w:rsidP="00C81A02">
      <w:pPr>
        <w:spacing w:after="0" w:line="240" w:lineRule="auto"/>
        <w:jc w:val="center"/>
        <w:rPr>
          <w:rFonts w:ascii="Times New Roman" w:hAnsi="Times New Roman" w:cs="Times New Roman"/>
          <w:sz w:val="28"/>
          <w:szCs w:val="28"/>
        </w:rPr>
      </w:pPr>
    </w:p>
    <w:p w:rsidR="003E0520" w:rsidRDefault="003E0520">
      <w:pPr>
        <w:rPr>
          <w:rFonts w:ascii="Times New Roman" w:hAnsi="Times New Roman" w:cs="Times New Roman"/>
          <w:sz w:val="28"/>
          <w:szCs w:val="28"/>
        </w:rPr>
      </w:pPr>
      <w:r>
        <w:rPr>
          <w:rFonts w:ascii="Times New Roman" w:hAnsi="Times New Roman" w:cs="Times New Roman"/>
          <w:sz w:val="28"/>
          <w:szCs w:val="28"/>
        </w:rPr>
        <w:br w:type="page"/>
      </w:r>
    </w:p>
    <w:p w:rsidR="00C81A02"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5</w:t>
      </w:r>
    </w:p>
    <w:p w:rsidR="00C81A02" w:rsidRPr="00BB3BB3" w:rsidRDefault="00C81A02" w:rsidP="00C81A02">
      <w:pPr>
        <w:spacing w:after="0" w:line="240" w:lineRule="auto"/>
        <w:ind w:firstLine="540"/>
        <w:jc w:val="right"/>
        <w:rPr>
          <w:rFonts w:ascii="Times New Roman" w:eastAsia="Times New Roman" w:hAnsi="Times New Roman" w:cs="Times New Roman"/>
        </w:rPr>
      </w:pPr>
    </w:p>
    <w:p w:rsidR="00C81A02" w:rsidRPr="00BB3BB3" w:rsidRDefault="00C81A02" w:rsidP="00C81A02">
      <w:pPr>
        <w:spacing w:after="0" w:line="240" w:lineRule="auto"/>
        <w:ind w:firstLine="567"/>
        <w:jc w:val="center"/>
        <w:rPr>
          <w:rFonts w:ascii="Times New Roman" w:eastAsia="Times New Roman" w:hAnsi="Times New Roman" w:cs="Times New Roman"/>
          <w:sz w:val="28"/>
          <w:szCs w:val="28"/>
          <w:shd w:val="clear" w:color="auto" w:fill="FFFFFF"/>
        </w:rPr>
      </w:pPr>
      <w:r w:rsidRPr="00BB3BB3">
        <w:rPr>
          <w:rFonts w:ascii="Times New Roman" w:eastAsia="Times New Roman" w:hAnsi="Times New Roman" w:cs="Times New Roman"/>
          <w:sz w:val="28"/>
          <w:szCs w:val="28"/>
          <w:shd w:val="clear" w:color="auto" w:fill="FFFFFF"/>
        </w:rPr>
        <w:t>ОТЗЫВ-ХАРАКТЕРИСТИКА</w:t>
      </w:r>
    </w:p>
    <w:p w:rsidR="00C81A02" w:rsidRPr="00BB3BB3" w:rsidRDefault="002520FA" w:rsidP="00C81A0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Обучающийся</w:t>
      </w:r>
      <w:r w:rsidR="00C81A02" w:rsidRPr="00BB3BB3">
        <w:rPr>
          <w:rFonts w:ascii="Times New Roman" w:eastAsia="Times New Roman" w:hAnsi="Times New Roman" w:cs="Times New Roman"/>
          <w:sz w:val="24"/>
          <w:szCs w:val="24"/>
          <w:shd w:val="clear" w:color="auto" w:fill="FFFFFF"/>
        </w:rPr>
        <w:t>__________________________________________________________________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направления подготовки_______________________________________________________ ___________________________________________________________ ЧУОО ВО «ОмГА»</w:t>
      </w:r>
      <w:r w:rsidRPr="00BB3BB3">
        <w:rPr>
          <w:rFonts w:ascii="Times New Roman" w:eastAsia="Times New Roman" w:hAnsi="Times New Roman" w:cs="Times New Roman"/>
          <w:sz w:val="24"/>
          <w:szCs w:val="24"/>
        </w:rPr>
        <w:br/>
      </w:r>
      <w:r w:rsidRPr="00BB3BB3">
        <w:rPr>
          <w:rFonts w:ascii="Times New Roman" w:eastAsia="Times New Roman" w:hAnsi="Times New Roman" w:cs="Times New Roman"/>
          <w:sz w:val="24"/>
          <w:szCs w:val="24"/>
          <w:shd w:val="clear" w:color="auto" w:fill="FFFFFF"/>
        </w:rPr>
        <w:t xml:space="preserve">проходил(а) </w:t>
      </w:r>
      <w:r w:rsidR="002520FA">
        <w:rPr>
          <w:rFonts w:ascii="Times New Roman" w:eastAsia="Times New Roman" w:hAnsi="Times New Roman" w:cs="Times New Roman"/>
          <w:sz w:val="24"/>
          <w:szCs w:val="24"/>
          <w:shd w:val="clear" w:color="auto" w:fill="FFFFFF"/>
        </w:rPr>
        <w:t xml:space="preserve">практическую подготовку при реализации </w:t>
      </w:r>
      <w:r w:rsidRPr="00BB3BB3">
        <w:rPr>
          <w:rFonts w:ascii="Times New Roman" w:eastAsia="Times New Roman" w:hAnsi="Times New Roman" w:cs="Times New Roman"/>
          <w:sz w:val="24"/>
          <w:szCs w:val="24"/>
          <w:shd w:val="clear" w:color="auto" w:fill="FFFFFF"/>
        </w:rPr>
        <w:t>учебн</w:t>
      </w:r>
      <w:r w:rsidR="002520FA">
        <w:rPr>
          <w:rFonts w:ascii="Times New Roman" w:eastAsia="Times New Roman" w:hAnsi="Times New Roman" w:cs="Times New Roman"/>
          <w:sz w:val="24"/>
          <w:szCs w:val="24"/>
          <w:shd w:val="clear" w:color="auto" w:fill="FFFFFF"/>
        </w:rPr>
        <w:t>ой</w:t>
      </w:r>
      <w:r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 в___</w:t>
      </w:r>
      <w:r w:rsidRPr="00BB3BB3">
        <w:rPr>
          <w:rFonts w:ascii="Times New Roman" w:eastAsia="Times New Roman" w:hAnsi="Times New Roman" w:cs="Times New Roman"/>
          <w:sz w:val="24"/>
          <w:szCs w:val="24"/>
          <w:shd w:val="clear" w:color="auto" w:fill="FFFFFF"/>
        </w:rPr>
        <w:t>____________________________________________________________________________</w:t>
      </w:r>
      <w:r w:rsidRPr="00BB3BB3">
        <w:rPr>
          <w:rFonts w:ascii="Times New Roman" w:eastAsia="Times New Roman" w:hAnsi="Times New Roman" w:cs="Times New Roman"/>
          <w:sz w:val="24"/>
          <w:szCs w:val="24"/>
        </w:rPr>
        <w:br/>
      </w:r>
      <w:r w:rsidRPr="00BB3BB3">
        <w:rPr>
          <w:rFonts w:ascii="Times New Roman" w:eastAsia="Times New Roman" w:hAnsi="Times New Roman" w:cs="Times New Roman"/>
          <w:shd w:val="clear" w:color="auto" w:fill="FFFFFF"/>
        </w:rPr>
        <w:t xml:space="preserve">                                                                      (наименование организации, адрес)</w:t>
      </w:r>
      <w:r w:rsidRPr="00BB3BB3">
        <w:rPr>
          <w:rFonts w:ascii="Times New Roman" w:eastAsia="Times New Roman" w:hAnsi="Times New Roman" w:cs="Times New Roman"/>
          <w:sz w:val="24"/>
          <w:szCs w:val="24"/>
          <w:shd w:val="clear" w:color="auto" w:fill="FFFFFF"/>
        </w:rPr>
        <w:br/>
      </w:r>
    </w:p>
    <w:p w:rsidR="00C81A02" w:rsidRPr="00BB3BB3" w:rsidRDefault="00C81A02" w:rsidP="00C81A02">
      <w:pPr>
        <w:spacing w:after="0" w:line="240" w:lineRule="auto"/>
        <w:jc w:val="center"/>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В период прохождения </w:t>
      </w:r>
      <w:r w:rsidR="002520FA">
        <w:rPr>
          <w:rFonts w:ascii="Times New Roman" w:eastAsia="Times New Roman" w:hAnsi="Times New Roman" w:cs="Times New Roman"/>
          <w:sz w:val="24"/>
          <w:szCs w:val="24"/>
          <w:shd w:val="clear" w:color="auto" w:fill="FFFFFF"/>
        </w:rPr>
        <w:t xml:space="preserve">практической подготовки при реализации </w:t>
      </w:r>
      <w:r w:rsidR="002520FA" w:rsidRPr="00BB3BB3">
        <w:rPr>
          <w:rFonts w:ascii="Times New Roman" w:eastAsia="Times New Roman" w:hAnsi="Times New Roman" w:cs="Times New Roman"/>
          <w:sz w:val="24"/>
          <w:szCs w:val="24"/>
          <w:shd w:val="clear" w:color="auto" w:fill="FFFFFF"/>
        </w:rPr>
        <w:t>учебн</w:t>
      </w:r>
      <w:r w:rsidR="002520FA">
        <w:rPr>
          <w:rFonts w:ascii="Times New Roman" w:eastAsia="Times New Roman" w:hAnsi="Times New Roman" w:cs="Times New Roman"/>
          <w:sz w:val="24"/>
          <w:szCs w:val="24"/>
          <w:shd w:val="clear" w:color="auto" w:fill="FFFFFF"/>
        </w:rPr>
        <w:t>ой</w:t>
      </w:r>
      <w:r w:rsidR="002520FA"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w:t>
      </w:r>
      <w:r w:rsidR="002520FA">
        <w:rPr>
          <w:rFonts w:ascii="Times New Roman" w:eastAsia="Times New Roman" w:hAnsi="Times New Roman" w:cs="Times New Roman"/>
          <w:sz w:val="24"/>
          <w:szCs w:val="24"/>
          <w:shd w:val="clear" w:color="auto" w:fill="FFFFFF"/>
        </w:rPr>
        <w:t>обучающийся</w:t>
      </w:r>
      <w:r w:rsidRPr="00BB3BB3">
        <w:rPr>
          <w:rFonts w:ascii="Times New Roman" w:eastAsia="Times New Roman" w:hAnsi="Times New Roman" w:cs="Times New Roman"/>
          <w:sz w:val="24"/>
          <w:szCs w:val="24"/>
          <w:shd w:val="clear" w:color="auto" w:fill="FFFFFF"/>
        </w:rPr>
        <w:t xml:space="preserve">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В ходе </w:t>
      </w:r>
      <w:r w:rsidR="002520FA">
        <w:rPr>
          <w:rFonts w:ascii="Times New Roman" w:eastAsia="Times New Roman" w:hAnsi="Times New Roman" w:cs="Times New Roman"/>
          <w:sz w:val="24"/>
          <w:szCs w:val="24"/>
          <w:shd w:val="clear" w:color="auto" w:fill="FFFFFF"/>
        </w:rPr>
        <w:t xml:space="preserve">практической подготовки при реализации </w:t>
      </w:r>
      <w:r w:rsidR="002520FA" w:rsidRPr="00BB3BB3">
        <w:rPr>
          <w:rFonts w:ascii="Times New Roman" w:eastAsia="Times New Roman" w:hAnsi="Times New Roman" w:cs="Times New Roman"/>
          <w:sz w:val="24"/>
          <w:szCs w:val="24"/>
          <w:shd w:val="clear" w:color="auto" w:fill="FFFFFF"/>
        </w:rPr>
        <w:t>учебн</w:t>
      </w:r>
      <w:r w:rsidR="002520FA">
        <w:rPr>
          <w:rFonts w:ascii="Times New Roman" w:eastAsia="Times New Roman" w:hAnsi="Times New Roman" w:cs="Times New Roman"/>
          <w:sz w:val="24"/>
          <w:szCs w:val="24"/>
          <w:shd w:val="clear" w:color="auto" w:fill="FFFFFF"/>
        </w:rPr>
        <w:t>ой</w:t>
      </w:r>
      <w:r w:rsidR="002520FA"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обнаружил(а) следующие умения и навыки:</w:t>
      </w:r>
      <w:r w:rsidR="002520FA" w:rsidRPr="00BB3BB3">
        <w:rPr>
          <w:rFonts w:ascii="Times New Roman" w:eastAsia="Times New Roman" w:hAnsi="Times New Roman" w:cs="Times New Roman"/>
          <w:sz w:val="24"/>
          <w:szCs w:val="24"/>
          <w:shd w:val="clear" w:color="auto" w:fill="FFFFFF"/>
        </w:rPr>
        <w:t xml:space="preserve"> </w:t>
      </w:r>
      <w:r w:rsidRPr="00BB3BB3">
        <w:rPr>
          <w:rFonts w:ascii="Times New Roman" w:eastAsia="Times New Roman" w:hAnsi="Times New Roman" w:cs="Times New Roman"/>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w:t>
      </w:r>
    </w:p>
    <w:p w:rsidR="00640B06" w:rsidRDefault="00640B06" w:rsidP="00640B06">
      <w:pPr>
        <w:spacing w:after="0" w:line="240" w:lineRule="auto"/>
        <w:rPr>
          <w:rFonts w:ascii="Times New Roman" w:eastAsia="Times New Roman" w:hAnsi="Times New Roman" w:cs="Times New Roman"/>
          <w:sz w:val="24"/>
          <w:szCs w:val="24"/>
          <w:shd w:val="clear" w:color="auto" w:fill="FFFFFF"/>
        </w:rPr>
      </w:pP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Общая характеристика уровня сформированности компетенций по итогам прохождения </w:t>
      </w:r>
      <w:r>
        <w:rPr>
          <w:rFonts w:ascii="Times New Roman" w:eastAsia="Times New Roman" w:hAnsi="Times New Roman" w:cs="Times New Roman"/>
          <w:sz w:val="24"/>
          <w:szCs w:val="24"/>
          <w:shd w:val="clear" w:color="auto" w:fill="FFFFFF"/>
        </w:rPr>
        <w:t xml:space="preserve">практической подготовки при реализации </w:t>
      </w:r>
      <w:r w:rsidRPr="00BB3BB3">
        <w:rPr>
          <w:rFonts w:ascii="Times New Roman" w:eastAsia="Times New Roman" w:hAnsi="Times New Roman" w:cs="Times New Roman"/>
          <w:sz w:val="24"/>
          <w:szCs w:val="24"/>
          <w:shd w:val="clear" w:color="auto" w:fill="FFFFFF"/>
        </w:rPr>
        <w:t>учебн</w:t>
      </w:r>
      <w:r>
        <w:rPr>
          <w:rFonts w:ascii="Times New Roman" w:eastAsia="Times New Roman" w:hAnsi="Times New Roman" w:cs="Times New Roman"/>
          <w:sz w:val="24"/>
          <w:szCs w:val="24"/>
          <w:shd w:val="clear" w:color="auto" w:fill="FFFFFF"/>
        </w:rPr>
        <w:t>ой</w:t>
      </w:r>
      <w:r w:rsidRPr="00BB3BB3">
        <w:rPr>
          <w:rFonts w:ascii="Times New Roman" w:eastAsia="Times New Roman" w:hAnsi="Times New Roman" w:cs="Times New Roman"/>
          <w:sz w:val="24"/>
          <w:szCs w:val="24"/>
          <w:shd w:val="clear" w:color="auto" w:fill="FFFFFF"/>
        </w:rPr>
        <w:t xml:space="preserve">  практик</w:t>
      </w:r>
      <w:r>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_____________________________________________________________________________</w:t>
      </w: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Рекомендуемая оценка _________________________</w:t>
      </w:r>
      <w:r w:rsidRPr="00BB3BB3">
        <w:rPr>
          <w:rFonts w:ascii="Times New Roman" w:eastAsia="Times New Roman" w:hAnsi="Times New Roman" w:cs="Times New Roman"/>
          <w:sz w:val="24"/>
          <w:szCs w:val="24"/>
        </w:rPr>
        <w:br/>
      </w:r>
    </w:p>
    <w:p w:rsidR="00C81A02" w:rsidRPr="00BB3BB3" w:rsidRDefault="00C81A02" w:rsidP="00C81A02">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shd w:val="clear" w:color="auto" w:fill="FFFFFF"/>
        </w:rPr>
        <w:t>Р</w:t>
      </w:r>
      <w:r w:rsidRPr="00BB3BB3">
        <w:rPr>
          <w:rFonts w:ascii="Times New Roman" w:eastAsia="Times New Roman" w:hAnsi="Times New Roman" w:cs="Times New Roman"/>
          <w:sz w:val="24"/>
          <w:szCs w:val="24"/>
        </w:rPr>
        <w:t>уководитель практики от профильной организации________________________</w:t>
      </w:r>
    </w:p>
    <w:p w:rsidR="00C81A02" w:rsidRPr="00BB3BB3" w:rsidRDefault="00C81A02" w:rsidP="00C81A02">
      <w:pPr>
        <w:spacing w:after="0" w:line="240" w:lineRule="auto"/>
        <w:ind w:firstLine="708"/>
        <w:jc w:val="both"/>
        <w:rPr>
          <w:rFonts w:ascii="Times New Roman" w:eastAsia="Times New Roman" w:hAnsi="Times New Roman" w:cs="Times New Roman"/>
        </w:rPr>
      </w:pPr>
      <w:r w:rsidRPr="00BB3BB3">
        <w:rPr>
          <w:rFonts w:ascii="Times New Roman" w:eastAsia="Times New Roman" w:hAnsi="Times New Roman" w:cs="Times New Roman"/>
        </w:rPr>
        <w:t>подпись</w:t>
      </w:r>
    </w:p>
    <w:p w:rsidR="00FD5FAD" w:rsidRPr="00BB3BB3" w:rsidRDefault="00FD5FAD" w:rsidP="00C81A02">
      <w:pPr>
        <w:spacing w:after="0" w:line="240" w:lineRule="auto"/>
        <w:jc w:val="both"/>
        <w:rPr>
          <w:rFonts w:ascii="Times New Roman" w:eastAsia="Times New Roman" w:hAnsi="Times New Roman" w:cs="Times New Roman"/>
          <w:sz w:val="24"/>
          <w:szCs w:val="24"/>
        </w:rPr>
      </w:pPr>
    </w:p>
    <w:p w:rsidR="00FD5FAD" w:rsidRPr="00BB3BB3" w:rsidRDefault="00FD5FAD" w:rsidP="00C81A02">
      <w:pPr>
        <w:spacing w:after="0" w:line="240" w:lineRule="auto"/>
        <w:jc w:val="both"/>
        <w:rPr>
          <w:rFonts w:ascii="Times New Roman" w:eastAsia="Times New Roman" w:hAnsi="Times New Roman" w:cs="Times New Roman"/>
          <w:sz w:val="24"/>
          <w:szCs w:val="24"/>
        </w:rPr>
      </w:pPr>
    </w:p>
    <w:p w:rsidR="00C81A02" w:rsidRPr="00BB3BB3" w:rsidRDefault="00C81A02" w:rsidP="00C81A02">
      <w:pPr>
        <w:spacing w:after="0" w:line="240" w:lineRule="auto"/>
        <w:ind w:firstLine="708"/>
        <w:jc w:val="both"/>
        <w:rPr>
          <w:rFonts w:ascii="Times New Roman" w:eastAsia="Times New Roman" w:hAnsi="Times New Roman" w:cs="Times New Roman"/>
        </w:rPr>
      </w:pPr>
    </w:p>
    <w:p w:rsidR="00C81A02" w:rsidRPr="00F75EF7" w:rsidRDefault="00C81A02" w:rsidP="00C81A02">
      <w:pPr>
        <w:spacing w:after="0" w:line="240" w:lineRule="auto"/>
        <w:ind w:firstLine="708"/>
        <w:jc w:val="both"/>
        <w:rPr>
          <w:rFonts w:ascii="Times New Roman" w:eastAsia="Times New Roman" w:hAnsi="Times New Roman" w:cs="Times New Roman"/>
          <w:b/>
          <w:sz w:val="18"/>
          <w:szCs w:val="18"/>
        </w:rPr>
      </w:pPr>
    </w:p>
    <w:p w:rsidR="00C81A02" w:rsidRPr="00F75EF7" w:rsidRDefault="00C81A02" w:rsidP="00C81A02">
      <w:pPr>
        <w:spacing w:after="0" w:line="240" w:lineRule="auto"/>
        <w:ind w:firstLine="708"/>
        <w:jc w:val="both"/>
        <w:rPr>
          <w:rFonts w:ascii="Times New Roman" w:eastAsia="Times New Roman" w:hAnsi="Times New Roman" w:cs="Times New Roman"/>
          <w:b/>
          <w:sz w:val="18"/>
          <w:szCs w:val="18"/>
        </w:rPr>
      </w:pPr>
      <w:r w:rsidRPr="00F75EF7">
        <w:rPr>
          <w:rFonts w:ascii="Times New Roman" w:eastAsia="Times New Roman" w:hAnsi="Times New Roman" w:cs="Times New Roman"/>
          <w:b/>
          <w:sz w:val="18"/>
          <w:szCs w:val="18"/>
        </w:rPr>
        <w:t>М.П.</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4E7AEE" w:rsidRDefault="004E7AEE">
      <w:pPr>
        <w:rPr>
          <w:rFonts w:ascii="Times New Roman" w:eastAsia="Times New Roman" w:hAnsi="Times New Roman" w:cs="Times New Roman"/>
          <w:sz w:val="28"/>
          <w:szCs w:val="28"/>
        </w:rPr>
      </w:pPr>
      <w:r>
        <w:rPr>
          <w:sz w:val="28"/>
          <w:szCs w:val="28"/>
        </w:rPr>
        <w:br w:type="page"/>
      </w:r>
    </w:p>
    <w:p w:rsidR="00EC3CDD" w:rsidRPr="00BB3BB3" w:rsidRDefault="00EC3CDD" w:rsidP="00C970CA">
      <w:pPr>
        <w:spacing w:after="0" w:line="240" w:lineRule="auto"/>
        <w:ind w:firstLine="708"/>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6</w:t>
      </w:r>
    </w:p>
    <w:p w:rsid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г.Омск</w:t>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t>"___"_____________20___г.</w:t>
      </w:r>
    </w:p>
    <w:p w:rsidR="00A27B4F" w:rsidRPr="00A27B4F" w:rsidRDefault="00A27B4F" w:rsidP="00A27B4F">
      <w:pPr>
        <w:pStyle w:val="ad"/>
        <w:shd w:val="clear" w:color="auto" w:fill="FFFFFF"/>
        <w:spacing w:before="0" w:beforeAutospacing="0" w:after="0" w:afterAutospacing="0"/>
        <w:ind w:firstLine="709"/>
        <w:jc w:val="both"/>
        <w:rPr>
          <w:b/>
          <w:color w:val="000000" w:themeColor="text1"/>
          <w:u w:val="single"/>
        </w:rPr>
      </w:pPr>
      <w:r w:rsidRPr="00A27B4F">
        <w:rPr>
          <w:color w:val="000000" w:themeColor="text1"/>
          <w:u w:val="single"/>
        </w:rPr>
        <w:t>     </w:t>
      </w:r>
      <w:r w:rsidRPr="00A27B4F">
        <w:rPr>
          <w:b/>
          <w:u w:val="single"/>
        </w:rPr>
        <w:t>Частное учреждение образовательная организация высшего образования «Омская гуманитарная академия»,</w:t>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 xml:space="preserve">именуемое  в дальнейшем "Организация", в лице  </w:t>
      </w:r>
      <w:r w:rsidRPr="00A27B4F">
        <w:rPr>
          <w:b/>
          <w:color w:val="000000" w:themeColor="text1"/>
          <w:u w:val="single"/>
        </w:rPr>
        <w:t>Ректора</w:t>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color w:val="000000" w:themeColor="text1"/>
        </w:rPr>
        <w:t>,</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 xml:space="preserve">действующего на основании </w:t>
      </w:r>
      <w:r w:rsidRPr="00A27B4F">
        <w:rPr>
          <w:color w:val="000000" w:themeColor="text1"/>
        </w:rPr>
        <w:tab/>
      </w:r>
      <w:r w:rsidRPr="00A27B4F">
        <w:rPr>
          <w:b/>
          <w:color w:val="000000" w:themeColor="text1"/>
          <w:u w:val="single"/>
        </w:rPr>
        <w:tab/>
        <w:t>Устава</w:t>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color w:val="000000" w:themeColor="text1"/>
        </w:rPr>
        <w:t>,</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с одной стороны, и _____________________________________________________,</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именуем_____ в   дальнейшем    "Профильная   организация",    в      лице</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 действующего на основании</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______________________________________________________, с другой стороны,</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именуемые по отдельности "Сторона",   а вместе   - "Стороны",   заключили</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настоящий Договор о нижеследующем.</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1. Предмет Договора</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1.1. Предметом настоящего Договора является организация практической подготовки обучающихся (далее - практическая подготовка).</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2. Права и обязанности Сторон</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2.1. Организация обязана:</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2.1.2 назначить руководителя по практической подготовке от Организации, который:</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организует участие обучающихся в выполнении определенных видов работ, связанных с будущей профессиональной деятельностью;</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оказывает методическую помощь обучающимся при выполнении определенных видов работ, связанных с будущей профессиональной деятельностью;</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2.1.3 при смене руководителя по практической подготовке в 2–х дневный срок сообщить об этом Профильной организации;</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2.1.5 направить обучающихся в Профильную организацию для освоения компонентов образовательной программы в форме практической подготовки;</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2.1.6 _________________(иные обязанности Организации).</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2.2. Профильная организация обязана:</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 xml:space="preserve">2.2.3 при смене лица, указанного </w:t>
      </w:r>
      <w:r w:rsidRPr="002520FA">
        <w:rPr>
          <w:color w:val="000000" w:themeColor="text1"/>
        </w:rPr>
        <w:t>в </w:t>
      </w:r>
      <w:hyperlink r:id="rId27" w:anchor="20222" w:history="1">
        <w:r w:rsidRPr="002520FA">
          <w:rPr>
            <w:rStyle w:val="ae"/>
            <w:rFonts w:eastAsiaTheme="majorEastAsia"/>
            <w:color w:val="000000" w:themeColor="text1"/>
            <w:u w:val="single"/>
            <w:bdr w:val="none" w:sz="0" w:space="0" w:color="auto" w:frame="1"/>
          </w:rPr>
          <w:t>пункте  2.2.2</w:t>
        </w:r>
      </w:hyperlink>
      <w:r w:rsidRPr="00A27B4F">
        <w:rPr>
          <w:color w:val="000000" w:themeColor="text1"/>
        </w:rPr>
        <w:t>, в 2-х дневный срок сообщить об этом Организации;</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2.2.6 ознакомить обучающихся с правилами внутреннего трудового распорядка Профильной организации,_________________________________________________</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(указываются иные локальные нормативные</w:t>
      </w:r>
    </w:p>
    <w:p w:rsidR="00A27B4F" w:rsidRPr="00A27B4F" w:rsidRDefault="00A27B4F" w:rsidP="00A27B4F">
      <w:pPr>
        <w:pStyle w:val="toleft"/>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_______________________________________________________________________;</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акты Профильной организации)</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2.2.10 _____________(иные обязанности Профильной организации).</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2.3. Организация имеет право:</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2.3.3 __________________(иные права Организации).</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2.4. Профильная организация имеет право:</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2.4.3 ___________(иные права Профильной организации).</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3. Срок действия договора</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3.1. Настоящий Договор вступает в силу после его подписания и действует до полного исполнения Сторонами обязательств.</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4. Заключительные положения</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A27B4F" w:rsidRPr="00A27B4F" w:rsidRDefault="00A27B4F" w:rsidP="00A27B4F">
      <w:pPr>
        <w:pStyle w:val="ad"/>
        <w:shd w:val="clear" w:color="auto" w:fill="FFFFFF"/>
        <w:spacing w:before="0" w:beforeAutospacing="0" w:after="0" w:afterAutospacing="0"/>
        <w:ind w:firstLine="709"/>
        <w:jc w:val="both"/>
        <w:rPr>
          <w:color w:val="000000" w:themeColor="text1"/>
        </w:rPr>
      </w:pPr>
      <w:r w:rsidRPr="00A27B4F">
        <w:rPr>
          <w:color w:val="000000" w:themeColor="text1"/>
        </w:rPr>
        <w:t>4.3. Настоящий Договор составлен в двух экземплярах, по одному для каждой из Сторон. Все экземпляры имеют одинаковую юридическую силу.</w:t>
      </w:r>
    </w:p>
    <w:p w:rsidR="00A27B4F" w:rsidRPr="00A27B4F" w:rsidRDefault="00A27B4F" w:rsidP="00A27B4F">
      <w:pPr>
        <w:spacing w:after="0" w:line="240" w:lineRule="auto"/>
        <w:ind w:firstLine="709"/>
        <w:jc w:val="both"/>
        <w:rPr>
          <w:rFonts w:ascii="Times New Roman" w:hAnsi="Times New Roman" w:cs="Times New Roman"/>
          <w:sz w:val="24"/>
          <w:szCs w:val="24"/>
        </w:rPr>
      </w:pPr>
    </w:p>
    <w:p w:rsidR="00A27B4F" w:rsidRPr="00A27B4F" w:rsidRDefault="00A27B4F" w:rsidP="00F71B5D">
      <w:pPr>
        <w:pStyle w:val="ac"/>
        <w:numPr>
          <w:ilvl w:val="0"/>
          <w:numId w:val="13"/>
        </w:numPr>
        <w:tabs>
          <w:tab w:val="left" w:pos="2195"/>
        </w:tabs>
        <w:spacing w:after="0" w:line="240" w:lineRule="auto"/>
        <w:ind w:left="0" w:firstLine="709"/>
        <w:jc w:val="center"/>
        <w:rPr>
          <w:rFonts w:ascii="Times New Roman" w:hAnsi="Times New Roman"/>
          <w:sz w:val="24"/>
          <w:szCs w:val="24"/>
        </w:rPr>
      </w:pPr>
      <w:r w:rsidRPr="00A27B4F">
        <w:rPr>
          <w:rFonts w:ascii="Times New Roman" w:hAnsi="Times New Roman"/>
          <w:b/>
          <w:bCs/>
          <w:w w:val="105"/>
          <w:sz w:val="24"/>
          <w:szCs w:val="24"/>
        </w:rPr>
        <w:t>Адреса, реквизиты и подписи Сторон</w:t>
      </w:r>
    </w:p>
    <w:p w:rsidR="00A27B4F" w:rsidRPr="00A27B4F" w:rsidRDefault="00A27B4F" w:rsidP="00A27B4F">
      <w:pPr>
        <w:pStyle w:val="ac"/>
        <w:tabs>
          <w:tab w:val="left" w:pos="2195"/>
        </w:tabs>
        <w:spacing w:after="0" w:line="240" w:lineRule="auto"/>
        <w:ind w:left="0" w:firstLine="709"/>
        <w:rPr>
          <w:rFonts w:ascii="Times New Roman" w:hAnsi="Times New Roman"/>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145"/>
        <w:gridCol w:w="5226"/>
      </w:tblGrid>
      <w:tr w:rsidR="00A27B4F" w:rsidRPr="00A27B4F" w:rsidTr="004123B8">
        <w:tc>
          <w:tcPr>
            <w:tcW w:w="4662" w:type="dxa"/>
            <w:gridSpan w:val="2"/>
          </w:tcPr>
          <w:p w:rsidR="00A27B4F" w:rsidRPr="00A27B4F" w:rsidRDefault="00A27B4F" w:rsidP="00A27B4F">
            <w:pPr>
              <w:tabs>
                <w:tab w:val="left" w:pos="2195"/>
              </w:tabs>
              <w:ind w:firstLine="709"/>
              <w:jc w:val="center"/>
              <w:rPr>
                <w:rFonts w:ascii="Times New Roman" w:hAnsi="Times New Roman" w:cs="Times New Roman"/>
                <w:b/>
                <w:sz w:val="24"/>
                <w:szCs w:val="24"/>
              </w:rPr>
            </w:pPr>
            <w:r w:rsidRPr="00A27B4F">
              <w:rPr>
                <w:rFonts w:ascii="Times New Roman" w:hAnsi="Times New Roman" w:cs="Times New Roman"/>
                <w:b/>
                <w:bCs/>
                <w:w w:val="105"/>
                <w:sz w:val="24"/>
                <w:szCs w:val="24"/>
              </w:rPr>
              <w:t>Профильная</w:t>
            </w:r>
            <w:r w:rsidRPr="00A27B4F">
              <w:rPr>
                <w:rFonts w:ascii="Times New Roman" w:hAnsi="Times New Roman" w:cs="Times New Roman"/>
                <w:b/>
                <w:bCs/>
                <w:spacing w:val="-12"/>
                <w:w w:val="105"/>
                <w:sz w:val="24"/>
                <w:szCs w:val="24"/>
              </w:rPr>
              <w:t xml:space="preserve"> </w:t>
            </w:r>
            <w:r w:rsidRPr="00A27B4F">
              <w:rPr>
                <w:rFonts w:ascii="Times New Roman" w:hAnsi="Times New Roman" w:cs="Times New Roman"/>
                <w:b/>
                <w:bCs/>
                <w:w w:val="105"/>
                <w:sz w:val="24"/>
                <w:szCs w:val="24"/>
              </w:rPr>
              <w:t>организация:</w:t>
            </w:r>
          </w:p>
          <w:p w:rsidR="00A27B4F" w:rsidRPr="00A27B4F" w:rsidRDefault="00A27B4F" w:rsidP="00A27B4F">
            <w:pPr>
              <w:tabs>
                <w:tab w:val="left" w:pos="2195"/>
              </w:tabs>
              <w:ind w:firstLine="709"/>
              <w:jc w:val="center"/>
              <w:rPr>
                <w:rFonts w:ascii="Times New Roman" w:hAnsi="Times New Roman" w:cs="Times New Roman"/>
                <w:b/>
                <w:sz w:val="24"/>
                <w:szCs w:val="24"/>
              </w:rPr>
            </w:pPr>
          </w:p>
        </w:tc>
        <w:tc>
          <w:tcPr>
            <w:tcW w:w="5192" w:type="dxa"/>
          </w:tcPr>
          <w:p w:rsidR="00A27B4F" w:rsidRPr="00A27B4F" w:rsidRDefault="00A27B4F" w:rsidP="00A27B4F">
            <w:pPr>
              <w:tabs>
                <w:tab w:val="left" w:pos="2195"/>
              </w:tabs>
              <w:ind w:firstLine="709"/>
              <w:jc w:val="center"/>
              <w:rPr>
                <w:rFonts w:ascii="Times New Roman" w:hAnsi="Times New Roman" w:cs="Times New Roman"/>
                <w:b/>
                <w:sz w:val="24"/>
                <w:szCs w:val="24"/>
              </w:rPr>
            </w:pPr>
            <w:r w:rsidRPr="00A27B4F">
              <w:rPr>
                <w:rFonts w:ascii="Times New Roman" w:hAnsi="Times New Roman" w:cs="Times New Roman"/>
                <w:b/>
                <w:bCs/>
                <w:spacing w:val="-1"/>
                <w:sz w:val="24"/>
                <w:szCs w:val="24"/>
              </w:rPr>
              <w:t>Организация:</w:t>
            </w:r>
          </w:p>
        </w:tc>
      </w:tr>
      <w:tr w:rsidR="00A27B4F" w:rsidRPr="00A27B4F" w:rsidTr="004123B8">
        <w:tc>
          <w:tcPr>
            <w:tcW w:w="4483" w:type="dxa"/>
          </w:tcPr>
          <w:p w:rsidR="00A27B4F" w:rsidRPr="00A27B4F" w:rsidRDefault="00A27B4F" w:rsidP="00A27B4F">
            <w:pPr>
              <w:tabs>
                <w:tab w:val="left" w:pos="2195"/>
              </w:tabs>
              <w:ind w:firstLine="709"/>
              <w:rPr>
                <w:rFonts w:ascii="Times New Roman" w:hAnsi="Times New Roman" w:cs="Times New Roman"/>
                <w:bCs/>
                <w:w w:val="105"/>
                <w:sz w:val="24"/>
                <w:szCs w:val="24"/>
              </w:rPr>
            </w:pP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(полное наименование)</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w w:val="115"/>
                <w:sz w:val="24"/>
                <w:szCs w:val="24"/>
              </w:rPr>
              <w:t>Адрес:__________________________</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(наименование должности, фамилия, имя, </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отчество (при наличии)</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М.П. (при наличии)</w:t>
            </w:r>
          </w:p>
          <w:p w:rsidR="00A27B4F" w:rsidRPr="00A27B4F" w:rsidRDefault="00A27B4F" w:rsidP="00A27B4F">
            <w:pPr>
              <w:tabs>
                <w:tab w:val="left" w:pos="2195"/>
              </w:tabs>
              <w:ind w:firstLine="709"/>
              <w:rPr>
                <w:rFonts w:ascii="Times New Roman" w:hAnsi="Times New Roman" w:cs="Times New Roman"/>
                <w:bCs/>
                <w:w w:val="105"/>
                <w:sz w:val="24"/>
                <w:szCs w:val="24"/>
              </w:rPr>
            </w:pPr>
          </w:p>
        </w:tc>
        <w:tc>
          <w:tcPr>
            <w:tcW w:w="5371" w:type="dxa"/>
            <w:gridSpan w:val="2"/>
          </w:tcPr>
          <w:p w:rsidR="00A27B4F" w:rsidRPr="00A27B4F" w:rsidRDefault="00A27B4F" w:rsidP="00A27B4F">
            <w:pPr>
              <w:tabs>
                <w:tab w:val="left" w:pos="2195"/>
              </w:tabs>
              <w:ind w:firstLine="709"/>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u w:val="single"/>
              </w:rPr>
            </w:pPr>
            <w:r w:rsidRPr="00A27B4F">
              <w:rPr>
                <w:rFonts w:ascii="Times New Roman" w:hAnsi="Times New Roman" w:cs="Times New Roman"/>
                <w:b/>
                <w:sz w:val="24"/>
                <w:szCs w:val="24"/>
                <w:u w:val="single"/>
              </w:rPr>
              <w:t xml:space="preserve"> </w:t>
            </w:r>
            <w:r w:rsidRPr="00A27B4F">
              <w:rPr>
                <w:rFonts w:ascii="Times New Roman" w:hAnsi="Times New Roman" w:cs="Times New Roman"/>
                <w:sz w:val="24"/>
                <w:szCs w:val="24"/>
                <w:u w:val="single"/>
              </w:rPr>
              <w:t>Частное учреждение образовательная организация высшего образования «Омская гуманитарная академия»,</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(полное наименование)</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w w:val="115"/>
                <w:sz w:val="24"/>
                <w:szCs w:val="24"/>
              </w:rPr>
              <w:t>Адрес</w:t>
            </w:r>
            <w:r w:rsidRPr="00A27B4F">
              <w:rPr>
                <w:rFonts w:ascii="Times New Roman" w:hAnsi="Times New Roman" w:cs="Times New Roman"/>
                <w:w w:val="115"/>
                <w:sz w:val="24"/>
                <w:szCs w:val="24"/>
                <w:u w:val="single"/>
              </w:rPr>
              <w:t xml:space="preserve">: 644105, г.Омск, ул. 4 Челюскинцев,2А,                </w:t>
            </w:r>
            <w:r w:rsidRPr="00A27B4F">
              <w:rPr>
                <w:rFonts w:ascii="Times New Roman" w:hAnsi="Times New Roman" w:cs="Times New Roman"/>
                <w:bCs/>
                <w:w w:val="105"/>
                <w:sz w:val="24"/>
                <w:szCs w:val="24"/>
              </w:rPr>
              <w:t xml:space="preserve">                                                   </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__________________________________________</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(наименование должности, фамилия, имя, отчество (при наличии)</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М.П. (при наличии)</w:t>
            </w:r>
          </w:p>
          <w:p w:rsidR="00A27B4F" w:rsidRPr="00A27B4F" w:rsidRDefault="00A27B4F" w:rsidP="00A27B4F">
            <w:pPr>
              <w:tabs>
                <w:tab w:val="left" w:pos="2195"/>
              </w:tabs>
              <w:ind w:firstLine="709"/>
              <w:rPr>
                <w:rFonts w:ascii="Times New Roman" w:hAnsi="Times New Roman" w:cs="Times New Roman"/>
                <w:bCs/>
                <w:spacing w:val="-1"/>
                <w:sz w:val="24"/>
                <w:szCs w:val="24"/>
              </w:rPr>
            </w:pPr>
          </w:p>
        </w:tc>
      </w:tr>
      <w:tr w:rsidR="00A27B4F" w:rsidRPr="00A27B4F" w:rsidTr="004123B8">
        <w:tc>
          <w:tcPr>
            <w:tcW w:w="4662" w:type="dxa"/>
            <w:gridSpan w:val="2"/>
          </w:tcPr>
          <w:p w:rsidR="00A27B4F" w:rsidRPr="00A27B4F" w:rsidRDefault="00A27B4F" w:rsidP="00A27B4F">
            <w:pPr>
              <w:tabs>
                <w:tab w:val="left" w:pos="2195"/>
              </w:tabs>
              <w:ind w:firstLine="709"/>
              <w:rPr>
                <w:rFonts w:ascii="Times New Roman" w:hAnsi="Times New Roman" w:cs="Times New Roman"/>
                <w:bCs/>
                <w:w w:val="105"/>
                <w:sz w:val="24"/>
                <w:szCs w:val="24"/>
              </w:rPr>
            </w:pPr>
          </w:p>
        </w:tc>
        <w:tc>
          <w:tcPr>
            <w:tcW w:w="5192" w:type="dxa"/>
          </w:tcPr>
          <w:p w:rsidR="00A27B4F" w:rsidRPr="00A27B4F" w:rsidRDefault="00A27B4F" w:rsidP="00A27B4F">
            <w:pPr>
              <w:tabs>
                <w:tab w:val="left" w:pos="2195"/>
              </w:tabs>
              <w:ind w:firstLine="709"/>
              <w:rPr>
                <w:rFonts w:ascii="Times New Roman" w:hAnsi="Times New Roman" w:cs="Times New Roman"/>
                <w:bCs/>
                <w:w w:val="105"/>
                <w:sz w:val="24"/>
                <w:szCs w:val="24"/>
              </w:rPr>
            </w:pPr>
          </w:p>
        </w:tc>
      </w:tr>
    </w:tbl>
    <w:p w:rsidR="004123B8" w:rsidRPr="004123B8" w:rsidRDefault="004123B8" w:rsidP="004123B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4123B8">
        <w:rPr>
          <w:rFonts w:ascii="Times New Roman" w:eastAsia="Times New Roman" w:hAnsi="Times New Roman" w:cs="Times New Roman"/>
          <w:sz w:val="24"/>
          <w:szCs w:val="24"/>
        </w:rPr>
        <w:t>Приложение 1</w:t>
      </w:r>
    </w:p>
    <w:p w:rsidR="004123B8" w:rsidRPr="004123B8" w:rsidRDefault="004123B8" w:rsidP="004123B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4123B8">
        <w:rPr>
          <w:rFonts w:ascii="Times New Roman" w:eastAsia="Times New Roman" w:hAnsi="Times New Roman" w:cs="Times New Roman"/>
          <w:sz w:val="24"/>
          <w:szCs w:val="24"/>
        </w:rPr>
        <w:t xml:space="preserve">к договору о практической </w:t>
      </w:r>
    </w:p>
    <w:p w:rsidR="004123B8" w:rsidRPr="004123B8" w:rsidRDefault="004123B8" w:rsidP="004123B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4123B8">
        <w:rPr>
          <w:rFonts w:ascii="Times New Roman" w:eastAsia="Times New Roman" w:hAnsi="Times New Roman" w:cs="Times New Roman"/>
          <w:sz w:val="24"/>
          <w:szCs w:val="24"/>
        </w:rPr>
        <w:t>подготовке обучающихся</w:t>
      </w:r>
    </w:p>
    <w:p w:rsidR="004123B8" w:rsidRPr="004123B8" w:rsidRDefault="004123B8" w:rsidP="004123B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4123B8">
        <w:rPr>
          <w:rFonts w:ascii="Times New Roman" w:eastAsia="Times New Roman" w:hAnsi="Times New Roman" w:cs="Times New Roman"/>
          <w:sz w:val="24"/>
          <w:szCs w:val="24"/>
        </w:rPr>
        <w:t>от «___» _________20__ года №___</w:t>
      </w:r>
    </w:p>
    <w:p w:rsidR="004123B8" w:rsidRPr="004123B8" w:rsidRDefault="004123B8" w:rsidP="004123B8">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4123B8" w:rsidRPr="004123B8" w:rsidRDefault="004123B8" w:rsidP="004123B8">
      <w:pPr>
        <w:widowControl w:val="0"/>
        <w:autoSpaceDE w:val="0"/>
        <w:autoSpaceDN w:val="0"/>
        <w:adjustRightInd w:val="0"/>
        <w:spacing w:after="0" w:line="240" w:lineRule="auto"/>
        <w:rPr>
          <w:rFonts w:ascii="Times New Roman" w:eastAsia="Times New Roman" w:hAnsi="Times New Roman" w:cs="Times New Roman"/>
          <w:sz w:val="24"/>
          <w:szCs w:val="24"/>
        </w:rPr>
      </w:pPr>
    </w:p>
    <w:p w:rsidR="004123B8" w:rsidRPr="004123B8" w:rsidRDefault="004123B8" w:rsidP="004123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123B8">
        <w:rPr>
          <w:rFonts w:ascii="Times New Roman" w:eastAsia="Times New Roman" w:hAnsi="Times New Roman" w:cs="Times New Roman"/>
          <w:sz w:val="24"/>
          <w:szCs w:val="24"/>
        </w:rPr>
        <w:t>Перечень образовательных программ,</w:t>
      </w:r>
    </w:p>
    <w:p w:rsidR="004123B8" w:rsidRPr="004123B8" w:rsidRDefault="004123B8" w:rsidP="004123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123B8">
        <w:rPr>
          <w:rFonts w:ascii="Times New Roman" w:eastAsia="Times New Roman" w:hAnsi="Times New Roman" w:cs="Times New Roman"/>
          <w:sz w:val="24"/>
          <w:szCs w:val="24"/>
        </w:rPr>
        <w:t>при реализации которых организуется практическая подготовка</w:t>
      </w:r>
    </w:p>
    <w:p w:rsidR="004123B8" w:rsidRPr="004123B8" w:rsidRDefault="004123B8" w:rsidP="004123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855"/>
        <w:gridCol w:w="2934"/>
        <w:gridCol w:w="1572"/>
        <w:gridCol w:w="1819"/>
      </w:tblGrid>
      <w:tr w:rsidR="004123B8" w:rsidRPr="004123B8">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3B8" w:rsidRPr="004123B8" w:rsidRDefault="004123B8" w:rsidP="004123B8">
            <w:pPr>
              <w:widowControl w:val="0"/>
              <w:autoSpaceDE w:val="0"/>
              <w:autoSpaceDN w:val="0"/>
              <w:adjustRightInd w:val="0"/>
              <w:spacing w:after="0" w:line="240" w:lineRule="auto"/>
              <w:jc w:val="center"/>
              <w:rPr>
                <w:rFonts w:ascii="Times New Roman" w:eastAsia="Times New Roman" w:hAnsi="Times New Roman" w:cs="Times New Roman"/>
              </w:rPr>
            </w:pPr>
            <w:r w:rsidRPr="004123B8">
              <w:rPr>
                <w:rFonts w:ascii="Times New Roman" w:eastAsia="Times New Roman" w:hAnsi="Times New Roman" w:cs="Times New Roman"/>
              </w:rPr>
              <w:t>Направление подготовки</w:t>
            </w:r>
          </w:p>
        </w:tc>
        <w:tc>
          <w:tcPr>
            <w:tcW w:w="1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3B8" w:rsidRPr="004123B8" w:rsidRDefault="004123B8" w:rsidP="004123B8">
            <w:pPr>
              <w:widowControl w:val="0"/>
              <w:autoSpaceDE w:val="0"/>
              <w:autoSpaceDN w:val="0"/>
              <w:adjustRightInd w:val="0"/>
              <w:spacing w:after="0" w:line="240" w:lineRule="auto"/>
              <w:jc w:val="center"/>
              <w:rPr>
                <w:rFonts w:ascii="Times New Roman" w:eastAsia="Times New Roman" w:hAnsi="Times New Roman" w:cs="Times New Roman"/>
              </w:rPr>
            </w:pPr>
            <w:r w:rsidRPr="004123B8">
              <w:rPr>
                <w:rFonts w:ascii="Times New Roman" w:eastAsia="Times New Roman" w:hAnsi="Times New Roman" w:cs="Times New Roman"/>
              </w:rPr>
              <w:t>Наименование основных образовательных программ высшего образования, профиль (направленность)</w:t>
            </w:r>
          </w:p>
        </w:tc>
        <w:tc>
          <w:tcPr>
            <w:tcW w:w="3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3B8" w:rsidRPr="004123B8" w:rsidRDefault="004123B8" w:rsidP="004123B8">
            <w:pPr>
              <w:widowControl w:val="0"/>
              <w:autoSpaceDE w:val="0"/>
              <w:autoSpaceDN w:val="0"/>
              <w:adjustRightInd w:val="0"/>
              <w:spacing w:after="0" w:line="240" w:lineRule="auto"/>
              <w:jc w:val="center"/>
              <w:rPr>
                <w:rFonts w:ascii="Times New Roman" w:eastAsia="Times New Roman" w:hAnsi="Times New Roman" w:cs="Times New Roman"/>
              </w:rPr>
            </w:pPr>
            <w:r w:rsidRPr="004123B8">
              <w:rPr>
                <w:rFonts w:ascii="Times New Roman" w:eastAsia="Times New Roman" w:hAnsi="Times New Roman" w:cs="Times New Roman"/>
              </w:rPr>
              <w:t>Компоненты образовательных программ</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3B8" w:rsidRPr="004123B8" w:rsidRDefault="004123B8" w:rsidP="004123B8">
            <w:pPr>
              <w:widowControl w:val="0"/>
              <w:autoSpaceDE w:val="0"/>
              <w:autoSpaceDN w:val="0"/>
              <w:adjustRightInd w:val="0"/>
              <w:spacing w:after="0" w:line="240" w:lineRule="auto"/>
              <w:jc w:val="center"/>
              <w:rPr>
                <w:rFonts w:ascii="Times New Roman" w:eastAsia="Times New Roman" w:hAnsi="Times New Roman" w:cs="Times New Roman"/>
              </w:rPr>
            </w:pPr>
            <w:r w:rsidRPr="004123B8">
              <w:rPr>
                <w:rFonts w:ascii="Times New Roman" w:eastAsia="Times New Roman" w:hAnsi="Times New Roman" w:cs="Times New Roman"/>
              </w:rPr>
              <w:t>Количество обучающихся, человек</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3B8" w:rsidRPr="004123B8" w:rsidRDefault="004123B8" w:rsidP="004123B8">
            <w:pPr>
              <w:widowControl w:val="0"/>
              <w:autoSpaceDE w:val="0"/>
              <w:autoSpaceDN w:val="0"/>
              <w:adjustRightInd w:val="0"/>
              <w:spacing w:after="0" w:line="240" w:lineRule="auto"/>
              <w:jc w:val="center"/>
              <w:rPr>
                <w:rFonts w:ascii="Times New Roman" w:eastAsia="Times New Roman" w:hAnsi="Times New Roman" w:cs="Times New Roman"/>
              </w:rPr>
            </w:pPr>
            <w:r w:rsidRPr="004123B8">
              <w:rPr>
                <w:rFonts w:ascii="Times New Roman" w:eastAsia="Times New Roman" w:hAnsi="Times New Roman" w:cs="Times New Roman"/>
              </w:rPr>
              <w:t>Сроки организации практической подготовки</w:t>
            </w:r>
          </w:p>
        </w:tc>
      </w:tr>
      <w:tr w:rsidR="004123B8" w:rsidRPr="004123B8">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23B8" w:rsidRPr="004123B8" w:rsidRDefault="004123B8" w:rsidP="004123B8">
            <w:pPr>
              <w:widowControl w:val="0"/>
              <w:autoSpaceDE w:val="0"/>
              <w:autoSpaceDN w:val="0"/>
              <w:adjustRightInd w:val="0"/>
              <w:spacing w:after="0" w:line="240" w:lineRule="auto"/>
              <w:rPr>
                <w:rFonts w:ascii="Times New Roman" w:eastAsia="Times New Roman" w:hAnsi="Times New Roman" w:cs="Times New Roman"/>
                <w:sz w:val="20"/>
                <w:szCs w:val="20"/>
              </w:rPr>
            </w:pPr>
            <w:r w:rsidRPr="004123B8">
              <w:rPr>
                <w:rFonts w:ascii="Times New Roman" w:eastAsia="Times New Roman" w:hAnsi="Times New Roman" w:cs="Times New Roman"/>
                <w:sz w:val="20"/>
                <w:szCs w:val="20"/>
              </w:rPr>
              <w:t xml:space="preserve">38.03.04 Государственное и муниципальное управление </w:t>
            </w:r>
          </w:p>
        </w:tc>
        <w:tc>
          <w:tcPr>
            <w:tcW w:w="18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23B8" w:rsidRPr="004123B8" w:rsidRDefault="004123B8" w:rsidP="004123B8">
            <w:pPr>
              <w:widowControl w:val="0"/>
              <w:autoSpaceDE w:val="0"/>
              <w:autoSpaceDN w:val="0"/>
              <w:adjustRightInd w:val="0"/>
              <w:spacing w:after="0" w:line="288" w:lineRule="auto"/>
              <w:jc w:val="center"/>
              <w:rPr>
                <w:rFonts w:ascii="Times New Roman" w:eastAsia="Times New Roman" w:hAnsi="Times New Roman" w:cs="Times New Roman"/>
                <w:sz w:val="20"/>
                <w:szCs w:val="20"/>
              </w:rPr>
            </w:pPr>
            <w:r w:rsidRPr="004123B8">
              <w:rPr>
                <w:rFonts w:ascii="Times New Roman" w:eastAsia="Times New Roman" w:hAnsi="Times New Roman" w:cs="Times New Roman"/>
                <w:sz w:val="20"/>
                <w:szCs w:val="20"/>
              </w:rPr>
              <w:t xml:space="preserve">Государственная гражданская и муниципальная служба  </w:t>
            </w:r>
          </w:p>
        </w:tc>
        <w:tc>
          <w:tcPr>
            <w:tcW w:w="3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23B8" w:rsidRPr="004123B8" w:rsidRDefault="004123B8" w:rsidP="004123B8">
            <w:pPr>
              <w:widowControl w:val="0"/>
              <w:autoSpaceDE w:val="0"/>
              <w:autoSpaceDN w:val="0"/>
              <w:adjustRightInd w:val="0"/>
              <w:spacing w:after="0" w:line="240" w:lineRule="auto"/>
              <w:rPr>
                <w:rFonts w:ascii="Times New Roman" w:eastAsia="Times New Roman" w:hAnsi="Times New Roman" w:cs="Times New Roman"/>
              </w:rPr>
            </w:pPr>
            <w:r w:rsidRPr="004123B8">
              <w:rPr>
                <w:rFonts w:ascii="Times New Roman" w:eastAsia="Times New Roman" w:hAnsi="Times New Roman" w:cs="Times New Roman"/>
              </w:rPr>
              <w:t xml:space="preserve">Учебная практика </w:t>
            </w:r>
          </w:p>
          <w:p w:rsidR="004123B8" w:rsidRPr="004123B8" w:rsidRDefault="004123B8" w:rsidP="004123B8">
            <w:pPr>
              <w:widowControl w:val="0"/>
              <w:autoSpaceDE w:val="0"/>
              <w:autoSpaceDN w:val="0"/>
              <w:adjustRightInd w:val="0"/>
              <w:spacing w:after="0" w:line="240" w:lineRule="auto"/>
              <w:rPr>
                <w:rFonts w:ascii="TimesNewRomanPSMT" w:eastAsia="Times New Roman" w:hAnsi="TimesNewRomanPSMT" w:cs="Times New Roman"/>
                <w:b/>
                <w:color w:val="000000"/>
                <w:sz w:val="20"/>
                <w:szCs w:val="20"/>
                <w:highlight w:val="yellow"/>
              </w:rPr>
            </w:pPr>
            <w:r w:rsidRPr="004123B8">
              <w:rPr>
                <w:rFonts w:ascii="TimesNewRomanPSMT" w:eastAsia="Times New Roman" w:hAnsi="TimesNewRomanPSMT" w:cs="Times New Roman"/>
                <w:color w:val="000000"/>
                <w:sz w:val="24"/>
                <w:szCs w:val="24"/>
              </w:rPr>
              <w:t xml:space="preserve">В ходе выполнения общего задания </w:t>
            </w:r>
            <w:r w:rsidRPr="004123B8">
              <w:rPr>
                <w:rFonts w:ascii="Times New Roman" w:eastAsia="Times New Roman" w:hAnsi="Times New Roman" w:cs="Times New Roman"/>
                <w:color w:val="000000"/>
                <w:sz w:val="20"/>
                <w:szCs w:val="20"/>
              </w:rPr>
              <w:t>практической подготовки</w:t>
            </w:r>
            <w:r w:rsidRPr="004123B8">
              <w:rPr>
                <w:rFonts w:ascii="TimesNewRomanPSMT" w:eastAsia="Times New Roman" w:hAnsi="TimesNewRomanPSMT" w:cs="Times New Roman"/>
                <w:color w:val="000000"/>
                <w:sz w:val="24"/>
                <w:szCs w:val="24"/>
              </w:rPr>
              <w:t xml:space="preserve"> обучающемуся надлежит изучить следующие вопросы:</w:t>
            </w:r>
            <w:r w:rsidRPr="004123B8">
              <w:rPr>
                <w:rFonts w:ascii="TimesNewRomanPSMT" w:eastAsia="Times New Roman" w:hAnsi="TimesNewRomanPSMT" w:cs="Times New Roman"/>
                <w:b/>
                <w:color w:val="000000"/>
                <w:sz w:val="20"/>
                <w:szCs w:val="20"/>
                <w:highlight w:val="yellow"/>
              </w:rPr>
              <w:t xml:space="preserve"> </w:t>
            </w:r>
          </w:p>
          <w:p w:rsidR="004123B8" w:rsidRPr="004123B8" w:rsidRDefault="004123B8" w:rsidP="004123B8">
            <w:pPr>
              <w:widowControl w:val="0"/>
              <w:autoSpaceDE w:val="0"/>
              <w:autoSpaceDN w:val="0"/>
              <w:adjustRightInd w:val="0"/>
              <w:spacing w:after="0" w:line="240" w:lineRule="auto"/>
              <w:outlineLvl w:val="1"/>
              <w:rPr>
                <w:rFonts w:ascii="Times New Roman" w:eastAsia="Times New Roman" w:hAnsi="Times New Roman" w:cs="Times New Roman"/>
                <w:b/>
                <w:i/>
                <w:sz w:val="20"/>
                <w:szCs w:val="20"/>
              </w:rPr>
            </w:pPr>
            <w:r w:rsidRPr="004123B8">
              <w:rPr>
                <w:rFonts w:ascii="Times New Roman" w:eastAsia="Times New Roman" w:hAnsi="Times New Roman" w:cs="Times New Roman"/>
                <w:b/>
                <w:i/>
                <w:sz w:val="20"/>
                <w:szCs w:val="20"/>
              </w:rPr>
              <w:t>Задание для практической подготовки при реализации учебной практики:</w:t>
            </w:r>
          </w:p>
          <w:p w:rsidR="004123B8" w:rsidRPr="004123B8" w:rsidRDefault="004123B8" w:rsidP="004123B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4123B8">
              <w:rPr>
                <w:rFonts w:ascii="Times New Roman" w:eastAsia="Times New Roman" w:hAnsi="Times New Roman" w:cs="Times New Roman"/>
                <w:noProof/>
                <w:color w:val="0000FF"/>
                <w:sz w:val="20"/>
                <w:szCs w:val="20"/>
                <w:u w:val="single"/>
              </w:rPr>
              <w:t>1. Изучить</w:t>
            </w:r>
            <w:r w:rsidRPr="004123B8">
              <w:rPr>
                <w:rFonts w:ascii="Times New Roman" w:eastAsia="Times New Roman" w:hAnsi="Times New Roman" w:cs="Times New Roman"/>
                <w:sz w:val="20"/>
                <w:szCs w:val="20"/>
              </w:rPr>
              <w:t xml:space="preserve"> основными направлениями работы профильной организации (</w:t>
            </w:r>
            <w:r w:rsidRPr="004123B8">
              <w:rPr>
                <w:rFonts w:ascii="Times New Roman" w:eastAsia="Times New Roman" w:hAnsi="Times New Roman" w:cs="Times New Roman"/>
                <w:i/>
                <w:sz w:val="20"/>
                <w:szCs w:val="20"/>
              </w:rPr>
              <w:t>наименование профильной организации</w:t>
            </w:r>
            <w:r w:rsidRPr="004123B8">
              <w:rPr>
                <w:rFonts w:ascii="Times New Roman" w:eastAsia="Times New Roman" w:hAnsi="Times New Roman" w:cs="Times New Roman"/>
                <w:sz w:val="20"/>
                <w:szCs w:val="20"/>
              </w:rPr>
              <w:t xml:space="preserve">) </w:t>
            </w:r>
            <w:r w:rsidRPr="004123B8">
              <w:rPr>
                <w:rFonts w:ascii="Times New Roman" w:eastAsia="Times New Roman" w:hAnsi="Times New Roman" w:cs="Times New Roman"/>
                <w:color w:val="FF0000"/>
                <w:sz w:val="20"/>
                <w:szCs w:val="20"/>
              </w:rPr>
              <w:t>(</w:t>
            </w:r>
            <w:r w:rsidRPr="004123B8">
              <w:rPr>
                <w:rFonts w:ascii="Times New Roman" w:eastAsia="Times New Roman" w:hAnsi="Times New Roman" w:cs="Times New Roman"/>
                <w:sz w:val="20"/>
                <w:szCs w:val="20"/>
              </w:rPr>
              <w:t>2. Изучить нормативно-правовое обеспечение деятельности организации и организационную структуру (</w:t>
            </w:r>
            <w:r w:rsidRPr="004123B8">
              <w:rPr>
                <w:rFonts w:ascii="Times New Roman" w:eastAsia="Times New Roman" w:hAnsi="Times New Roman" w:cs="Times New Roman"/>
                <w:i/>
                <w:sz w:val="20"/>
                <w:szCs w:val="20"/>
              </w:rPr>
              <w:t>наименование базы практики</w:t>
            </w:r>
            <w:r w:rsidRPr="004123B8">
              <w:rPr>
                <w:rFonts w:ascii="Times New Roman" w:eastAsia="Times New Roman" w:hAnsi="Times New Roman" w:cs="Times New Roman"/>
                <w:sz w:val="20"/>
                <w:szCs w:val="20"/>
              </w:rPr>
              <w:t xml:space="preserve">) </w:t>
            </w:r>
          </w:p>
          <w:p w:rsidR="004123B8" w:rsidRPr="004123B8" w:rsidRDefault="004123B8" w:rsidP="004123B8">
            <w:pPr>
              <w:widowControl w:val="0"/>
              <w:autoSpaceDE w:val="0"/>
              <w:autoSpaceDN w:val="0"/>
              <w:adjustRightInd w:val="0"/>
              <w:spacing w:after="0" w:line="240" w:lineRule="auto"/>
              <w:ind w:firstLine="708"/>
              <w:jc w:val="both"/>
              <w:rPr>
                <w:rFonts w:ascii="Times New Roman" w:eastAsia="Times New Roman" w:hAnsi="Times New Roman" w:cs="Times New Roman"/>
                <w:iCs/>
                <w:color w:val="FF0000"/>
                <w:sz w:val="20"/>
                <w:szCs w:val="20"/>
              </w:rPr>
            </w:pPr>
            <w:r w:rsidRPr="004123B8">
              <w:rPr>
                <w:rFonts w:ascii="Times New Roman" w:eastAsia="Times New Roman" w:hAnsi="Times New Roman" w:cs="Times New Roman"/>
                <w:sz w:val="20"/>
                <w:szCs w:val="20"/>
              </w:rPr>
              <w:t>3. Изучить регламент</w:t>
            </w:r>
            <w:r w:rsidRPr="004123B8">
              <w:rPr>
                <w:rFonts w:ascii="Times New Roman" w:eastAsia="Times New Roman" w:hAnsi="Times New Roman" w:cs="Times New Roman"/>
                <w:color w:val="000000"/>
                <w:sz w:val="20"/>
                <w:szCs w:val="20"/>
              </w:rPr>
              <w:t xml:space="preserve"> соблюдения норм служебной этики и антикоррупционной направленности в деятельности органа власти </w:t>
            </w:r>
            <w:r w:rsidRPr="004123B8">
              <w:rPr>
                <w:rFonts w:ascii="Times New Roman" w:eastAsia="Times New Roman" w:hAnsi="Times New Roman" w:cs="Times New Roman"/>
                <w:sz w:val="20"/>
                <w:szCs w:val="20"/>
              </w:rPr>
              <w:t>(</w:t>
            </w:r>
            <w:r w:rsidRPr="004123B8">
              <w:rPr>
                <w:rFonts w:ascii="Times New Roman" w:eastAsia="Times New Roman" w:hAnsi="Times New Roman" w:cs="Times New Roman"/>
                <w:i/>
                <w:sz w:val="20"/>
                <w:szCs w:val="20"/>
              </w:rPr>
              <w:t>наименование профильной организации</w:t>
            </w:r>
          </w:p>
          <w:p w:rsidR="004123B8" w:rsidRPr="004123B8" w:rsidRDefault="004123B8" w:rsidP="004123B8">
            <w:pPr>
              <w:widowControl w:val="0"/>
              <w:autoSpaceDE w:val="0"/>
              <w:autoSpaceDN w:val="0"/>
              <w:adjustRightInd w:val="0"/>
              <w:spacing w:after="0" w:line="240" w:lineRule="auto"/>
              <w:ind w:firstLine="708"/>
              <w:jc w:val="both"/>
              <w:rPr>
                <w:rFonts w:ascii="Times New Roman" w:eastAsia="Times New Roman" w:hAnsi="Times New Roman" w:cs="Times New Roman"/>
                <w:iCs/>
                <w:color w:val="FF0000"/>
                <w:sz w:val="20"/>
                <w:szCs w:val="20"/>
              </w:rPr>
            </w:pPr>
            <w:r w:rsidRPr="004123B8">
              <w:rPr>
                <w:rFonts w:ascii="Times New Roman" w:eastAsia="Times New Roman" w:hAnsi="Times New Roman" w:cs="Times New Roman"/>
                <w:sz w:val="20"/>
                <w:szCs w:val="20"/>
              </w:rPr>
              <w:t>4. Изучить</w:t>
            </w:r>
            <w:r w:rsidRPr="004123B8">
              <w:rPr>
                <w:rFonts w:ascii="Times New Roman" w:eastAsia="Times New Roman" w:hAnsi="Times New Roman" w:cs="Times New Roman"/>
                <w:color w:val="000000"/>
                <w:sz w:val="20"/>
                <w:szCs w:val="20"/>
              </w:rPr>
              <w:t xml:space="preserve"> обеспечение рационального и целевого использования государственных и муниципальных ресурсов, эффективности бюджетных расходов и управления имуществом </w:t>
            </w:r>
            <w:r w:rsidRPr="004123B8">
              <w:rPr>
                <w:rFonts w:ascii="Times New Roman" w:eastAsia="Times New Roman" w:hAnsi="Times New Roman" w:cs="Times New Roman"/>
                <w:sz w:val="20"/>
                <w:szCs w:val="20"/>
              </w:rPr>
              <w:t>(</w:t>
            </w:r>
            <w:r w:rsidRPr="004123B8">
              <w:rPr>
                <w:rFonts w:ascii="Times New Roman" w:eastAsia="Times New Roman" w:hAnsi="Times New Roman" w:cs="Times New Roman"/>
                <w:i/>
                <w:sz w:val="20"/>
                <w:szCs w:val="20"/>
              </w:rPr>
              <w:t>наименование профильной организации</w:t>
            </w:r>
            <w:r w:rsidRPr="004123B8">
              <w:rPr>
                <w:rFonts w:ascii="Times New Roman" w:eastAsia="Times New Roman" w:hAnsi="Times New Roman" w:cs="Times New Roman"/>
                <w:sz w:val="20"/>
                <w:szCs w:val="20"/>
              </w:rPr>
              <w:t xml:space="preserve">) </w:t>
            </w:r>
            <w:r w:rsidRPr="004123B8">
              <w:rPr>
                <w:rFonts w:ascii="Times New Roman" w:eastAsia="Times New Roman" w:hAnsi="Times New Roman" w:cs="Times New Roman"/>
                <w:color w:val="000000"/>
                <w:sz w:val="20"/>
                <w:szCs w:val="20"/>
              </w:rPr>
              <w:t xml:space="preserve"> </w:t>
            </w:r>
          </w:p>
          <w:p w:rsidR="004123B8" w:rsidRPr="004123B8" w:rsidRDefault="004123B8" w:rsidP="004123B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p>
          <w:p w:rsidR="004123B8" w:rsidRPr="004123B8" w:rsidRDefault="004123B8" w:rsidP="004123B8">
            <w:pPr>
              <w:widowControl w:val="0"/>
              <w:suppressAutoHyphens/>
              <w:autoSpaceDE w:val="0"/>
              <w:autoSpaceDN w:val="0"/>
              <w:adjustRightInd w:val="0"/>
              <w:spacing w:after="0" w:line="240" w:lineRule="auto"/>
              <w:jc w:val="both"/>
              <w:rPr>
                <w:rFonts w:ascii="Times New Roman" w:eastAsia="Times New Roman" w:hAnsi="Times New Roman" w:cs="Times New Roman"/>
                <w:b/>
                <w:i/>
                <w:spacing w:val="-11"/>
                <w:sz w:val="20"/>
                <w:szCs w:val="20"/>
              </w:rPr>
            </w:pPr>
            <w:r w:rsidRPr="004123B8">
              <w:rPr>
                <w:rFonts w:ascii="Times New Roman" w:eastAsia="Times New Roman" w:hAnsi="Times New Roman" w:cs="Times New Roman"/>
                <w:b/>
                <w:i/>
                <w:sz w:val="20"/>
                <w:szCs w:val="20"/>
              </w:rPr>
              <w:t>Индивидуальное задание:</w:t>
            </w:r>
          </w:p>
          <w:p w:rsidR="004123B8" w:rsidRPr="004123B8" w:rsidRDefault="004123B8" w:rsidP="004123B8">
            <w:pPr>
              <w:tabs>
                <w:tab w:val="left" w:pos="1162"/>
              </w:tabs>
              <w:spacing w:after="0" w:line="240" w:lineRule="auto"/>
              <w:jc w:val="both"/>
              <w:rPr>
                <w:rFonts w:ascii="Times New Roman" w:eastAsia="Times New Roman" w:hAnsi="Times New Roman" w:cs="Times New Roman"/>
                <w:b/>
                <w:color w:val="000000"/>
                <w:spacing w:val="-2"/>
              </w:rPr>
            </w:pPr>
            <w:r w:rsidRPr="004123B8">
              <w:rPr>
                <w:rFonts w:ascii="Times New Roman" w:eastAsia="Times New Roman" w:hAnsi="Times New Roman" w:cs="Times New Roman"/>
                <w:spacing w:val="-2"/>
              </w:rPr>
              <w:t>1. Проанализировать</w:t>
            </w:r>
            <w:r w:rsidRPr="004123B8">
              <w:rPr>
                <w:rFonts w:ascii="Times New Roman" w:eastAsia="Times New Roman" w:hAnsi="Times New Roman" w:cs="Times New Roman"/>
                <w:iCs/>
                <w:spacing w:val="-2"/>
              </w:rPr>
              <w:t xml:space="preserve"> эффективность </w:t>
            </w:r>
            <w:r w:rsidRPr="004123B8">
              <w:rPr>
                <w:rFonts w:ascii="Times New Roman" w:eastAsia="Times New Roman" w:hAnsi="Times New Roman" w:cs="Times New Roman"/>
                <w:color w:val="000000"/>
                <w:spacing w:val="-2"/>
              </w:rPr>
              <w:t>работы команды</w:t>
            </w:r>
            <w:r w:rsidRPr="004123B8">
              <w:rPr>
                <w:rFonts w:ascii="Times New Roman" w:eastAsia="Times New Roman" w:hAnsi="Times New Roman" w:cs="Times New Roman"/>
                <w:spacing w:val="-2"/>
              </w:rPr>
              <w:t xml:space="preserve"> в органах государственного и муниципального управления</w:t>
            </w:r>
            <w:r w:rsidRPr="004123B8">
              <w:rPr>
                <w:rFonts w:ascii="Times New Roman" w:eastAsia="Times New Roman" w:hAnsi="Times New Roman" w:cs="Times New Roman"/>
                <w:color w:val="000000"/>
                <w:spacing w:val="-2"/>
              </w:rPr>
              <w:t>, пути выработки командной стратегии для достижения поставленной цели, разнообразие культур в процессе межкультурного взаимодействия</w:t>
            </w:r>
            <w:r w:rsidRPr="004123B8">
              <w:rPr>
                <w:rFonts w:ascii="Times New Roman" w:eastAsia="Times New Roman" w:hAnsi="Times New Roman" w:cs="Times New Roman"/>
                <w:iCs/>
                <w:spacing w:val="-2"/>
              </w:rPr>
              <w:t>;</w:t>
            </w:r>
          </w:p>
          <w:p w:rsidR="004123B8" w:rsidRPr="004123B8" w:rsidRDefault="004123B8" w:rsidP="004123B8">
            <w:pPr>
              <w:tabs>
                <w:tab w:val="left" w:pos="1162"/>
              </w:tabs>
              <w:spacing w:after="0" w:line="240" w:lineRule="auto"/>
              <w:jc w:val="both"/>
              <w:rPr>
                <w:rFonts w:ascii="Times New Roman" w:eastAsia="Times New Roman" w:hAnsi="Times New Roman" w:cs="Times New Roman"/>
                <w:spacing w:val="-2"/>
              </w:rPr>
            </w:pPr>
            <w:r w:rsidRPr="004123B8">
              <w:rPr>
                <w:rFonts w:ascii="Times New Roman" w:eastAsia="Times New Roman" w:hAnsi="Times New Roman" w:cs="Times New Roman"/>
                <w:spacing w:val="-2"/>
              </w:rPr>
              <w:t xml:space="preserve">2. Проанализировать </w:t>
            </w:r>
            <w:r w:rsidRPr="004123B8">
              <w:rPr>
                <w:rFonts w:ascii="Times New Roman" w:eastAsia="Times New Roman" w:hAnsi="Times New Roman" w:cs="Times New Roman"/>
                <w:color w:val="000000"/>
                <w:spacing w:val="-2"/>
              </w:rPr>
              <w:t xml:space="preserve">данные из множественных источников с целью оценки качества и достоверности полученной информации для выполнения </w:t>
            </w:r>
            <w:r w:rsidRPr="004123B8">
              <w:rPr>
                <w:rFonts w:ascii="Times New Roman" w:eastAsia="Times New Roman" w:hAnsi="Times New Roman" w:cs="Times New Roman"/>
                <w:spacing w:val="-2"/>
              </w:rPr>
              <w:t>исследовательской работы в области государственного и муниципального управления</w:t>
            </w:r>
            <w:r w:rsidRPr="004123B8">
              <w:rPr>
                <w:rFonts w:ascii="Times New Roman" w:eastAsia="Times New Roman" w:hAnsi="Times New Roman" w:cs="Times New Roman"/>
                <w:b/>
                <w:spacing w:val="-2"/>
              </w:rPr>
              <w:t xml:space="preserve"> </w:t>
            </w:r>
            <w:r w:rsidRPr="004123B8">
              <w:rPr>
                <w:rFonts w:ascii="Times New Roman" w:eastAsia="Times New Roman" w:hAnsi="Times New Roman" w:cs="Times New Roman"/>
                <w:color w:val="FF0000"/>
                <w:spacing w:val="-2"/>
              </w:rPr>
              <w:t xml:space="preserve"> </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23B8" w:rsidRPr="004123B8" w:rsidRDefault="004123B8" w:rsidP="004123B8">
            <w:pPr>
              <w:widowControl w:val="0"/>
              <w:autoSpaceDE w:val="0"/>
              <w:autoSpaceDN w:val="0"/>
              <w:adjustRightInd w:val="0"/>
              <w:spacing w:after="0" w:line="240" w:lineRule="auto"/>
              <w:rPr>
                <w:rFonts w:ascii="Times New Roman" w:eastAsia="Times New Roman" w:hAnsi="Times New Roman" w:cs="Times New Roman"/>
              </w:rPr>
            </w:pPr>
            <w:r w:rsidRPr="004123B8">
              <w:rPr>
                <w:rFonts w:ascii="Times New Roman" w:eastAsia="Times New Roman" w:hAnsi="Times New Roman" w:cs="Times New Roman"/>
              </w:rPr>
              <w:t>Не более 25</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23B8" w:rsidRPr="004123B8" w:rsidRDefault="004123B8" w:rsidP="004123B8">
            <w:pPr>
              <w:widowControl w:val="0"/>
              <w:autoSpaceDE w:val="0"/>
              <w:autoSpaceDN w:val="0"/>
              <w:adjustRightInd w:val="0"/>
              <w:spacing w:after="0" w:line="240" w:lineRule="auto"/>
              <w:rPr>
                <w:rFonts w:ascii="Times New Roman" w:eastAsia="Times New Roman" w:hAnsi="Times New Roman" w:cs="Times New Roman"/>
              </w:rPr>
            </w:pPr>
            <w:r w:rsidRPr="004123B8">
              <w:rPr>
                <w:rFonts w:ascii="Times New Roman" w:eastAsia="Times New Roman" w:hAnsi="Times New Roman" w:cs="Times New Roman"/>
              </w:rPr>
              <w:t>В соответствии с календарным учебным графиком</w:t>
            </w:r>
          </w:p>
        </w:tc>
      </w:tr>
    </w:tbl>
    <w:p w:rsidR="004123B8" w:rsidRPr="004123B8" w:rsidRDefault="004123B8" w:rsidP="004123B8">
      <w:pPr>
        <w:widowControl w:val="0"/>
        <w:autoSpaceDE w:val="0"/>
        <w:autoSpaceDN w:val="0"/>
        <w:adjustRightInd w:val="0"/>
        <w:spacing w:after="0" w:line="240" w:lineRule="auto"/>
        <w:ind w:firstLine="4536"/>
        <w:rPr>
          <w:rFonts w:ascii="Times New Roman" w:eastAsia="Times New Roman" w:hAnsi="Times New Roman" w:cs="Times New Roman"/>
          <w:sz w:val="24"/>
          <w:szCs w:val="24"/>
        </w:rPr>
      </w:pPr>
    </w:p>
    <w:p w:rsidR="004123B8" w:rsidRPr="004123B8" w:rsidRDefault="004123B8" w:rsidP="004123B8">
      <w:pPr>
        <w:widowControl w:val="0"/>
        <w:autoSpaceDE w:val="0"/>
        <w:autoSpaceDN w:val="0"/>
        <w:adjustRightInd w:val="0"/>
        <w:spacing w:after="0" w:line="240" w:lineRule="auto"/>
        <w:ind w:firstLine="4536"/>
        <w:rPr>
          <w:rFonts w:ascii="Times New Roman" w:eastAsia="Times New Roman" w:hAnsi="Times New Roman" w:cs="Times New Roman"/>
          <w:sz w:val="24"/>
          <w:szCs w:val="24"/>
        </w:rPr>
      </w:pPr>
    </w:p>
    <w:p w:rsidR="004123B8" w:rsidRPr="004123B8" w:rsidRDefault="004123B8" w:rsidP="004123B8">
      <w:pPr>
        <w:widowControl w:val="0"/>
        <w:autoSpaceDE w:val="0"/>
        <w:autoSpaceDN w:val="0"/>
        <w:adjustRightInd w:val="0"/>
        <w:spacing w:after="0" w:line="240" w:lineRule="auto"/>
        <w:ind w:firstLine="4536"/>
        <w:rPr>
          <w:rFonts w:ascii="Times New Roman" w:eastAsia="Times New Roman" w:hAnsi="Times New Roman" w:cs="Times New Roman"/>
          <w:sz w:val="24"/>
          <w:szCs w:val="24"/>
        </w:rPr>
      </w:pPr>
    </w:p>
    <w:p w:rsidR="004123B8" w:rsidRPr="004123B8" w:rsidRDefault="004123B8" w:rsidP="004123B8">
      <w:pPr>
        <w:widowControl w:val="0"/>
        <w:autoSpaceDE w:val="0"/>
        <w:autoSpaceDN w:val="0"/>
        <w:adjustRightInd w:val="0"/>
        <w:spacing w:after="0" w:line="240" w:lineRule="auto"/>
        <w:ind w:firstLine="4536"/>
        <w:rPr>
          <w:rFonts w:ascii="Times New Roman" w:eastAsia="Times New Roman" w:hAnsi="Times New Roman" w:cs="Times New Roman"/>
          <w:sz w:val="24"/>
          <w:szCs w:val="24"/>
        </w:rPr>
      </w:pPr>
      <w:r w:rsidRPr="004123B8">
        <w:rPr>
          <w:rFonts w:ascii="Times New Roman" w:eastAsia="Times New Roman" w:hAnsi="Times New Roman" w:cs="Times New Roman"/>
          <w:sz w:val="24"/>
          <w:szCs w:val="24"/>
        </w:rPr>
        <w:t xml:space="preserve">Приложение 2 </w:t>
      </w:r>
    </w:p>
    <w:p w:rsidR="004123B8" w:rsidRPr="004123B8" w:rsidRDefault="004123B8" w:rsidP="004123B8">
      <w:pPr>
        <w:widowControl w:val="0"/>
        <w:autoSpaceDE w:val="0"/>
        <w:autoSpaceDN w:val="0"/>
        <w:adjustRightInd w:val="0"/>
        <w:spacing w:after="0" w:line="240" w:lineRule="auto"/>
        <w:ind w:left="4550" w:hanging="14"/>
        <w:rPr>
          <w:rFonts w:ascii="Times New Roman" w:eastAsia="Times New Roman" w:hAnsi="Times New Roman" w:cs="Times New Roman"/>
          <w:sz w:val="24"/>
          <w:szCs w:val="24"/>
        </w:rPr>
      </w:pPr>
      <w:r w:rsidRPr="004123B8">
        <w:rPr>
          <w:rFonts w:ascii="Times New Roman" w:eastAsia="Times New Roman" w:hAnsi="Times New Roman" w:cs="Times New Roman"/>
          <w:sz w:val="24"/>
          <w:szCs w:val="24"/>
        </w:rPr>
        <w:t>к Договору о практической подготовке обучающихся</w:t>
      </w:r>
    </w:p>
    <w:p w:rsidR="004123B8" w:rsidRPr="004123B8" w:rsidRDefault="004123B8" w:rsidP="004123B8">
      <w:pPr>
        <w:widowControl w:val="0"/>
        <w:autoSpaceDE w:val="0"/>
        <w:autoSpaceDN w:val="0"/>
        <w:adjustRightInd w:val="0"/>
        <w:spacing w:after="0" w:line="240" w:lineRule="auto"/>
        <w:ind w:firstLine="4536"/>
        <w:rPr>
          <w:rFonts w:ascii="Times New Roman" w:eastAsia="Times New Roman" w:hAnsi="Times New Roman" w:cs="Times New Roman"/>
          <w:sz w:val="24"/>
          <w:szCs w:val="24"/>
        </w:rPr>
      </w:pPr>
      <w:r w:rsidRPr="004123B8">
        <w:rPr>
          <w:rFonts w:ascii="Times New Roman" w:eastAsia="Times New Roman" w:hAnsi="Times New Roman" w:cs="Times New Roman"/>
          <w:sz w:val="24"/>
          <w:szCs w:val="24"/>
        </w:rPr>
        <w:t>от «____» _________ 20____ г. № _____</w:t>
      </w:r>
    </w:p>
    <w:p w:rsidR="004123B8" w:rsidRPr="004123B8" w:rsidRDefault="004123B8" w:rsidP="004123B8">
      <w:pPr>
        <w:widowControl w:val="0"/>
        <w:autoSpaceDE w:val="0"/>
        <w:autoSpaceDN w:val="0"/>
        <w:adjustRightInd w:val="0"/>
        <w:spacing w:after="0" w:line="240" w:lineRule="auto"/>
        <w:rPr>
          <w:rFonts w:ascii="Times New Roman" w:eastAsia="Times New Roman" w:hAnsi="Times New Roman" w:cs="Times New Roman"/>
          <w:sz w:val="24"/>
          <w:szCs w:val="24"/>
        </w:rPr>
      </w:pPr>
    </w:p>
    <w:p w:rsidR="004123B8" w:rsidRPr="004123B8" w:rsidRDefault="004123B8" w:rsidP="004123B8">
      <w:pPr>
        <w:widowControl w:val="0"/>
        <w:autoSpaceDE w:val="0"/>
        <w:autoSpaceDN w:val="0"/>
        <w:adjustRightInd w:val="0"/>
        <w:spacing w:after="0" w:line="240" w:lineRule="auto"/>
        <w:rPr>
          <w:rFonts w:ascii="Times New Roman" w:eastAsia="Times New Roman" w:hAnsi="Times New Roman" w:cs="Times New Roman"/>
          <w:sz w:val="24"/>
          <w:szCs w:val="24"/>
        </w:rPr>
      </w:pPr>
    </w:p>
    <w:p w:rsidR="004123B8" w:rsidRPr="004123B8" w:rsidRDefault="004123B8" w:rsidP="004123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123B8">
        <w:rPr>
          <w:rFonts w:ascii="Times New Roman" w:eastAsia="Times New Roman" w:hAnsi="Times New Roman" w:cs="Times New Roman"/>
          <w:sz w:val="24"/>
          <w:szCs w:val="24"/>
        </w:rPr>
        <w:t>Перечень помещений для организации практической подготовки</w:t>
      </w:r>
    </w:p>
    <w:p w:rsidR="004123B8" w:rsidRPr="004123B8" w:rsidRDefault="004123B8" w:rsidP="004123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1006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2127"/>
        <w:gridCol w:w="2269"/>
        <w:gridCol w:w="2694"/>
      </w:tblGrid>
      <w:tr w:rsidR="004123B8" w:rsidRPr="004123B8">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3B8" w:rsidRPr="004123B8" w:rsidRDefault="004123B8" w:rsidP="004123B8">
            <w:pPr>
              <w:widowControl w:val="0"/>
              <w:autoSpaceDE w:val="0"/>
              <w:autoSpaceDN w:val="0"/>
              <w:adjustRightInd w:val="0"/>
              <w:spacing w:after="0" w:line="240" w:lineRule="auto"/>
              <w:jc w:val="center"/>
              <w:rPr>
                <w:rFonts w:ascii="Times New Roman" w:eastAsia="Times New Roman" w:hAnsi="Times New Roman" w:cs="Times New Roman"/>
              </w:rPr>
            </w:pPr>
            <w:r w:rsidRPr="004123B8">
              <w:rPr>
                <w:rFonts w:ascii="Times New Roman" w:eastAsia="Times New Roman" w:hAnsi="Times New Roman" w:cs="Times New Roman"/>
              </w:rPr>
              <w:t xml:space="preserve">Профильная организация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3B8" w:rsidRPr="004123B8" w:rsidRDefault="004123B8" w:rsidP="004123B8">
            <w:pPr>
              <w:widowControl w:val="0"/>
              <w:autoSpaceDE w:val="0"/>
              <w:autoSpaceDN w:val="0"/>
              <w:adjustRightInd w:val="0"/>
              <w:spacing w:after="0" w:line="240" w:lineRule="auto"/>
              <w:jc w:val="center"/>
              <w:rPr>
                <w:rFonts w:ascii="Times New Roman" w:eastAsia="Times New Roman" w:hAnsi="Times New Roman" w:cs="Times New Roman"/>
              </w:rPr>
            </w:pPr>
            <w:r w:rsidRPr="004123B8">
              <w:rPr>
                <w:rFonts w:ascii="Times New Roman" w:eastAsia="Times New Roman" w:hAnsi="Times New Roman" w:cs="Times New Roman"/>
              </w:rPr>
              <w:t>Структурные подразделения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3B8" w:rsidRPr="004123B8" w:rsidRDefault="004123B8" w:rsidP="004123B8">
            <w:pPr>
              <w:widowControl w:val="0"/>
              <w:autoSpaceDE w:val="0"/>
              <w:autoSpaceDN w:val="0"/>
              <w:adjustRightInd w:val="0"/>
              <w:spacing w:after="0" w:line="240" w:lineRule="auto"/>
              <w:jc w:val="center"/>
              <w:rPr>
                <w:rFonts w:ascii="Times New Roman" w:eastAsia="Times New Roman" w:hAnsi="Times New Roman" w:cs="Times New Roman"/>
              </w:rPr>
            </w:pPr>
            <w:r w:rsidRPr="004123B8">
              <w:rPr>
                <w:rFonts w:ascii="Times New Roman" w:eastAsia="Times New Roman" w:hAnsi="Times New Roman" w:cs="Times New Roman"/>
              </w:rPr>
              <w:t>Адрес местонахождения</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3B8" w:rsidRPr="004123B8" w:rsidRDefault="004123B8" w:rsidP="004123B8">
            <w:pPr>
              <w:widowControl w:val="0"/>
              <w:autoSpaceDE w:val="0"/>
              <w:autoSpaceDN w:val="0"/>
              <w:adjustRightInd w:val="0"/>
              <w:spacing w:after="0" w:line="240" w:lineRule="auto"/>
              <w:jc w:val="center"/>
              <w:rPr>
                <w:rFonts w:ascii="Times New Roman" w:eastAsia="Times New Roman" w:hAnsi="Times New Roman" w:cs="Times New Roman"/>
              </w:rPr>
            </w:pPr>
            <w:r w:rsidRPr="004123B8">
              <w:rPr>
                <w:rFonts w:ascii="Times New Roman" w:eastAsia="Times New Roman" w:hAnsi="Times New Roman" w:cs="Times New Roman"/>
              </w:rPr>
              <w:t xml:space="preserve">Помещения </w:t>
            </w:r>
          </w:p>
        </w:tc>
      </w:tr>
      <w:tr w:rsidR="004123B8" w:rsidRPr="004123B8">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3B8" w:rsidRPr="004123B8" w:rsidRDefault="004123B8" w:rsidP="004123B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123B8">
              <w:rPr>
                <w:rFonts w:ascii="Times New Roman" w:eastAsia="Times New Roman" w:hAnsi="Times New Roman" w:cs="Times New Roman"/>
                <w:sz w:val="20"/>
                <w:szCs w:val="20"/>
              </w:rPr>
              <w:t xml:space="preserve"> Омский городской Совет </w:t>
            </w:r>
          </w:p>
          <w:p w:rsidR="004123B8" w:rsidRPr="004123B8" w:rsidRDefault="004123B8" w:rsidP="004123B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123B8">
              <w:rPr>
                <w:rFonts w:ascii="Times New Roman" w:eastAsia="Times New Roman" w:hAnsi="Times New Roman" w:cs="Times New Roman"/>
                <w:sz w:val="20"/>
                <w:szCs w:val="20"/>
              </w:rPr>
              <w:t>пример!!!!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3B8" w:rsidRPr="004123B8" w:rsidRDefault="004123B8" w:rsidP="004123B8">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4123B8">
              <w:rPr>
                <w:rFonts w:ascii="Times New Roman" w:eastAsia="Times New Roman" w:hAnsi="Times New Roman" w:cs="Times New Roman"/>
                <w:bCs/>
                <w:sz w:val="20"/>
                <w:szCs w:val="20"/>
              </w:rPr>
              <w:t>Правовое управление</w:t>
            </w:r>
          </w:p>
          <w:p w:rsidR="004123B8" w:rsidRPr="004123B8" w:rsidRDefault="004123B8" w:rsidP="004123B8">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4123B8">
              <w:rPr>
                <w:rFonts w:ascii="Times New Roman" w:eastAsia="Times New Roman" w:hAnsi="Times New Roman" w:cs="Times New Roman"/>
                <w:bCs/>
                <w:sz w:val="20"/>
                <w:szCs w:val="20"/>
              </w:rPr>
              <w:t xml:space="preserve">пример!!!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3B8" w:rsidRPr="004123B8" w:rsidRDefault="004123B8" w:rsidP="004123B8">
            <w:pPr>
              <w:widowControl w:val="0"/>
              <w:autoSpaceDE w:val="0"/>
              <w:autoSpaceDN w:val="0"/>
              <w:adjustRightInd w:val="0"/>
              <w:spacing w:after="0" w:line="240" w:lineRule="auto"/>
              <w:jc w:val="center"/>
              <w:rPr>
                <w:rFonts w:ascii="Times New Roman" w:eastAsia="Times New Roman" w:hAnsi="Times New Roman" w:cs="Times New Roman"/>
              </w:rPr>
            </w:pPr>
            <w:r w:rsidRPr="004123B8">
              <w:rPr>
                <w:rFonts w:ascii="Times New Roman" w:eastAsia="Times New Roman" w:hAnsi="Times New Roman" w:cs="Times New Roman"/>
              </w:rPr>
              <w:t xml:space="preserve"> </w:t>
            </w:r>
            <w:r w:rsidRPr="004123B8">
              <w:rPr>
                <w:rFonts w:ascii="Times New Roman" w:eastAsia="Times New Roman" w:hAnsi="Times New Roman" w:cs="Times New Roman"/>
                <w:sz w:val="20"/>
                <w:szCs w:val="20"/>
              </w:rPr>
              <w:t xml:space="preserve">644099, </w:t>
            </w:r>
            <w:r w:rsidRPr="004123B8">
              <w:rPr>
                <w:rFonts w:ascii="Times New Roman" w:eastAsia="Times New Roman" w:hAnsi="Times New Roman" w:cs="Times New Roman"/>
                <w:bCs/>
                <w:sz w:val="20"/>
                <w:szCs w:val="20"/>
              </w:rPr>
              <w:t>Омская</w:t>
            </w:r>
            <w:r w:rsidRPr="004123B8">
              <w:rPr>
                <w:rFonts w:ascii="Times New Roman" w:eastAsia="Times New Roman" w:hAnsi="Times New Roman" w:cs="Times New Roman"/>
                <w:sz w:val="20"/>
                <w:szCs w:val="20"/>
              </w:rPr>
              <w:t xml:space="preserve"> обл., г </w:t>
            </w:r>
            <w:r w:rsidRPr="004123B8">
              <w:rPr>
                <w:rFonts w:ascii="Times New Roman" w:eastAsia="Times New Roman" w:hAnsi="Times New Roman" w:cs="Times New Roman"/>
                <w:bCs/>
                <w:sz w:val="20"/>
                <w:szCs w:val="20"/>
              </w:rPr>
              <w:t>Омск</w:t>
            </w:r>
            <w:r w:rsidRPr="004123B8">
              <w:rPr>
                <w:rFonts w:ascii="Times New Roman" w:eastAsia="Times New Roman" w:hAnsi="Times New Roman" w:cs="Times New Roman"/>
                <w:sz w:val="20"/>
                <w:szCs w:val="20"/>
              </w:rPr>
              <w:t>, улица Гагарина, 34</w:t>
            </w:r>
            <w:r w:rsidRPr="004123B8">
              <w:rPr>
                <w:rFonts w:ascii="Times New Roman" w:eastAsia="Times New Roman" w:hAnsi="Times New Roman" w:cs="Times New Roman"/>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23B8" w:rsidRPr="004123B8" w:rsidRDefault="004123B8" w:rsidP="004123B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123B8">
              <w:rPr>
                <w:rFonts w:ascii="Times New Roman" w:eastAsia="Times New Roman" w:hAnsi="Times New Roman" w:cs="Times New Roman"/>
              </w:rPr>
              <w:t xml:space="preserve">служебные кабинеты </w:t>
            </w:r>
          </w:p>
          <w:p w:rsidR="004123B8" w:rsidRPr="004123B8" w:rsidRDefault="004123B8" w:rsidP="004123B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123B8">
              <w:rPr>
                <w:rFonts w:ascii="Times New Roman" w:eastAsia="Times New Roman" w:hAnsi="Times New Roman" w:cs="Times New Roman"/>
              </w:rPr>
              <w:t>в зданиях соответствующих структурных подразделений</w:t>
            </w:r>
          </w:p>
          <w:p w:rsidR="004123B8" w:rsidRPr="004123B8" w:rsidRDefault="004123B8" w:rsidP="004123B8">
            <w:pPr>
              <w:widowControl w:val="0"/>
              <w:autoSpaceDE w:val="0"/>
              <w:autoSpaceDN w:val="0"/>
              <w:adjustRightInd w:val="0"/>
              <w:spacing w:after="0" w:line="240" w:lineRule="auto"/>
              <w:jc w:val="center"/>
              <w:rPr>
                <w:rFonts w:ascii="Times New Roman" w:eastAsia="Times New Roman" w:hAnsi="Times New Roman" w:cs="Times New Roman"/>
              </w:rPr>
            </w:pPr>
          </w:p>
          <w:p w:rsidR="004123B8" w:rsidRPr="004123B8" w:rsidRDefault="004123B8" w:rsidP="004123B8">
            <w:pPr>
              <w:widowControl w:val="0"/>
              <w:autoSpaceDE w:val="0"/>
              <w:autoSpaceDN w:val="0"/>
              <w:adjustRightInd w:val="0"/>
              <w:spacing w:after="0" w:line="240" w:lineRule="auto"/>
              <w:rPr>
                <w:rFonts w:ascii="Times New Roman" w:eastAsia="Times New Roman" w:hAnsi="Times New Roman" w:cs="Times New Roman"/>
                <w:color w:val="FF0000"/>
              </w:rPr>
            </w:pPr>
            <w:r w:rsidRPr="004123B8">
              <w:rPr>
                <w:rFonts w:ascii="Times New Roman" w:eastAsia="Times New Roman" w:hAnsi="Times New Roman" w:cs="Times New Roman"/>
              </w:rPr>
              <w:t xml:space="preserve">Оборудование: </w:t>
            </w:r>
            <w:r w:rsidRPr="004123B8">
              <w:rPr>
                <w:rFonts w:ascii="Times New Roman" w:eastAsia="Times New Roman" w:hAnsi="Times New Roman" w:cs="Times New Roman"/>
                <w:color w:val="FF0000"/>
              </w:rPr>
              <w:t>….(указать)</w:t>
            </w:r>
          </w:p>
          <w:p w:rsidR="004123B8" w:rsidRPr="004123B8" w:rsidRDefault="004123B8" w:rsidP="004123B8">
            <w:pPr>
              <w:widowControl w:val="0"/>
              <w:autoSpaceDE w:val="0"/>
              <w:autoSpaceDN w:val="0"/>
              <w:adjustRightInd w:val="0"/>
              <w:spacing w:after="0" w:line="240" w:lineRule="auto"/>
              <w:rPr>
                <w:rFonts w:ascii="Times New Roman" w:eastAsia="Times New Roman" w:hAnsi="Times New Roman" w:cs="Times New Roman"/>
                <w:color w:val="FF0000"/>
              </w:rPr>
            </w:pPr>
          </w:p>
          <w:p w:rsidR="004123B8" w:rsidRPr="004123B8" w:rsidRDefault="004123B8" w:rsidP="004123B8">
            <w:pPr>
              <w:widowControl w:val="0"/>
              <w:autoSpaceDE w:val="0"/>
              <w:autoSpaceDN w:val="0"/>
              <w:adjustRightInd w:val="0"/>
              <w:spacing w:after="0" w:line="240" w:lineRule="auto"/>
              <w:rPr>
                <w:rFonts w:ascii="Times New Roman" w:eastAsia="Times New Roman" w:hAnsi="Times New Roman" w:cs="Times New Roman"/>
                <w:sz w:val="20"/>
                <w:szCs w:val="20"/>
              </w:rPr>
            </w:pPr>
            <w:r w:rsidRPr="004123B8">
              <w:rPr>
                <w:rFonts w:ascii="Times New Roman" w:eastAsia="Times New Roman" w:hAnsi="Times New Roman" w:cs="Times New Roman"/>
              </w:rPr>
              <w:t>Программное обеспечение</w:t>
            </w:r>
            <w:r w:rsidRPr="004123B8">
              <w:rPr>
                <w:rFonts w:ascii="Times New Roman" w:eastAsia="Times New Roman" w:hAnsi="Times New Roman" w:cs="Times New Roman"/>
                <w:color w:val="FF0000"/>
              </w:rPr>
              <w:t>: …(указать)</w:t>
            </w:r>
          </w:p>
        </w:tc>
      </w:tr>
    </w:tbl>
    <w:p w:rsidR="004123B8" w:rsidRPr="004123B8" w:rsidRDefault="004123B8" w:rsidP="004123B8">
      <w:pPr>
        <w:widowControl w:val="0"/>
        <w:autoSpaceDE w:val="0"/>
        <w:autoSpaceDN w:val="0"/>
        <w:adjustRightInd w:val="0"/>
        <w:spacing w:after="0" w:line="240" w:lineRule="auto"/>
        <w:rPr>
          <w:rFonts w:ascii="Times New Roman" w:eastAsia="Times New Roman" w:hAnsi="Times New Roman" w:cs="Times New Roman"/>
          <w:b/>
          <w:i/>
          <w:sz w:val="28"/>
          <w:szCs w:val="28"/>
        </w:rPr>
      </w:pPr>
    </w:p>
    <w:p w:rsidR="004123B8" w:rsidRPr="004123B8" w:rsidRDefault="004123B8" w:rsidP="004123B8">
      <w:pPr>
        <w:widowControl w:val="0"/>
        <w:autoSpaceDE w:val="0"/>
        <w:autoSpaceDN w:val="0"/>
        <w:adjustRightInd w:val="0"/>
        <w:spacing w:after="0" w:line="240" w:lineRule="auto"/>
        <w:rPr>
          <w:rFonts w:ascii="Times New Roman" w:eastAsia="Times New Roman" w:hAnsi="Times New Roman" w:cs="Times New Roman"/>
          <w:sz w:val="24"/>
          <w:szCs w:val="24"/>
        </w:rPr>
      </w:pPr>
    </w:p>
    <w:p w:rsidR="00A27B4F" w:rsidRPr="00A27B4F" w:rsidRDefault="004123B8" w:rsidP="004123B8">
      <w:pPr>
        <w:tabs>
          <w:tab w:val="left" w:pos="2195"/>
        </w:tabs>
        <w:spacing w:after="0" w:line="240" w:lineRule="auto"/>
        <w:ind w:firstLine="709"/>
        <w:rPr>
          <w:rFonts w:ascii="Times New Roman" w:hAnsi="Times New Roman" w:cs="Times New Roman"/>
          <w:sz w:val="24"/>
          <w:szCs w:val="24"/>
        </w:rPr>
      </w:pPr>
      <w:r w:rsidRPr="004123B8">
        <w:rPr>
          <w:rFonts w:ascii="Times New Roman" w:eastAsia="Times New Roman" w:hAnsi="Times New Roman" w:cs="Times New Roman"/>
          <w:sz w:val="24"/>
          <w:szCs w:val="24"/>
        </w:rPr>
        <w:br w:type="page"/>
      </w:r>
    </w:p>
    <w:p w:rsidR="00452A83" w:rsidRPr="00A27B4F" w:rsidRDefault="00452A83" w:rsidP="00A27B4F">
      <w:pPr>
        <w:spacing w:after="0" w:line="240" w:lineRule="auto"/>
        <w:ind w:firstLine="709"/>
        <w:rPr>
          <w:rFonts w:ascii="Times New Roman" w:hAnsi="Times New Roman" w:cs="Times New Roman"/>
          <w:sz w:val="24"/>
          <w:szCs w:val="24"/>
        </w:rPr>
      </w:pPr>
      <w:r w:rsidRPr="00A27B4F">
        <w:rPr>
          <w:rFonts w:ascii="Times New Roman" w:hAnsi="Times New Roman" w:cs="Times New Roman"/>
          <w:sz w:val="24"/>
          <w:szCs w:val="24"/>
        </w:rPr>
        <w:br w:type="page"/>
      </w:r>
    </w:p>
    <w:p w:rsidR="00EC3CDD"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7</w:t>
      </w:r>
    </w:p>
    <w:p w:rsidR="00E05553" w:rsidRPr="00BB3BB3" w:rsidRDefault="00E05553" w:rsidP="00EC3CDD">
      <w:pPr>
        <w:spacing w:after="0" w:line="240" w:lineRule="auto"/>
        <w:jc w:val="center"/>
        <w:rPr>
          <w:rFonts w:ascii="Times New Roman" w:hAnsi="Times New Roman" w:cs="Times New Roman"/>
          <w:sz w:val="28"/>
          <w:szCs w:val="28"/>
        </w:rPr>
      </w:pPr>
    </w:p>
    <w:p w:rsidR="00C81A02" w:rsidRPr="00BB3BB3" w:rsidRDefault="00C81A02" w:rsidP="00C81A02">
      <w:pPr>
        <w:spacing w:after="0" w:line="240" w:lineRule="auto"/>
        <w:jc w:val="center"/>
        <w:rPr>
          <w:rFonts w:ascii="Times New Roman" w:eastAsia="Times New Roman" w:hAnsi="Times New Roman" w:cs="Times New Roman"/>
          <w:bCs/>
          <w:sz w:val="28"/>
          <w:szCs w:val="28"/>
        </w:rPr>
      </w:pPr>
      <w:r w:rsidRPr="00BB3BB3">
        <w:rPr>
          <w:rFonts w:ascii="Times New Roman" w:eastAsia="Times New Roman" w:hAnsi="Times New Roman" w:cs="Times New Roman"/>
          <w:sz w:val="28"/>
          <w:szCs w:val="28"/>
        </w:rPr>
        <w:t>Частное учреждение образовательная организация высшего образования</w:t>
      </w:r>
      <w:r w:rsidRPr="00BB3BB3">
        <w:rPr>
          <w:rFonts w:ascii="Times New Roman" w:eastAsia="Times New Roman" w:hAnsi="Times New Roman" w:cs="Times New Roman"/>
          <w:sz w:val="28"/>
          <w:szCs w:val="28"/>
        </w:rPr>
        <w:br/>
      </w:r>
      <w:r w:rsidR="00B2737A" w:rsidRPr="00BB3BB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Омская гуманитарная академия</w:t>
      </w:r>
      <w:r w:rsidR="00B2737A" w:rsidRPr="00BB3BB3">
        <w:rPr>
          <w:rFonts w:ascii="Times New Roman" w:eastAsia="Times New Roman" w:hAnsi="Times New Roman" w:cs="Times New Roman"/>
          <w:sz w:val="28"/>
          <w:szCs w:val="28"/>
        </w:rPr>
        <w:t>»</w:t>
      </w:r>
    </w:p>
    <w:p w:rsidR="00C81A02" w:rsidRPr="00BB3BB3" w:rsidRDefault="00C81A02" w:rsidP="00C81A02">
      <w:pPr>
        <w:spacing w:after="0" w:line="240" w:lineRule="auto"/>
        <w:jc w:val="center"/>
        <w:rPr>
          <w:rFonts w:ascii="Times New Roman" w:eastAsia="Times New Roman" w:hAnsi="Times New Roman" w:cs="Times New Roman"/>
          <w:b/>
          <w:bCs/>
          <w:sz w:val="28"/>
          <w:szCs w:val="28"/>
        </w:rPr>
      </w:pPr>
    </w:p>
    <w:p w:rsidR="00C81A02" w:rsidRPr="00BB3BB3" w:rsidRDefault="00C81A02" w:rsidP="00C81A02">
      <w:pPr>
        <w:spacing w:after="0" w:line="240" w:lineRule="auto"/>
        <w:rPr>
          <w:rFonts w:ascii="Times New Roman" w:eastAsia="Times New Roman" w:hAnsi="Times New Roman" w:cs="Times New Roman"/>
          <w:sz w:val="24"/>
          <w:szCs w:val="24"/>
        </w:rPr>
      </w:pPr>
    </w:p>
    <w:p w:rsidR="00A27B4F" w:rsidRPr="00A27B4F" w:rsidRDefault="00A27B4F" w:rsidP="00A27B4F">
      <w:pPr>
        <w:spacing w:after="0" w:line="240" w:lineRule="auto"/>
        <w:jc w:val="center"/>
        <w:outlineLvl w:val="1"/>
        <w:rPr>
          <w:rFonts w:ascii="Times New Roman" w:hAnsi="Times New Roman" w:cs="Times New Roman"/>
          <w:b/>
          <w:sz w:val="24"/>
          <w:szCs w:val="24"/>
        </w:rPr>
      </w:pPr>
      <w:r w:rsidRPr="00A27B4F">
        <w:rPr>
          <w:rFonts w:ascii="Times New Roman" w:hAnsi="Times New Roman" w:cs="Times New Roman"/>
          <w:b/>
          <w:sz w:val="24"/>
          <w:szCs w:val="24"/>
        </w:rPr>
        <w:t xml:space="preserve">СОВМЕСТНЫЙ </w:t>
      </w:r>
      <w:r w:rsidR="00C81A02" w:rsidRPr="00A27B4F">
        <w:rPr>
          <w:rFonts w:ascii="Times New Roman" w:hAnsi="Times New Roman" w:cs="Times New Roman"/>
          <w:b/>
          <w:sz w:val="24"/>
          <w:szCs w:val="24"/>
        </w:rPr>
        <w:t xml:space="preserve">РАБОЧИЙ ГРАФИК (ПЛАН) </w:t>
      </w:r>
      <w:r w:rsidRPr="00A27B4F">
        <w:rPr>
          <w:rFonts w:ascii="Times New Roman" w:hAnsi="Times New Roman" w:cs="Times New Roman"/>
          <w:b/>
          <w:sz w:val="24"/>
          <w:szCs w:val="24"/>
        </w:rPr>
        <w:t xml:space="preserve">ПРОГРАММЫ ПРАКТИЧЕСКОЙ ПОДГОТОВКИ </w:t>
      </w:r>
      <w:r w:rsidR="00640B06">
        <w:rPr>
          <w:rFonts w:ascii="Times New Roman" w:hAnsi="Times New Roman" w:cs="Times New Roman"/>
          <w:b/>
          <w:sz w:val="24"/>
          <w:szCs w:val="24"/>
        </w:rPr>
        <w:t>(</w:t>
      </w:r>
      <w:r w:rsidRPr="00A27B4F">
        <w:rPr>
          <w:rFonts w:ascii="Times New Roman" w:hAnsi="Times New Roman" w:cs="Times New Roman"/>
          <w:b/>
          <w:sz w:val="24"/>
          <w:szCs w:val="24"/>
        </w:rPr>
        <w:t>УЧЕБН</w:t>
      </w:r>
      <w:r w:rsidR="00640B06">
        <w:rPr>
          <w:rFonts w:ascii="Times New Roman" w:hAnsi="Times New Roman" w:cs="Times New Roman"/>
          <w:b/>
          <w:sz w:val="24"/>
          <w:szCs w:val="24"/>
        </w:rPr>
        <w:t>АЯ</w:t>
      </w:r>
      <w:r w:rsidRPr="00A27B4F">
        <w:rPr>
          <w:rFonts w:ascii="Times New Roman" w:hAnsi="Times New Roman" w:cs="Times New Roman"/>
          <w:b/>
          <w:sz w:val="24"/>
          <w:szCs w:val="24"/>
        </w:rPr>
        <w:t xml:space="preserve"> ПРАКТИК</w:t>
      </w:r>
      <w:r w:rsidR="00640B06">
        <w:rPr>
          <w:rFonts w:ascii="Times New Roman" w:hAnsi="Times New Roman" w:cs="Times New Roman"/>
          <w:b/>
          <w:sz w:val="24"/>
          <w:szCs w:val="24"/>
        </w:rPr>
        <w:t>А)</w:t>
      </w:r>
    </w:p>
    <w:p w:rsidR="00C81A02" w:rsidRPr="00BB3BB3" w:rsidRDefault="00C81A02" w:rsidP="00C81A02">
      <w:pPr>
        <w:pStyle w:val="Default"/>
        <w:jc w:val="center"/>
        <w:rPr>
          <w:color w:val="auto"/>
          <w:sz w:val="20"/>
          <w:szCs w:val="20"/>
        </w:rPr>
      </w:pPr>
      <w:r w:rsidRPr="00BB3BB3">
        <w:rPr>
          <w:color w:val="auto"/>
          <w:sz w:val="28"/>
          <w:szCs w:val="28"/>
        </w:rPr>
        <w:t xml:space="preserve"> __________________________________________________________________ </w:t>
      </w:r>
      <w:r w:rsidRPr="00BB3BB3">
        <w:rPr>
          <w:color w:val="auto"/>
          <w:sz w:val="20"/>
          <w:szCs w:val="20"/>
        </w:rPr>
        <w:t xml:space="preserve">(Ф.И.О. обучающегося) </w:t>
      </w:r>
    </w:p>
    <w:p w:rsidR="00455B92" w:rsidRPr="00455B92" w:rsidRDefault="00C81A02" w:rsidP="00455B92">
      <w:pPr>
        <w:spacing w:after="0" w:line="240" w:lineRule="auto"/>
        <w:jc w:val="both"/>
        <w:rPr>
          <w:rFonts w:ascii="Times New Roman" w:hAnsi="Times New Roman" w:cs="Times New Roman"/>
          <w:sz w:val="24"/>
          <w:szCs w:val="24"/>
        </w:rPr>
      </w:pPr>
      <w:r w:rsidRPr="00455B92">
        <w:rPr>
          <w:rFonts w:ascii="Times New Roman" w:hAnsi="Times New Roman" w:cs="Times New Roman"/>
          <w:sz w:val="24"/>
          <w:szCs w:val="24"/>
        </w:rPr>
        <w:t xml:space="preserve">Направление подготовки: </w:t>
      </w:r>
      <w:r w:rsidR="00455B92" w:rsidRPr="00455B92">
        <w:rPr>
          <w:rFonts w:ascii="Times New Roman" w:hAnsi="Times New Roman" w:cs="Times New Roman"/>
          <w:sz w:val="24"/>
          <w:szCs w:val="24"/>
        </w:rPr>
        <w:t>Государственное и муниципальное управление</w:t>
      </w:r>
    </w:p>
    <w:p w:rsidR="003E0520" w:rsidRPr="00C8249D" w:rsidRDefault="00C81A02" w:rsidP="00455B92">
      <w:pPr>
        <w:pStyle w:val="Default"/>
        <w:jc w:val="both"/>
      </w:pPr>
      <w:r w:rsidRPr="00BB3BB3">
        <w:rPr>
          <w:rFonts w:eastAsia="Times New Roman"/>
        </w:rPr>
        <w:t>Направленность (профиль) программы</w:t>
      </w:r>
      <w:r w:rsidR="00247047">
        <w:rPr>
          <w:rFonts w:eastAsia="Times New Roman"/>
        </w:rPr>
        <w:t>:</w:t>
      </w:r>
      <w:r w:rsidRPr="00BB3BB3">
        <w:rPr>
          <w:rFonts w:eastAsia="Times New Roman"/>
        </w:rPr>
        <w:t xml:space="preserve"> </w:t>
      </w:r>
      <w:r w:rsidR="00247047">
        <w:rPr>
          <w:rFonts w:eastAsia="Times New Roman"/>
        </w:rPr>
        <w:t xml:space="preserve">государственная </w:t>
      </w:r>
      <w:r w:rsidR="006E7C99">
        <w:rPr>
          <w:rFonts w:eastAsia="Times New Roman"/>
        </w:rPr>
        <w:t xml:space="preserve">гражданская </w:t>
      </w:r>
      <w:r w:rsidR="00247047">
        <w:rPr>
          <w:rFonts w:eastAsia="Times New Roman"/>
        </w:rPr>
        <w:t>и муниципальная служба</w:t>
      </w:r>
    </w:p>
    <w:p w:rsidR="00C81A02" w:rsidRPr="00452A83" w:rsidRDefault="00C81A02" w:rsidP="00452A83">
      <w:pPr>
        <w:spacing w:after="0" w:line="240" w:lineRule="auto"/>
        <w:jc w:val="both"/>
        <w:rPr>
          <w:rFonts w:ascii="Times New Roman" w:hAnsi="Times New Roman" w:cs="Times New Roman"/>
          <w:sz w:val="24"/>
          <w:szCs w:val="24"/>
        </w:rPr>
      </w:pPr>
      <w:r w:rsidRPr="00452A83">
        <w:rPr>
          <w:rFonts w:ascii="Times New Roman" w:hAnsi="Times New Roman" w:cs="Times New Roman"/>
          <w:sz w:val="24"/>
          <w:szCs w:val="24"/>
        </w:rPr>
        <w:t xml:space="preserve">Вид практики: </w:t>
      </w:r>
      <w:r w:rsidR="00452A83">
        <w:rPr>
          <w:rFonts w:ascii="Times New Roman" w:hAnsi="Times New Roman" w:cs="Times New Roman"/>
          <w:sz w:val="24"/>
          <w:szCs w:val="24"/>
        </w:rPr>
        <w:t>у</w:t>
      </w:r>
      <w:r w:rsidRPr="00452A83">
        <w:rPr>
          <w:rFonts w:ascii="Times New Roman" w:hAnsi="Times New Roman" w:cs="Times New Roman"/>
          <w:sz w:val="24"/>
          <w:szCs w:val="24"/>
        </w:rPr>
        <w:t>чебная</w:t>
      </w:r>
      <w:r w:rsidR="00F04F24" w:rsidRPr="00452A83">
        <w:rPr>
          <w:rFonts w:ascii="Times New Roman" w:hAnsi="Times New Roman" w:cs="Times New Roman"/>
          <w:sz w:val="24"/>
          <w:szCs w:val="24"/>
        </w:rPr>
        <w:t xml:space="preserve"> </w:t>
      </w:r>
      <w:r w:rsidRPr="00452A83">
        <w:rPr>
          <w:rFonts w:ascii="Times New Roman" w:hAnsi="Times New Roman" w:cs="Times New Roman"/>
          <w:sz w:val="24"/>
          <w:szCs w:val="24"/>
        </w:rPr>
        <w:t>практика</w:t>
      </w:r>
    </w:p>
    <w:p w:rsidR="00C81A02" w:rsidRPr="00452A83" w:rsidRDefault="00C81A02" w:rsidP="00C81A02">
      <w:pPr>
        <w:spacing w:after="0" w:line="240" w:lineRule="auto"/>
        <w:jc w:val="both"/>
        <w:rPr>
          <w:rFonts w:ascii="Times New Roman" w:eastAsia="Times New Roman" w:hAnsi="Times New Roman" w:cs="Times New Roman"/>
          <w:sz w:val="24"/>
          <w:szCs w:val="24"/>
        </w:rPr>
      </w:pPr>
      <w:r w:rsidRPr="00452A83">
        <w:rPr>
          <w:rFonts w:ascii="Times New Roman" w:eastAsia="Times New Roman" w:hAnsi="Times New Roman" w:cs="Times New Roman"/>
          <w:sz w:val="24"/>
          <w:szCs w:val="24"/>
        </w:rPr>
        <w:t xml:space="preserve">Тип практики: </w:t>
      </w:r>
      <w:r w:rsidR="00452A83">
        <w:rPr>
          <w:rFonts w:ascii="Times New Roman" w:eastAsia="Times New Roman" w:hAnsi="Times New Roman" w:cs="Times New Roman"/>
          <w:sz w:val="24"/>
          <w:szCs w:val="24"/>
        </w:rPr>
        <w:t>ознакомительная практика</w:t>
      </w:r>
    </w:p>
    <w:p w:rsidR="00C81A02" w:rsidRPr="00452A83" w:rsidRDefault="00C81A02" w:rsidP="00C81A02">
      <w:pPr>
        <w:pStyle w:val="Default"/>
        <w:jc w:val="both"/>
        <w:rPr>
          <w:color w:val="auto"/>
        </w:rPr>
      </w:pPr>
    </w:p>
    <w:p w:rsidR="00C81A02" w:rsidRPr="00BB3BB3" w:rsidRDefault="00C81A02" w:rsidP="00633C66">
      <w:pPr>
        <w:pStyle w:val="Default"/>
        <w:jc w:val="both"/>
        <w:rPr>
          <w:color w:val="auto"/>
        </w:rPr>
      </w:pPr>
      <w:r w:rsidRPr="00BB3BB3">
        <w:rPr>
          <w:color w:val="auto"/>
        </w:rPr>
        <w:t>Руководитель практики от ОмГА ________________________________________________</w:t>
      </w:r>
    </w:p>
    <w:p w:rsidR="00C81A02" w:rsidRPr="00BB3BB3" w:rsidRDefault="00C81A02" w:rsidP="00633C66">
      <w:pPr>
        <w:pStyle w:val="Default"/>
        <w:jc w:val="center"/>
        <w:rPr>
          <w:color w:val="auto"/>
        </w:rPr>
      </w:pPr>
      <w:r w:rsidRPr="00BB3BB3">
        <w:rPr>
          <w:color w:val="auto"/>
          <w:sz w:val="20"/>
          <w:szCs w:val="20"/>
        </w:rPr>
        <w:t xml:space="preserve">                                                          (Уч. степень, уч. звание, Фамилия И.О.)</w:t>
      </w:r>
    </w:p>
    <w:p w:rsidR="00C81A02" w:rsidRPr="00BB3BB3" w:rsidRDefault="00C81A02" w:rsidP="00633C66">
      <w:pPr>
        <w:pStyle w:val="Default"/>
        <w:jc w:val="both"/>
        <w:rPr>
          <w:color w:val="auto"/>
        </w:rPr>
      </w:pPr>
      <w:r w:rsidRPr="00BB3BB3">
        <w:rPr>
          <w:color w:val="auto"/>
        </w:rPr>
        <w:t>Наименование профильной организации _________________________________________</w:t>
      </w:r>
    </w:p>
    <w:p w:rsidR="00C81A02" w:rsidRPr="00BB3BB3" w:rsidRDefault="00C81A02" w:rsidP="00633C66">
      <w:pPr>
        <w:pStyle w:val="Default"/>
        <w:jc w:val="center"/>
        <w:rPr>
          <w:color w:val="auto"/>
        </w:rPr>
      </w:pPr>
      <w:r w:rsidRPr="00BB3BB3">
        <w:rPr>
          <w:color w:val="auto"/>
        </w:rPr>
        <w:t>____________________________________________________________________________</w:t>
      </w:r>
    </w:p>
    <w:p w:rsidR="00C81A02" w:rsidRPr="00BB3BB3" w:rsidRDefault="00C81A02" w:rsidP="00633C66">
      <w:pPr>
        <w:pStyle w:val="Default"/>
        <w:jc w:val="both"/>
        <w:rPr>
          <w:color w:val="auto"/>
        </w:rPr>
      </w:pPr>
      <w:r w:rsidRPr="00BB3BB3">
        <w:rPr>
          <w:color w:val="auto"/>
        </w:rPr>
        <w:t>Руководитель практики от профильной организации_________________________________</w:t>
      </w:r>
    </w:p>
    <w:p w:rsidR="00C81A02" w:rsidRPr="00BB3BB3" w:rsidRDefault="00C81A02" w:rsidP="00633C66">
      <w:pPr>
        <w:pStyle w:val="Default"/>
        <w:jc w:val="center"/>
        <w:rPr>
          <w:color w:val="auto"/>
          <w:sz w:val="20"/>
          <w:szCs w:val="20"/>
        </w:rPr>
      </w:pPr>
      <w:r w:rsidRPr="00BB3BB3">
        <w:rPr>
          <w:color w:val="auto"/>
          <w:sz w:val="20"/>
          <w:szCs w:val="20"/>
        </w:rPr>
        <w:t xml:space="preserve">(должность Ф.И.О.)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628"/>
      </w:tblGrid>
      <w:tr w:rsidR="00C81A02" w:rsidRPr="00BB3BB3" w:rsidTr="00EC3CDD">
        <w:tc>
          <w:tcPr>
            <w:tcW w:w="817" w:type="dxa"/>
          </w:tcPr>
          <w:p w:rsidR="00C81A02" w:rsidRPr="00633C66" w:rsidRDefault="00C81A02" w:rsidP="00C81A02">
            <w:pPr>
              <w:spacing w:after="0" w:line="240" w:lineRule="auto"/>
              <w:jc w:val="center"/>
              <w:rPr>
                <w:rFonts w:ascii="Times New Roman" w:eastAsia="Times New Roman" w:hAnsi="Times New Roman" w:cs="Times New Roman"/>
              </w:rPr>
            </w:pPr>
            <w:r w:rsidRPr="00633C66">
              <w:rPr>
                <w:rFonts w:ascii="Times New Roman" w:eastAsia="Times New Roman" w:hAnsi="Times New Roman" w:cs="Times New Roman"/>
              </w:rPr>
              <w:t>№</w:t>
            </w:r>
          </w:p>
        </w:tc>
        <w:tc>
          <w:tcPr>
            <w:tcW w:w="2126" w:type="dxa"/>
          </w:tcPr>
          <w:p w:rsidR="00C81A02" w:rsidRPr="00633C66" w:rsidRDefault="00C81A02" w:rsidP="00C81A02">
            <w:pPr>
              <w:spacing w:after="0" w:line="240" w:lineRule="auto"/>
              <w:jc w:val="center"/>
              <w:rPr>
                <w:rFonts w:ascii="Times New Roman" w:eastAsia="Times New Roman" w:hAnsi="Times New Roman" w:cs="Times New Roman"/>
              </w:rPr>
            </w:pPr>
            <w:r w:rsidRPr="00633C66">
              <w:rPr>
                <w:rFonts w:ascii="Times New Roman" w:eastAsia="Times New Roman" w:hAnsi="Times New Roman" w:cs="Times New Roman"/>
              </w:rPr>
              <w:t xml:space="preserve">Сроки </w:t>
            </w:r>
          </w:p>
          <w:p w:rsidR="00C81A02" w:rsidRPr="00633C66" w:rsidRDefault="00C81A02" w:rsidP="00C81A02">
            <w:pPr>
              <w:spacing w:after="0" w:line="240" w:lineRule="auto"/>
              <w:jc w:val="center"/>
              <w:rPr>
                <w:rFonts w:ascii="Times New Roman" w:eastAsia="Times New Roman" w:hAnsi="Times New Roman" w:cs="Times New Roman"/>
              </w:rPr>
            </w:pPr>
            <w:r w:rsidRPr="00633C66">
              <w:rPr>
                <w:rFonts w:ascii="Times New Roman" w:eastAsia="Times New Roman" w:hAnsi="Times New Roman" w:cs="Times New Roman"/>
              </w:rPr>
              <w:t>проведения</w:t>
            </w:r>
          </w:p>
        </w:tc>
        <w:tc>
          <w:tcPr>
            <w:tcW w:w="6628" w:type="dxa"/>
          </w:tcPr>
          <w:p w:rsidR="00C81A02" w:rsidRPr="00633C66" w:rsidRDefault="00C81A02" w:rsidP="00C81A02">
            <w:pPr>
              <w:spacing w:after="0" w:line="240" w:lineRule="auto"/>
              <w:jc w:val="center"/>
              <w:rPr>
                <w:rFonts w:ascii="Times New Roman" w:eastAsia="Times New Roman" w:hAnsi="Times New Roman" w:cs="Times New Roman"/>
              </w:rPr>
            </w:pPr>
            <w:r w:rsidRPr="00633C66">
              <w:rPr>
                <w:rFonts w:ascii="Times New Roman" w:eastAsia="Times New Roman" w:hAnsi="Times New Roman" w:cs="Times New Roman"/>
              </w:rPr>
              <w:t>Планируемые работы</w:t>
            </w:r>
          </w:p>
        </w:tc>
      </w:tr>
      <w:tr w:rsidR="00C81A02" w:rsidRPr="00BB3BB3" w:rsidTr="00EC3CDD">
        <w:tc>
          <w:tcPr>
            <w:tcW w:w="817" w:type="dxa"/>
          </w:tcPr>
          <w:p w:rsidR="00C81A02" w:rsidRPr="00633C66" w:rsidRDefault="00C81A02" w:rsidP="00C81A02">
            <w:pPr>
              <w:spacing w:after="0" w:line="240" w:lineRule="auto"/>
              <w:jc w:val="center"/>
              <w:rPr>
                <w:rFonts w:ascii="Times New Roman" w:hAnsi="Times New Roman" w:cs="Times New Roman"/>
              </w:rPr>
            </w:pPr>
            <w:r w:rsidRPr="00633C66">
              <w:rPr>
                <w:rFonts w:ascii="Times New Roman" w:hAnsi="Times New Roman" w:cs="Times New Roman"/>
              </w:rPr>
              <w:t>1.</w:t>
            </w:r>
          </w:p>
        </w:tc>
        <w:tc>
          <w:tcPr>
            <w:tcW w:w="2126" w:type="dxa"/>
          </w:tcPr>
          <w:p w:rsidR="00C81A02" w:rsidRPr="00633C66" w:rsidRDefault="00C81A02" w:rsidP="00C81A02">
            <w:pPr>
              <w:spacing w:after="0" w:line="240" w:lineRule="auto"/>
              <w:jc w:val="center"/>
              <w:rPr>
                <w:rFonts w:ascii="Times New Roman" w:hAnsi="Times New Roman" w:cs="Times New Roman"/>
              </w:rPr>
            </w:pPr>
          </w:p>
        </w:tc>
        <w:tc>
          <w:tcPr>
            <w:tcW w:w="6628" w:type="dxa"/>
          </w:tcPr>
          <w:p w:rsidR="00C81A02" w:rsidRPr="00633C66" w:rsidRDefault="00C81A02" w:rsidP="00FD5FAD">
            <w:pPr>
              <w:spacing w:after="0" w:line="240" w:lineRule="auto"/>
              <w:rPr>
                <w:rFonts w:ascii="Times New Roman" w:hAnsi="Times New Roman" w:cs="Times New Roman"/>
              </w:rPr>
            </w:pPr>
            <w:r w:rsidRPr="00633C66">
              <w:rPr>
                <w:rFonts w:ascii="Times New Roman" w:hAnsi="Times New Roman" w:cs="Times New Roman"/>
              </w:rPr>
              <w:t>Инструктаж по технике безопасности</w:t>
            </w:r>
          </w:p>
        </w:tc>
      </w:tr>
      <w:tr w:rsidR="00247047" w:rsidRPr="00BB3BB3" w:rsidTr="00EC3CDD">
        <w:tc>
          <w:tcPr>
            <w:tcW w:w="817" w:type="dxa"/>
          </w:tcPr>
          <w:p w:rsidR="00247047" w:rsidRPr="00633C66" w:rsidRDefault="00247047" w:rsidP="00C81A02">
            <w:pPr>
              <w:spacing w:after="0" w:line="240" w:lineRule="auto"/>
              <w:jc w:val="center"/>
              <w:rPr>
                <w:rFonts w:ascii="Times New Roman" w:hAnsi="Times New Roman" w:cs="Times New Roman"/>
              </w:rPr>
            </w:pPr>
            <w:r w:rsidRPr="00633C66">
              <w:rPr>
                <w:rFonts w:ascii="Times New Roman" w:hAnsi="Times New Roman" w:cs="Times New Roman"/>
              </w:rPr>
              <w:t>2.</w:t>
            </w:r>
          </w:p>
        </w:tc>
        <w:tc>
          <w:tcPr>
            <w:tcW w:w="2126" w:type="dxa"/>
          </w:tcPr>
          <w:p w:rsidR="00247047" w:rsidRPr="00633C66" w:rsidRDefault="00247047" w:rsidP="00C81A02">
            <w:pPr>
              <w:spacing w:after="0" w:line="240" w:lineRule="auto"/>
              <w:jc w:val="center"/>
              <w:rPr>
                <w:rFonts w:ascii="Times New Roman" w:hAnsi="Times New Roman" w:cs="Times New Roman"/>
              </w:rPr>
            </w:pPr>
          </w:p>
        </w:tc>
        <w:tc>
          <w:tcPr>
            <w:tcW w:w="6628" w:type="dxa"/>
          </w:tcPr>
          <w:p w:rsidR="00247047" w:rsidRPr="00247047" w:rsidRDefault="00247047" w:rsidP="00563A2C">
            <w:pPr>
              <w:spacing w:after="0" w:line="240" w:lineRule="auto"/>
              <w:jc w:val="both"/>
              <w:rPr>
                <w:rFonts w:ascii="Times New Roman" w:hAnsi="Times New Roman" w:cs="Times New Roman"/>
                <w:color w:val="FF0000"/>
              </w:rPr>
            </w:pPr>
            <w:r w:rsidRPr="00247047">
              <w:rPr>
                <w:rStyle w:val="ae"/>
                <w:rFonts w:ascii="Times New Roman" w:hAnsi="Times New Roman" w:cs="Times New Roman"/>
                <w:noProof/>
                <w:color w:val="auto"/>
              </w:rPr>
              <w:t>Изучить</w:t>
            </w:r>
            <w:r w:rsidRPr="00247047">
              <w:rPr>
                <w:rFonts w:ascii="Times New Roman" w:hAnsi="Times New Roman" w:cs="Times New Roman"/>
              </w:rPr>
              <w:t xml:space="preserve"> основными направлениями работы организации (</w:t>
            </w:r>
            <w:r w:rsidRPr="00247047">
              <w:rPr>
                <w:rFonts w:ascii="Times New Roman" w:hAnsi="Times New Roman" w:cs="Times New Roman"/>
                <w:i/>
              </w:rPr>
              <w:t xml:space="preserve">наименование </w:t>
            </w:r>
            <w:r w:rsidRPr="00247047">
              <w:rPr>
                <w:rFonts w:ascii="Times New Roman" w:hAnsi="Times New Roman" w:cs="Times New Roman"/>
                <w:i/>
                <w:iCs/>
              </w:rPr>
              <w:t xml:space="preserve">профильной организации) </w:t>
            </w:r>
          </w:p>
        </w:tc>
      </w:tr>
      <w:tr w:rsidR="00247047" w:rsidRPr="00BB3BB3" w:rsidTr="00EC3CDD">
        <w:tc>
          <w:tcPr>
            <w:tcW w:w="817" w:type="dxa"/>
          </w:tcPr>
          <w:p w:rsidR="00247047" w:rsidRPr="00633C66" w:rsidRDefault="00247047" w:rsidP="00C81A02">
            <w:pPr>
              <w:spacing w:after="0" w:line="240" w:lineRule="auto"/>
              <w:jc w:val="center"/>
              <w:rPr>
                <w:rFonts w:ascii="Times New Roman" w:hAnsi="Times New Roman" w:cs="Times New Roman"/>
              </w:rPr>
            </w:pPr>
            <w:r w:rsidRPr="00633C66">
              <w:rPr>
                <w:rFonts w:ascii="Times New Roman" w:hAnsi="Times New Roman" w:cs="Times New Roman"/>
              </w:rPr>
              <w:t>3.</w:t>
            </w:r>
          </w:p>
        </w:tc>
        <w:tc>
          <w:tcPr>
            <w:tcW w:w="2126" w:type="dxa"/>
          </w:tcPr>
          <w:p w:rsidR="00247047" w:rsidRPr="00633C66" w:rsidRDefault="00247047" w:rsidP="00C81A02">
            <w:pPr>
              <w:spacing w:after="0" w:line="240" w:lineRule="auto"/>
              <w:jc w:val="center"/>
              <w:rPr>
                <w:rFonts w:ascii="Times New Roman" w:hAnsi="Times New Roman" w:cs="Times New Roman"/>
              </w:rPr>
            </w:pPr>
          </w:p>
        </w:tc>
        <w:tc>
          <w:tcPr>
            <w:tcW w:w="6628" w:type="dxa"/>
          </w:tcPr>
          <w:p w:rsidR="00247047" w:rsidRPr="00247047" w:rsidRDefault="00247047" w:rsidP="00563A2C">
            <w:pPr>
              <w:spacing w:after="0" w:line="240" w:lineRule="auto"/>
              <w:jc w:val="both"/>
              <w:rPr>
                <w:rFonts w:ascii="Times New Roman" w:hAnsi="Times New Roman" w:cs="Times New Roman"/>
              </w:rPr>
            </w:pPr>
            <w:r w:rsidRPr="00247047">
              <w:rPr>
                <w:rFonts w:ascii="Times New Roman" w:hAnsi="Times New Roman" w:cs="Times New Roman"/>
              </w:rPr>
              <w:t>Изучить организационно-правовую форму и организационную структуру (</w:t>
            </w:r>
            <w:r w:rsidRPr="00247047">
              <w:rPr>
                <w:rFonts w:ascii="Times New Roman" w:hAnsi="Times New Roman" w:cs="Times New Roman"/>
                <w:i/>
              </w:rPr>
              <w:t xml:space="preserve">наименование </w:t>
            </w:r>
            <w:r w:rsidRPr="00247047">
              <w:rPr>
                <w:rFonts w:ascii="Times New Roman" w:hAnsi="Times New Roman" w:cs="Times New Roman"/>
                <w:i/>
                <w:iCs/>
              </w:rPr>
              <w:t>профильной организации</w:t>
            </w:r>
            <w:r w:rsidRPr="00247047">
              <w:rPr>
                <w:rFonts w:ascii="Times New Roman" w:hAnsi="Times New Roman" w:cs="Times New Roman"/>
              </w:rPr>
              <w:t xml:space="preserve">) </w:t>
            </w:r>
          </w:p>
        </w:tc>
      </w:tr>
      <w:tr w:rsidR="00247047" w:rsidRPr="00BB3BB3" w:rsidTr="00EC3CDD">
        <w:tc>
          <w:tcPr>
            <w:tcW w:w="817" w:type="dxa"/>
          </w:tcPr>
          <w:p w:rsidR="00247047" w:rsidRPr="00633C66" w:rsidRDefault="00247047" w:rsidP="00C81A02">
            <w:pPr>
              <w:spacing w:after="0" w:line="240" w:lineRule="auto"/>
              <w:jc w:val="center"/>
              <w:rPr>
                <w:rFonts w:ascii="Times New Roman" w:hAnsi="Times New Roman" w:cs="Times New Roman"/>
              </w:rPr>
            </w:pPr>
            <w:r w:rsidRPr="00633C66">
              <w:rPr>
                <w:rFonts w:ascii="Times New Roman" w:hAnsi="Times New Roman" w:cs="Times New Roman"/>
              </w:rPr>
              <w:t>4</w:t>
            </w:r>
          </w:p>
        </w:tc>
        <w:tc>
          <w:tcPr>
            <w:tcW w:w="2126" w:type="dxa"/>
          </w:tcPr>
          <w:p w:rsidR="00247047" w:rsidRPr="00633C66" w:rsidRDefault="00247047" w:rsidP="00C81A02">
            <w:pPr>
              <w:spacing w:after="0" w:line="240" w:lineRule="auto"/>
              <w:jc w:val="center"/>
              <w:rPr>
                <w:rFonts w:ascii="Times New Roman" w:hAnsi="Times New Roman" w:cs="Times New Roman"/>
              </w:rPr>
            </w:pPr>
          </w:p>
        </w:tc>
        <w:tc>
          <w:tcPr>
            <w:tcW w:w="6628" w:type="dxa"/>
          </w:tcPr>
          <w:p w:rsidR="00247047" w:rsidRPr="00247047" w:rsidRDefault="00247047" w:rsidP="00563A2C">
            <w:pPr>
              <w:spacing w:after="0" w:line="240" w:lineRule="auto"/>
              <w:jc w:val="both"/>
              <w:rPr>
                <w:rFonts w:ascii="Times New Roman" w:hAnsi="Times New Roman" w:cs="Times New Roman"/>
              </w:rPr>
            </w:pPr>
            <w:r w:rsidRPr="00247047">
              <w:rPr>
                <w:rFonts w:ascii="Times New Roman" w:hAnsi="Times New Roman" w:cs="Times New Roman"/>
              </w:rPr>
              <w:t>Изучить нормативно-правовое обеспечение деятельности организации и организационную структуру (</w:t>
            </w:r>
            <w:r w:rsidRPr="00247047">
              <w:rPr>
                <w:rFonts w:ascii="Times New Roman" w:hAnsi="Times New Roman" w:cs="Times New Roman"/>
                <w:i/>
              </w:rPr>
              <w:t xml:space="preserve">наименование </w:t>
            </w:r>
            <w:r w:rsidRPr="00247047">
              <w:rPr>
                <w:rFonts w:ascii="Times New Roman" w:hAnsi="Times New Roman" w:cs="Times New Roman"/>
                <w:i/>
                <w:iCs/>
              </w:rPr>
              <w:t>профильной организации</w:t>
            </w:r>
            <w:r w:rsidRPr="00247047">
              <w:rPr>
                <w:rFonts w:ascii="Times New Roman" w:hAnsi="Times New Roman" w:cs="Times New Roman"/>
              </w:rPr>
              <w:t xml:space="preserve">) </w:t>
            </w:r>
          </w:p>
        </w:tc>
      </w:tr>
      <w:tr w:rsidR="00247047" w:rsidRPr="00BB3BB3" w:rsidTr="00EC3CDD">
        <w:tc>
          <w:tcPr>
            <w:tcW w:w="817" w:type="dxa"/>
          </w:tcPr>
          <w:p w:rsidR="00247047" w:rsidRPr="00633C66" w:rsidRDefault="00247047" w:rsidP="00C81A02">
            <w:pPr>
              <w:spacing w:after="0" w:line="240" w:lineRule="auto"/>
              <w:jc w:val="center"/>
              <w:rPr>
                <w:rFonts w:ascii="Times New Roman" w:hAnsi="Times New Roman" w:cs="Times New Roman"/>
              </w:rPr>
            </w:pPr>
            <w:r w:rsidRPr="00633C66">
              <w:rPr>
                <w:rFonts w:ascii="Times New Roman" w:hAnsi="Times New Roman" w:cs="Times New Roman"/>
              </w:rPr>
              <w:t>5</w:t>
            </w:r>
          </w:p>
        </w:tc>
        <w:tc>
          <w:tcPr>
            <w:tcW w:w="2126" w:type="dxa"/>
          </w:tcPr>
          <w:p w:rsidR="00247047" w:rsidRPr="00633C66" w:rsidRDefault="00247047" w:rsidP="00C81A02">
            <w:pPr>
              <w:spacing w:after="0" w:line="240" w:lineRule="auto"/>
              <w:jc w:val="center"/>
              <w:rPr>
                <w:rFonts w:ascii="Times New Roman" w:hAnsi="Times New Roman" w:cs="Times New Roman"/>
              </w:rPr>
            </w:pPr>
          </w:p>
        </w:tc>
        <w:tc>
          <w:tcPr>
            <w:tcW w:w="6628" w:type="dxa"/>
          </w:tcPr>
          <w:p w:rsidR="00247047" w:rsidRPr="00247047" w:rsidRDefault="00247047" w:rsidP="00563A2C">
            <w:pPr>
              <w:spacing w:after="0" w:line="240" w:lineRule="auto"/>
              <w:jc w:val="both"/>
              <w:rPr>
                <w:rFonts w:ascii="Times New Roman" w:hAnsi="Times New Roman" w:cs="Times New Roman"/>
                <w:iCs/>
                <w:color w:val="FF0000"/>
              </w:rPr>
            </w:pPr>
            <w:r w:rsidRPr="00247047">
              <w:rPr>
                <w:rFonts w:ascii="Times New Roman" w:hAnsi="Times New Roman" w:cs="Times New Roman"/>
              </w:rPr>
              <w:t>Изучить</w:t>
            </w:r>
            <w:r w:rsidRPr="00247047">
              <w:rPr>
                <w:rFonts w:ascii="Times New Roman" w:hAnsi="Times New Roman" w:cs="Times New Roman"/>
                <w:iCs/>
              </w:rPr>
              <w:t xml:space="preserve"> информационные технологии и программные средства, которые применяются в организации </w:t>
            </w:r>
            <w:r w:rsidRPr="00247047">
              <w:rPr>
                <w:rFonts w:ascii="Times New Roman" w:hAnsi="Times New Roman" w:cs="Times New Roman"/>
              </w:rPr>
              <w:t>(</w:t>
            </w:r>
            <w:r w:rsidRPr="00247047">
              <w:rPr>
                <w:rFonts w:ascii="Times New Roman" w:hAnsi="Times New Roman" w:cs="Times New Roman"/>
                <w:i/>
              </w:rPr>
              <w:t xml:space="preserve">наименование </w:t>
            </w:r>
            <w:r w:rsidRPr="00247047">
              <w:rPr>
                <w:rFonts w:ascii="Times New Roman" w:hAnsi="Times New Roman" w:cs="Times New Roman"/>
                <w:i/>
                <w:iCs/>
              </w:rPr>
              <w:t>профильной организации</w:t>
            </w:r>
            <w:r w:rsidRPr="00247047">
              <w:rPr>
                <w:rFonts w:ascii="Times New Roman" w:hAnsi="Times New Roman" w:cs="Times New Roman"/>
              </w:rPr>
              <w:t xml:space="preserve">) </w:t>
            </w:r>
          </w:p>
        </w:tc>
      </w:tr>
      <w:tr w:rsidR="00247047" w:rsidRPr="00BB3BB3" w:rsidTr="00EC3CDD">
        <w:tc>
          <w:tcPr>
            <w:tcW w:w="817" w:type="dxa"/>
          </w:tcPr>
          <w:p w:rsidR="00247047" w:rsidRPr="00633C66" w:rsidRDefault="00247047" w:rsidP="00C81A02">
            <w:pPr>
              <w:spacing w:after="0" w:line="240" w:lineRule="auto"/>
              <w:jc w:val="center"/>
              <w:rPr>
                <w:rFonts w:ascii="Times New Roman" w:hAnsi="Times New Roman" w:cs="Times New Roman"/>
              </w:rPr>
            </w:pPr>
          </w:p>
        </w:tc>
        <w:tc>
          <w:tcPr>
            <w:tcW w:w="2126" w:type="dxa"/>
          </w:tcPr>
          <w:p w:rsidR="00247047" w:rsidRPr="00633C66" w:rsidRDefault="00247047" w:rsidP="00C81A02">
            <w:pPr>
              <w:spacing w:after="0" w:line="240" w:lineRule="auto"/>
              <w:jc w:val="center"/>
              <w:rPr>
                <w:rFonts w:ascii="Times New Roman" w:hAnsi="Times New Roman" w:cs="Times New Roman"/>
              </w:rPr>
            </w:pPr>
          </w:p>
        </w:tc>
        <w:tc>
          <w:tcPr>
            <w:tcW w:w="6628" w:type="dxa"/>
          </w:tcPr>
          <w:p w:rsidR="00247047" w:rsidRPr="00247047" w:rsidRDefault="00247047" w:rsidP="00563A2C">
            <w:pPr>
              <w:spacing w:after="0" w:line="240" w:lineRule="auto"/>
              <w:jc w:val="both"/>
              <w:rPr>
                <w:rFonts w:ascii="Times New Roman" w:hAnsi="Times New Roman" w:cs="Times New Roman"/>
                <w:iCs/>
                <w:color w:val="FF0000"/>
              </w:rPr>
            </w:pPr>
            <w:r w:rsidRPr="00247047">
              <w:rPr>
                <w:rFonts w:ascii="Times New Roman" w:hAnsi="Times New Roman" w:cs="Times New Roman"/>
              </w:rPr>
              <w:t xml:space="preserve">Изучить </w:t>
            </w:r>
            <w:r w:rsidRPr="00247047">
              <w:rPr>
                <w:rFonts w:ascii="Times New Roman" w:hAnsi="Times New Roman" w:cs="Times New Roman"/>
                <w:color w:val="000000"/>
              </w:rPr>
              <w:t xml:space="preserve">внутриорганизационные и межведомственные коммуникации, обеспечивающие взаимодействие органов власти с гражданами, коммерческими организациями, институтами гражданского общества, средствами массовой информации </w:t>
            </w:r>
          </w:p>
        </w:tc>
      </w:tr>
      <w:tr w:rsidR="00452A83" w:rsidRPr="00BB3BB3" w:rsidTr="00A27B4F">
        <w:tc>
          <w:tcPr>
            <w:tcW w:w="9571" w:type="dxa"/>
            <w:gridSpan w:val="3"/>
          </w:tcPr>
          <w:p w:rsidR="00452A83" w:rsidRPr="00633C66" w:rsidRDefault="00452A83" w:rsidP="00452A83">
            <w:pPr>
              <w:widowControl w:val="0"/>
              <w:suppressAutoHyphens/>
              <w:autoSpaceDE w:val="0"/>
              <w:spacing w:after="0" w:line="240" w:lineRule="auto"/>
              <w:jc w:val="center"/>
              <w:rPr>
                <w:rStyle w:val="ae"/>
                <w:rFonts w:ascii="Times New Roman" w:hAnsi="Times New Roman" w:cs="Times New Roman"/>
                <w:noProof/>
                <w:color w:val="auto"/>
              </w:rPr>
            </w:pPr>
            <w:r w:rsidRPr="00633C66">
              <w:rPr>
                <w:rFonts w:ascii="Times New Roman" w:hAnsi="Times New Roman" w:cs="Times New Roman"/>
                <w:i/>
              </w:rPr>
              <w:t>Индивидуальные задания на практику:</w:t>
            </w:r>
          </w:p>
        </w:tc>
      </w:tr>
      <w:tr w:rsidR="00247047" w:rsidRPr="00BB3BB3" w:rsidTr="00EC3CDD">
        <w:tc>
          <w:tcPr>
            <w:tcW w:w="817" w:type="dxa"/>
          </w:tcPr>
          <w:p w:rsidR="00247047" w:rsidRPr="00633C66" w:rsidRDefault="00247047" w:rsidP="00C81A02">
            <w:pPr>
              <w:spacing w:after="0" w:line="240" w:lineRule="auto"/>
              <w:jc w:val="center"/>
              <w:rPr>
                <w:rFonts w:ascii="Times New Roman" w:hAnsi="Times New Roman" w:cs="Times New Roman"/>
              </w:rPr>
            </w:pPr>
            <w:r w:rsidRPr="00633C66">
              <w:rPr>
                <w:rFonts w:ascii="Times New Roman" w:hAnsi="Times New Roman" w:cs="Times New Roman"/>
              </w:rPr>
              <w:t>6</w:t>
            </w:r>
          </w:p>
        </w:tc>
        <w:tc>
          <w:tcPr>
            <w:tcW w:w="2126" w:type="dxa"/>
          </w:tcPr>
          <w:p w:rsidR="00247047" w:rsidRPr="00633C66" w:rsidRDefault="00247047" w:rsidP="00C81A02">
            <w:pPr>
              <w:spacing w:after="0" w:line="240" w:lineRule="auto"/>
              <w:jc w:val="center"/>
              <w:rPr>
                <w:rFonts w:ascii="Times New Roman" w:hAnsi="Times New Roman" w:cs="Times New Roman"/>
              </w:rPr>
            </w:pPr>
          </w:p>
        </w:tc>
        <w:tc>
          <w:tcPr>
            <w:tcW w:w="6628" w:type="dxa"/>
          </w:tcPr>
          <w:p w:rsidR="00247047" w:rsidRPr="00247047" w:rsidRDefault="00247047" w:rsidP="00247047">
            <w:pPr>
              <w:widowControl w:val="0"/>
              <w:tabs>
                <w:tab w:val="left" w:pos="1134"/>
              </w:tabs>
              <w:spacing w:after="0" w:line="240" w:lineRule="auto"/>
              <w:jc w:val="both"/>
              <w:rPr>
                <w:rFonts w:ascii="Times New Roman" w:hAnsi="Times New Roman"/>
              </w:rPr>
            </w:pPr>
            <w:r w:rsidRPr="00247047">
              <w:rPr>
                <w:rFonts w:ascii="Times New Roman" w:hAnsi="Times New Roman" w:cs="Times New Roman"/>
              </w:rPr>
              <w:t>Проанализировать</w:t>
            </w:r>
            <w:r w:rsidRPr="00247047">
              <w:rPr>
                <w:rFonts w:ascii="Times New Roman" w:hAnsi="Times New Roman" w:cs="Times New Roman"/>
                <w:iCs/>
              </w:rPr>
              <w:t xml:space="preserve"> основные с</w:t>
            </w:r>
            <w:r w:rsidRPr="00247047">
              <w:rPr>
                <w:rFonts w:ascii="Times New Roman" w:hAnsi="Times New Roman" w:cs="Times New Roman"/>
                <w:color w:val="000000"/>
              </w:rPr>
              <w:t>феры архивного дела и делопроизводства в государственном/ муниципальном управлении</w:t>
            </w:r>
            <w:r w:rsidRPr="00247047">
              <w:rPr>
                <w:rFonts w:ascii="Times New Roman" w:hAnsi="Times New Roman"/>
                <w:iCs/>
              </w:rPr>
              <w:t xml:space="preserve"> (</w:t>
            </w:r>
            <w:r w:rsidRPr="00247047">
              <w:rPr>
                <w:rFonts w:ascii="Times New Roman" w:hAnsi="Times New Roman"/>
                <w:i/>
                <w:iCs/>
              </w:rPr>
              <w:t>на примере профильной организации</w:t>
            </w:r>
            <w:r w:rsidRPr="00247047">
              <w:rPr>
                <w:rFonts w:ascii="Times New Roman" w:hAnsi="Times New Roman"/>
                <w:iCs/>
              </w:rPr>
              <w:t xml:space="preserve">) </w:t>
            </w:r>
          </w:p>
        </w:tc>
      </w:tr>
      <w:tr w:rsidR="00247047" w:rsidRPr="00BB3BB3" w:rsidTr="00EC3CDD">
        <w:tc>
          <w:tcPr>
            <w:tcW w:w="817" w:type="dxa"/>
          </w:tcPr>
          <w:p w:rsidR="00247047" w:rsidRPr="00633C66" w:rsidRDefault="00247047" w:rsidP="00C81A02">
            <w:pPr>
              <w:spacing w:after="0" w:line="240" w:lineRule="auto"/>
              <w:jc w:val="center"/>
              <w:rPr>
                <w:rFonts w:ascii="Times New Roman" w:hAnsi="Times New Roman" w:cs="Times New Roman"/>
              </w:rPr>
            </w:pPr>
            <w:r w:rsidRPr="00633C66">
              <w:rPr>
                <w:rFonts w:ascii="Times New Roman" w:hAnsi="Times New Roman" w:cs="Times New Roman"/>
              </w:rPr>
              <w:t>7</w:t>
            </w:r>
          </w:p>
        </w:tc>
        <w:tc>
          <w:tcPr>
            <w:tcW w:w="2126" w:type="dxa"/>
          </w:tcPr>
          <w:p w:rsidR="00247047" w:rsidRPr="00633C66" w:rsidRDefault="00247047" w:rsidP="00C81A02">
            <w:pPr>
              <w:spacing w:after="0" w:line="240" w:lineRule="auto"/>
              <w:jc w:val="center"/>
              <w:rPr>
                <w:rFonts w:ascii="Times New Roman" w:hAnsi="Times New Roman" w:cs="Times New Roman"/>
              </w:rPr>
            </w:pPr>
          </w:p>
        </w:tc>
        <w:tc>
          <w:tcPr>
            <w:tcW w:w="6628" w:type="dxa"/>
          </w:tcPr>
          <w:p w:rsidR="00247047" w:rsidRPr="00247047" w:rsidRDefault="00247047" w:rsidP="00247047">
            <w:pPr>
              <w:spacing w:after="0" w:line="240" w:lineRule="auto"/>
            </w:pPr>
            <w:r w:rsidRPr="00247047">
              <w:rPr>
                <w:rFonts w:ascii="Times New Roman" w:hAnsi="Times New Roman" w:cs="Times New Roman"/>
              </w:rPr>
              <w:t xml:space="preserve">2. Проанализировать </w:t>
            </w:r>
            <w:r w:rsidRPr="00247047">
              <w:rPr>
                <w:rStyle w:val="extended-textfull"/>
                <w:rFonts w:ascii="Times New Roman" w:hAnsi="Times New Roman" w:cs="Times New Roman"/>
              </w:rPr>
              <w:t xml:space="preserve">правовую и организационную систему </w:t>
            </w:r>
            <w:r w:rsidRPr="00247047">
              <w:rPr>
                <w:rFonts w:ascii="Times New Roman" w:hAnsi="Times New Roman" w:cs="Times New Roman"/>
                <w:color w:val="000000"/>
              </w:rPr>
              <w:t>регулирования государственной гражданской и муниципальной службы, технологии государственного управления и виды управленческих решений</w:t>
            </w:r>
            <w:r w:rsidRPr="00247047">
              <w:rPr>
                <w:rFonts w:ascii="Times New Roman" w:hAnsi="Times New Roman"/>
                <w:iCs/>
              </w:rPr>
              <w:t xml:space="preserve"> (</w:t>
            </w:r>
            <w:r w:rsidRPr="00247047">
              <w:rPr>
                <w:rFonts w:ascii="Times New Roman" w:hAnsi="Times New Roman"/>
                <w:i/>
                <w:iCs/>
              </w:rPr>
              <w:t>на примере профильной организации</w:t>
            </w:r>
            <w:r w:rsidRPr="00247047">
              <w:rPr>
                <w:rFonts w:ascii="Times New Roman" w:hAnsi="Times New Roman"/>
                <w:iCs/>
              </w:rPr>
              <w:t>)</w:t>
            </w:r>
          </w:p>
        </w:tc>
      </w:tr>
      <w:tr w:rsidR="00C81A02" w:rsidRPr="00BB3BB3" w:rsidTr="00EC3CDD">
        <w:tc>
          <w:tcPr>
            <w:tcW w:w="817" w:type="dxa"/>
          </w:tcPr>
          <w:p w:rsidR="00C81A02" w:rsidRPr="00633C66" w:rsidRDefault="004F7785" w:rsidP="00C81A02">
            <w:pPr>
              <w:spacing w:after="0" w:line="240" w:lineRule="auto"/>
              <w:jc w:val="center"/>
              <w:rPr>
                <w:rFonts w:ascii="Times New Roman" w:hAnsi="Times New Roman" w:cs="Times New Roman"/>
                <w:lang w:val="en-US"/>
              </w:rPr>
            </w:pPr>
            <w:r w:rsidRPr="00633C66">
              <w:rPr>
                <w:rFonts w:ascii="Times New Roman" w:hAnsi="Times New Roman" w:cs="Times New Roman"/>
                <w:lang w:val="en-US"/>
              </w:rPr>
              <w:t>n</w:t>
            </w:r>
          </w:p>
        </w:tc>
        <w:tc>
          <w:tcPr>
            <w:tcW w:w="2126" w:type="dxa"/>
          </w:tcPr>
          <w:p w:rsidR="00C81A02" w:rsidRPr="00633C66" w:rsidRDefault="00C81A02" w:rsidP="00C81A02">
            <w:pPr>
              <w:spacing w:after="0" w:line="240" w:lineRule="auto"/>
              <w:jc w:val="center"/>
              <w:rPr>
                <w:rFonts w:ascii="Times New Roman" w:hAnsi="Times New Roman" w:cs="Times New Roman"/>
              </w:rPr>
            </w:pPr>
          </w:p>
        </w:tc>
        <w:tc>
          <w:tcPr>
            <w:tcW w:w="6628" w:type="dxa"/>
          </w:tcPr>
          <w:p w:rsidR="00C81A02" w:rsidRPr="00633C66" w:rsidRDefault="00C81A02" w:rsidP="00633C66">
            <w:pPr>
              <w:spacing w:after="0" w:line="240" w:lineRule="auto"/>
              <w:rPr>
                <w:rFonts w:ascii="Times New Roman" w:hAnsi="Times New Roman" w:cs="Times New Roman"/>
              </w:rPr>
            </w:pPr>
            <w:r w:rsidRPr="00633C66">
              <w:rPr>
                <w:rFonts w:ascii="Times New Roman" w:hAnsi="Times New Roman" w:cs="Times New Roman"/>
              </w:rPr>
              <w:t>Подготовка и предоставление отчета</w:t>
            </w:r>
            <w:r w:rsidR="00633C66" w:rsidRPr="00633C66">
              <w:rPr>
                <w:rFonts w:ascii="Times New Roman" w:hAnsi="Times New Roman" w:cs="Times New Roman"/>
              </w:rPr>
              <w:t xml:space="preserve"> </w:t>
            </w:r>
          </w:p>
        </w:tc>
      </w:tr>
    </w:tbl>
    <w:p w:rsidR="004F7785" w:rsidRPr="00BB3BB3" w:rsidRDefault="004F7785" w:rsidP="00C81A02">
      <w:pPr>
        <w:spacing w:after="0" w:line="240" w:lineRule="auto"/>
        <w:rPr>
          <w:rFonts w:ascii="Times New Roman" w:eastAsia="Times New Roman" w:hAnsi="Times New Roman" w:cs="Times New Roman"/>
          <w:sz w:val="24"/>
          <w:szCs w:val="24"/>
        </w:rPr>
      </w:pPr>
    </w:p>
    <w:p w:rsidR="00C81A02" w:rsidRPr="00BB3BB3" w:rsidRDefault="00C81A02" w:rsidP="00C81A02">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 xml:space="preserve">Заведующий кафедрой </w:t>
      </w:r>
      <w:r w:rsidR="004E7AEE">
        <w:rPr>
          <w:rFonts w:ascii="Times New Roman" w:eastAsia="Times New Roman" w:hAnsi="Times New Roman" w:cs="Times New Roman"/>
          <w:sz w:val="24"/>
          <w:szCs w:val="24"/>
        </w:rPr>
        <w:t>УПиП</w:t>
      </w:r>
      <w:r w:rsidRPr="00BB3BB3">
        <w:rPr>
          <w:rFonts w:ascii="Times New Roman" w:eastAsia="Times New Roman" w:hAnsi="Times New Roman" w:cs="Times New Roman"/>
          <w:sz w:val="24"/>
          <w:szCs w:val="24"/>
        </w:rPr>
        <w:t>:</w:t>
      </w:r>
      <w:r w:rsidRPr="00BB3BB3">
        <w:rPr>
          <w:rFonts w:ascii="Times New Roman" w:eastAsia="Times New Roman" w:hAnsi="Times New Roman" w:cs="Times New Roman"/>
          <w:sz w:val="24"/>
          <w:szCs w:val="24"/>
        </w:rPr>
        <w:tab/>
        <w:t>__________________ / ___________________</w:t>
      </w:r>
    </w:p>
    <w:p w:rsidR="00C81A02" w:rsidRPr="00BB3BB3" w:rsidRDefault="00C81A02" w:rsidP="00C81A02">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Руководитель практики от ОмГА</w:t>
      </w:r>
      <w:r w:rsidRPr="00BB3BB3">
        <w:rPr>
          <w:rFonts w:ascii="Times New Roman" w:eastAsia="Times New Roman" w:hAnsi="Times New Roman" w:cs="Times New Roman"/>
          <w:sz w:val="24"/>
          <w:szCs w:val="24"/>
        </w:rPr>
        <w:tab/>
        <w:t>___________________ / ____________________</w:t>
      </w:r>
    </w:p>
    <w:p w:rsidR="00C81A02" w:rsidRPr="00BB3BB3" w:rsidRDefault="00C81A02" w:rsidP="00C81A02">
      <w:pPr>
        <w:spacing w:after="0" w:line="240" w:lineRule="auto"/>
        <w:jc w:val="both"/>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shd w:val="clear" w:color="auto" w:fill="FFFFFF"/>
        </w:rPr>
        <w:t>Р</w:t>
      </w:r>
      <w:r w:rsidRPr="00BB3BB3">
        <w:rPr>
          <w:rFonts w:ascii="Times New Roman" w:eastAsia="Times New Roman" w:hAnsi="Times New Roman" w:cs="Times New Roman"/>
          <w:sz w:val="24"/>
          <w:szCs w:val="24"/>
        </w:rPr>
        <w:t>уководитель практики от профильной организации ______________/ _________________</w:t>
      </w:r>
    </w:p>
    <w:p w:rsidR="00F75EF7" w:rsidRDefault="00F75EF7">
      <w:pPr>
        <w:rPr>
          <w:rFonts w:ascii="Times New Roman" w:hAnsi="Times New Roman" w:cs="Times New Roman"/>
          <w:bCs/>
          <w:sz w:val="28"/>
          <w:szCs w:val="28"/>
        </w:rPr>
      </w:pPr>
    </w:p>
    <w:p w:rsidR="00633C66" w:rsidRDefault="00633C66">
      <w:pPr>
        <w:rPr>
          <w:rFonts w:ascii="Times New Roman" w:hAnsi="Times New Roman" w:cs="Times New Roman"/>
          <w:bCs/>
          <w:sz w:val="28"/>
          <w:szCs w:val="28"/>
        </w:rPr>
      </w:pPr>
      <w:r>
        <w:rPr>
          <w:rFonts w:ascii="Times New Roman" w:hAnsi="Times New Roman" w:cs="Times New Roman"/>
          <w:bCs/>
          <w:sz w:val="28"/>
          <w:szCs w:val="28"/>
        </w:rPr>
        <w:br w:type="page"/>
      </w:r>
    </w:p>
    <w:p w:rsidR="008D0950" w:rsidRPr="00BB3BB3" w:rsidRDefault="008D0950" w:rsidP="00C970CA">
      <w:pPr>
        <w:spacing w:line="360" w:lineRule="auto"/>
        <w:jc w:val="right"/>
        <w:rPr>
          <w:rFonts w:ascii="Times New Roman" w:hAnsi="Times New Roman" w:cs="Times New Roman"/>
          <w:bCs/>
          <w:sz w:val="28"/>
          <w:szCs w:val="28"/>
        </w:rPr>
      </w:pPr>
      <w:r w:rsidRPr="00BB3BB3">
        <w:rPr>
          <w:rFonts w:ascii="Times New Roman" w:hAnsi="Times New Roman" w:cs="Times New Roman"/>
          <w:bCs/>
          <w:sz w:val="28"/>
          <w:szCs w:val="28"/>
        </w:rPr>
        <w:t xml:space="preserve">Приложение </w:t>
      </w:r>
      <w:r w:rsidR="00446E97">
        <w:rPr>
          <w:rFonts w:ascii="Times New Roman" w:hAnsi="Times New Roman" w:cs="Times New Roman"/>
          <w:bCs/>
          <w:sz w:val="28"/>
          <w:szCs w:val="28"/>
        </w:rPr>
        <w:t>8</w:t>
      </w:r>
    </w:p>
    <w:p w:rsidR="008D0950" w:rsidRPr="00BB3BB3" w:rsidRDefault="008D0950" w:rsidP="00EC3CDD">
      <w:pPr>
        <w:spacing w:after="0" w:line="240" w:lineRule="auto"/>
        <w:jc w:val="center"/>
        <w:rPr>
          <w:rFonts w:ascii="Times New Roman" w:eastAsia="Times New Roman" w:hAnsi="Times New Roman" w:cs="Times New Roman"/>
          <w:i/>
          <w:sz w:val="24"/>
          <w:szCs w:val="28"/>
        </w:rPr>
      </w:pPr>
    </w:p>
    <w:p w:rsidR="00EC3CDD" w:rsidRPr="00BB3BB3" w:rsidRDefault="00EC3CDD" w:rsidP="00EC3CDD">
      <w:pPr>
        <w:spacing w:after="0" w:line="240" w:lineRule="auto"/>
        <w:jc w:val="center"/>
        <w:rPr>
          <w:rFonts w:ascii="Times New Roman" w:eastAsia="Times New Roman" w:hAnsi="Times New Roman" w:cs="Times New Roman"/>
          <w:i/>
          <w:sz w:val="28"/>
          <w:szCs w:val="28"/>
        </w:rPr>
      </w:pPr>
      <w:r w:rsidRPr="00BB3BB3">
        <w:rPr>
          <w:rFonts w:ascii="Times New Roman" w:eastAsia="Times New Roman" w:hAnsi="Times New Roman" w:cs="Times New Roman"/>
          <w:i/>
          <w:sz w:val="24"/>
          <w:szCs w:val="28"/>
        </w:rPr>
        <w:t xml:space="preserve">Образец заявления для прохождения практики  </w:t>
      </w:r>
    </w:p>
    <w:p w:rsidR="00EC3CDD" w:rsidRPr="00BB3BB3" w:rsidRDefault="00EC3CDD" w:rsidP="00EC3CDD">
      <w:pPr>
        <w:spacing w:after="0" w:line="240" w:lineRule="auto"/>
        <w:ind w:firstLine="720"/>
        <w:jc w:val="right"/>
        <w:rPr>
          <w:rFonts w:ascii="Times New Roman" w:eastAsia="Times New Roman" w:hAnsi="Times New Roman" w:cs="Times New Roman"/>
          <w:b/>
          <w:bCs/>
          <w:sz w:val="24"/>
          <w:szCs w:val="24"/>
        </w:rPr>
      </w:pPr>
    </w:p>
    <w:p w:rsidR="00EC3CDD" w:rsidRPr="00BB3BB3" w:rsidRDefault="00EC3CDD" w:rsidP="00EC3CDD">
      <w:pPr>
        <w:spacing w:after="0" w:line="240" w:lineRule="auto"/>
        <w:jc w:val="both"/>
        <w:rPr>
          <w:rFonts w:ascii="Times New Roman" w:eastAsia="Times New Roman" w:hAnsi="Times New Roman" w:cs="Times New Roman"/>
          <w:sz w:val="28"/>
          <w:szCs w:val="28"/>
        </w:rPr>
      </w:pPr>
    </w:p>
    <w:p w:rsidR="00EC3CDD" w:rsidRPr="00BB3BB3" w:rsidRDefault="00EC3CDD" w:rsidP="00EC3CDD">
      <w:pPr>
        <w:tabs>
          <w:tab w:val="left" w:pos="4680"/>
          <w:tab w:val="left" w:pos="5040"/>
          <w:tab w:val="left" w:pos="5220"/>
        </w:tabs>
        <w:spacing w:after="0" w:line="240" w:lineRule="auto"/>
        <w:rPr>
          <w:rFonts w:ascii="Times New Roman" w:eastAsia="Times New Roman" w:hAnsi="Times New Roman" w:cs="Times New Roman"/>
          <w:sz w:val="28"/>
          <w:szCs w:val="28"/>
        </w:rPr>
      </w:pPr>
    </w:p>
    <w:p w:rsidR="001E1D7E" w:rsidRDefault="00EC3CDD" w:rsidP="00554419">
      <w:pPr>
        <w:tabs>
          <w:tab w:val="left" w:pos="4680"/>
          <w:tab w:val="left" w:pos="5040"/>
        </w:tabs>
        <w:spacing w:after="0" w:line="240" w:lineRule="auto"/>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ЗАЯВЛЕНИЕ</w:t>
      </w:r>
    </w:p>
    <w:p w:rsidR="00EC3CDD" w:rsidRPr="00BB3BB3" w:rsidRDefault="001E1D7E" w:rsidP="00554419">
      <w:pPr>
        <w:tabs>
          <w:tab w:val="left" w:pos="4680"/>
          <w:tab w:val="left" w:pos="5040"/>
        </w:tabs>
        <w:spacing w:after="0" w:line="240" w:lineRule="auto"/>
        <w:jc w:val="center"/>
        <w:rPr>
          <w:rFonts w:ascii="Times New Roman" w:eastAsia="Times New Roman" w:hAnsi="Times New Roman" w:cs="Times New Roman"/>
          <w:sz w:val="28"/>
          <w:szCs w:val="28"/>
        </w:rPr>
      </w:pPr>
      <w:r w:rsidRPr="001E1D7E">
        <w:rPr>
          <w:rFonts w:ascii="Times New Roman" w:hAnsi="Times New Roman"/>
          <w:color w:val="000000" w:themeColor="text1"/>
          <w:sz w:val="24"/>
          <w:szCs w:val="24"/>
        </w:rPr>
        <w:t xml:space="preserve"> о практической подготовке обучающихся</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Прошу направить для прохождения </w:t>
      </w:r>
      <w:r w:rsidR="002520FA" w:rsidRPr="002520FA">
        <w:rPr>
          <w:rFonts w:ascii="Times New Roman" w:hAnsi="Times New Roman" w:cs="Times New Roman"/>
          <w:sz w:val="28"/>
          <w:szCs w:val="28"/>
        </w:rPr>
        <w:t>программы в форме практической подготовки при реализации учебной практики</w:t>
      </w:r>
      <w:r w:rsidR="002520FA" w:rsidRPr="00BB3BB3">
        <w:rPr>
          <w:rFonts w:ascii="Times New Roman" w:eastAsia="Times New Roman" w:hAnsi="Times New Roman" w:cs="Times New Roman"/>
          <w:sz w:val="28"/>
          <w:szCs w:val="28"/>
        </w:rPr>
        <w:t xml:space="preserve"> </w:t>
      </w:r>
      <w:r w:rsidR="00452A83">
        <w:rPr>
          <w:rFonts w:ascii="Times New Roman" w:eastAsia="Times New Roman" w:hAnsi="Times New Roman" w:cs="Times New Roman"/>
          <w:sz w:val="28"/>
          <w:szCs w:val="28"/>
        </w:rPr>
        <w:t>(ознакомительная практика)</w:t>
      </w:r>
      <w:r w:rsidR="00E26EAD" w:rsidRPr="00BB3BB3">
        <w:rPr>
          <w:rFonts w:ascii="Times New Roman" w:eastAsia="Times New Roman" w:hAnsi="Times New Roman" w:cs="Times New Roman"/>
          <w:sz w:val="28"/>
          <w:szCs w:val="28"/>
        </w:rPr>
        <w:t xml:space="preserve"> </w:t>
      </w:r>
      <w:r w:rsidR="008D0950" w:rsidRPr="00BB3BB3">
        <w:rPr>
          <w:rFonts w:ascii="Times New Roman" w:eastAsia="Times New Roman" w:hAnsi="Times New Roman" w:cs="Times New Roman"/>
          <w:sz w:val="28"/>
          <w:szCs w:val="28"/>
        </w:rPr>
        <w:t>в</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w:t>
      </w:r>
      <w:r w:rsidR="008D0950" w:rsidRPr="00BB3BB3">
        <w:rPr>
          <w:rFonts w:ascii="Times New Roman" w:eastAsia="Times New Roman" w:hAnsi="Times New Roman" w:cs="Times New Roman"/>
          <w:sz w:val="28"/>
          <w:szCs w:val="28"/>
        </w:rPr>
        <w:t>________</w:t>
      </w:r>
      <w:r w:rsidR="00C970CA" w:rsidRPr="00BB3BB3">
        <w:rPr>
          <w:rFonts w:ascii="Times New Roman" w:eastAsia="Times New Roman" w:hAnsi="Times New Roman" w:cs="Times New Roman"/>
          <w:sz w:val="28"/>
          <w:szCs w:val="28"/>
        </w:rPr>
        <w:t>____</w:t>
      </w:r>
    </w:p>
    <w:p w:rsidR="00EC3CDD" w:rsidRPr="00BB3BB3" w:rsidRDefault="00EC3CDD" w:rsidP="00452A83">
      <w:pPr>
        <w:spacing w:after="0" w:line="240" w:lineRule="auto"/>
        <w:jc w:val="both"/>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(указать место практики: название предприятия, город, район, область)</w:t>
      </w:r>
    </w:p>
    <w:p w:rsid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C8217A">
        <w:rPr>
          <w:rFonts w:ascii="Times New Roman" w:eastAsia="Times New Roman" w:hAnsi="Times New Roman" w:cs="Times New Roman"/>
          <w:sz w:val="28"/>
          <w:szCs w:val="28"/>
        </w:rPr>
        <w:t xml:space="preserve">Даю свое согласие на прохождение практики </w:t>
      </w:r>
      <w:r w:rsidRPr="00C8217A">
        <w:rPr>
          <w:rFonts w:ascii="Times New Roman" w:hAnsi="Times New Roman" w:cs="Times New Roman"/>
          <w:color w:val="000000" w:themeColor="text1"/>
          <w:sz w:val="28"/>
          <w:szCs w:val="28"/>
        </w:rPr>
        <w:t>вне места жительства (места пребывания в период освоения образовательной программы)</w:t>
      </w:r>
    </w:p>
    <w:p w:rsidR="00C8217A" w:rsidRPr="00C8217A" w:rsidRDefault="00C8217A" w:rsidP="00C8217A">
      <w:pPr>
        <w:tabs>
          <w:tab w:val="left" w:pos="4680"/>
          <w:tab w:val="left" w:pos="5040"/>
        </w:tabs>
        <w:spacing w:after="0" w:line="240" w:lineRule="auto"/>
        <w:jc w:val="both"/>
        <w:rPr>
          <w:rFonts w:ascii="Times New Roman" w:eastAsia="Times New Roman" w:hAnsi="Times New Roman" w:cs="Times New Roman"/>
          <w:color w:val="FF0000"/>
          <w:sz w:val="20"/>
          <w:szCs w:val="20"/>
        </w:rPr>
      </w:pPr>
      <w:r w:rsidRPr="00C8217A">
        <w:rPr>
          <w:rFonts w:ascii="Times New Roman" w:eastAsia="Times New Roman" w:hAnsi="Times New Roman" w:cs="Times New Roman"/>
          <w:color w:val="FF0000"/>
          <w:sz w:val="20"/>
          <w:szCs w:val="20"/>
        </w:rPr>
        <w:t>(для обучающихся, проходящих практику</w:t>
      </w:r>
      <w:r w:rsidRPr="00C8217A">
        <w:rPr>
          <w:rFonts w:ascii="Times New Roman" w:hAnsi="Times New Roman" w:cs="Times New Roman"/>
          <w:color w:val="FF0000"/>
          <w:sz w:val="20"/>
          <w:szCs w:val="20"/>
        </w:rPr>
        <w:t xml:space="preserve"> вне места жительства г. Омск /места пребывания в период освоения образовательной программы</w:t>
      </w:r>
      <w:r w:rsidR="002520FA" w:rsidRPr="002520FA">
        <w:rPr>
          <w:rFonts w:ascii="Times New Roman" w:hAnsi="Times New Roman" w:cs="Times New Roman"/>
          <w:color w:val="FF0000"/>
          <w:sz w:val="20"/>
          <w:szCs w:val="20"/>
        </w:rPr>
        <w:t xml:space="preserve"> </w:t>
      </w:r>
      <w:r w:rsidR="002520FA" w:rsidRPr="00C8217A">
        <w:rPr>
          <w:rFonts w:ascii="Times New Roman" w:hAnsi="Times New Roman" w:cs="Times New Roman"/>
          <w:color w:val="FF0000"/>
          <w:sz w:val="20"/>
          <w:szCs w:val="20"/>
        </w:rPr>
        <w:t>г. Омск</w:t>
      </w:r>
      <w:r w:rsidRPr="00C8217A">
        <w:rPr>
          <w:rFonts w:ascii="Times New Roman" w:hAnsi="Times New Roman" w:cs="Times New Roman"/>
          <w:color w:val="FF0000"/>
          <w:sz w:val="20"/>
          <w:szCs w:val="20"/>
        </w:rPr>
        <w:t>)</w:t>
      </w: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color w:val="FF0000"/>
          <w:sz w:val="20"/>
          <w:szCs w:val="20"/>
        </w:rPr>
      </w:pP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color w:val="FF0000"/>
          <w:sz w:val="28"/>
          <w:szCs w:val="28"/>
        </w:rPr>
      </w:pPr>
      <w:r w:rsidRPr="00C8217A">
        <w:rPr>
          <w:rFonts w:ascii="Times New Roman" w:eastAsia="Times New Roman" w:hAnsi="Times New Roman" w:cs="Times New Roman"/>
          <w:color w:val="FF0000"/>
          <w:sz w:val="20"/>
          <w:szCs w:val="20"/>
        </w:rPr>
        <w:t>Для обучающихся, проходящих практику</w:t>
      </w:r>
      <w:r w:rsidRPr="00C8217A">
        <w:rPr>
          <w:rFonts w:ascii="Times New Roman" w:hAnsi="Times New Roman" w:cs="Times New Roman"/>
          <w:color w:val="FF0000"/>
          <w:sz w:val="20"/>
          <w:szCs w:val="20"/>
        </w:rPr>
        <w:t xml:space="preserve"> в г. Омск, согласие не требуется </w:t>
      </w:r>
      <w:r w:rsidR="002520FA">
        <w:rPr>
          <w:rFonts w:ascii="Times New Roman" w:hAnsi="Times New Roman" w:cs="Times New Roman"/>
          <w:color w:val="FF0000"/>
          <w:sz w:val="20"/>
          <w:szCs w:val="20"/>
        </w:rPr>
        <w:t>.</w:t>
      </w:r>
    </w:p>
    <w:p w:rsid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Контактная информация:_______ _____________________________________</w:t>
      </w:r>
    </w:p>
    <w:p w:rsidR="00213361" w:rsidRPr="00BB3BB3" w:rsidRDefault="00213361"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и назначить руководителем </w:t>
      </w:r>
      <w:r w:rsidR="00452A83">
        <w:rPr>
          <w:rFonts w:ascii="Times New Roman" w:eastAsia="Times New Roman" w:hAnsi="Times New Roman" w:cs="Times New Roman"/>
          <w:sz w:val="28"/>
          <w:szCs w:val="28"/>
        </w:rPr>
        <w:t>практики от ОмГА:</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EC3CDD" w:rsidRDefault="00452A83"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должность преподавателя</w:t>
      </w:r>
      <w:r w:rsidRPr="00BB3BB3">
        <w:rPr>
          <w:rFonts w:ascii="Times New Roman" w:eastAsia="Times New Roman" w:hAnsi="Times New Roman" w:cs="Times New Roman"/>
          <w:sz w:val="16"/>
          <w:szCs w:val="16"/>
        </w:rPr>
        <w:t>)</w:t>
      </w:r>
    </w:p>
    <w:p w:rsidR="00452A83" w:rsidRDefault="00452A83" w:rsidP="00EC3CDD">
      <w:pPr>
        <w:spacing w:after="0" w:line="240" w:lineRule="auto"/>
        <w:rPr>
          <w:rFonts w:ascii="Times New Roman" w:eastAsia="Times New Roman" w:hAnsi="Times New Roman" w:cs="Times New Roman"/>
          <w:sz w:val="28"/>
          <w:szCs w:val="28"/>
        </w:rPr>
      </w:pPr>
    </w:p>
    <w:p w:rsidR="00452A83" w:rsidRDefault="00452A83" w:rsidP="00EC3C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Руководителем практики от профильной организации:</w:t>
      </w:r>
    </w:p>
    <w:p w:rsidR="00452A83" w:rsidRPr="00BB3BB3" w:rsidRDefault="00452A83"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452A83" w:rsidRDefault="00452A83" w:rsidP="00452A83">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 xml:space="preserve">должность </w:t>
      </w:r>
      <w:r>
        <w:rPr>
          <w:rFonts w:ascii="Times New Roman" w:eastAsia="Times New Roman" w:hAnsi="Times New Roman" w:cs="Times New Roman"/>
          <w:b/>
          <w:sz w:val="16"/>
          <w:szCs w:val="16"/>
        </w:rPr>
        <w:t>руководителя практики</w:t>
      </w:r>
      <w:r w:rsidRPr="00BB3BB3">
        <w:rPr>
          <w:rFonts w:ascii="Times New Roman" w:eastAsia="Times New Roman" w:hAnsi="Times New Roman" w:cs="Times New Roman"/>
          <w:sz w:val="16"/>
          <w:szCs w:val="16"/>
        </w:rPr>
        <w:t>)</w:t>
      </w:r>
    </w:p>
    <w:p w:rsidR="00452A83" w:rsidRDefault="00452A83" w:rsidP="00EC3CDD">
      <w:pPr>
        <w:spacing w:after="0" w:line="240" w:lineRule="auto"/>
        <w:rPr>
          <w:rFonts w:ascii="Times New Roman" w:eastAsia="Times New Roman" w:hAnsi="Times New Roman" w:cs="Times New Roman"/>
          <w:sz w:val="28"/>
          <w:szCs w:val="28"/>
        </w:rPr>
      </w:pPr>
    </w:p>
    <w:p w:rsidR="00452A83" w:rsidRDefault="00452A83" w:rsidP="00EC3CDD">
      <w:pPr>
        <w:spacing w:after="0" w:line="240" w:lineRule="auto"/>
        <w:rPr>
          <w:rFonts w:ascii="Times New Roman" w:eastAsia="Times New Roman" w:hAnsi="Times New Roman" w:cs="Times New Roman"/>
          <w:sz w:val="28"/>
          <w:szCs w:val="28"/>
        </w:rPr>
      </w:pPr>
    </w:p>
    <w:p w:rsidR="00452A83" w:rsidRPr="00BB3BB3" w:rsidRDefault="00452A83" w:rsidP="00EC3CDD">
      <w:pPr>
        <w:spacing w:after="0" w:line="240" w:lineRule="auto"/>
        <w:rPr>
          <w:rFonts w:ascii="Times New Roman" w:eastAsia="Times New Roman" w:hAnsi="Times New Roman" w:cs="Times New Roman"/>
          <w:sz w:val="28"/>
          <w:szCs w:val="28"/>
        </w:rPr>
      </w:pPr>
    </w:p>
    <w:p w:rsidR="00EC3CDD" w:rsidRPr="00BB3BB3" w:rsidRDefault="00C8217A" w:rsidP="00EC3C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Обучающийся</w:t>
      </w:r>
      <w:r w:rsidR="00EC3CDD" w:rsidRPr="00BB3BB3">
        <w:rPr>
          <w:rFonts w:ascii="Times New Roman" w:eastAsia="Times New Roman" w:hAnsi="Times New Roman" w:cs="Times New Roman"/>
          <w:sz w:val="28"/>
          <w:szCs w:val="28"/>
        </w:rPr>
        <w:t xml:space="preserve"> _______</w:t>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w:t>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t xml:space="preserve">           </w:t>
      </w:r>
      <w:r w:rsidR="00C970CA" w:rsidRPr="00BB3BB3">
        <w:rPr>
          <w:rFonts w:ascii="Times New Roman" w:eastAsia="Times New Roman" w:hAnsi="Times New Roman" w:cs="Times New Roman"/>
          <w:sz w:val="28"/>
          <w:szCs w:val="28"/>
        </w:rPr>
        <w:t xml:space="preserve">             </w:t>
      </w:r>
      <w:r w:rsidRPr="00BB3BB3">
        <w:rPr>
          <w:rFonts w:ascii="Times New Roman" w:eastAsia="Times New Roman" w:hAnsi="Times New Roman" w:cs="Times New Roman"/>
          <w:sz w:val="28"/>
          <w:szCs w:val="28"/>
        </w:rPr>
        <w:t xml:space="preserve"> ___________</w:t>
      </w:r>
    </w:p>
    <w:p w:rsidR="00EC3CDD" w:rsidRPr="00BB3BB3" w:rsidRDefault="00EC3CDD" w:rsidP="00EC3CDD">
      <w:pPr>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 xml:space="preserve">Ф.И.О. (полностью) </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00C970CA" w:rsidRPr="00BB3BB3">
        <w:rPr>
          <w:rFonts w:ascii="Times New Roman" w:eastAsia="Times New Roman" w:hAnsi="Times New Roman" w:cs="Times New Roman"/>
          <w:sz w:val="16"/>
          <w:szCs w:val="16"/>
        </w:rPr>
        <w:t xml:space="preserve">               </w:t>
      </w:r>
      <w:r w:rsidRPr="00BB3BB3">
        <w:rPr>
          <w:rFonts w:ascii="Times New Roman" w:eastAsia="Times New Roman" w:hAnsi="Times New Roman" w:cs="Times New Roman"/>
          <w:sz w:val="16"/>
          <w:szCs w:val="16"/>
        </w:rPr>
        <w:t>(подпись)</w:t>
      </w:r>
    </w:p>
    <w:p w:rsidR="00EC3CDD" w:rsidRPr="00BB3BB3" w:rsidRDefault="00EC3CDD" w:rsidP="00EC3CDD">
      <w:pPr>
        <w:spacing w:after="0" w:line="240" w:lineRule="auto"/>
        <w:rPr>
          <w:rFonts w:ascii="Times New Roman" w:eastAsia="Times New Roman" w:hAnsi="Times New Roman" w:cs="Times New Roman"/>
          <w:sz w:val="24"/>
          <w:szCs w:val="24"/>
        </w:rPr>
      </w:pP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Руководитель практики</w:t>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00C970CA" w:rsidRPr="00BB3BB3">
        <w:rPr>
          <w:rFonts w:ascii="Times New Roman" w:eastAsia="Times New Roman" w:hAnsi="Times New Roman" w:cs="Times New Roman"/>
          <w:sz w:val="16"/>
          <w:szCs w:val="16"/>
        </w:rPr>
        <w:t xml:space="preserve">                                                                                               </w:t>
      </w:r>
      <w:r w:rsidR="00314AAD" w:rsidRPr="00BB3BB3">
        <w:rPr>
          <w:rFonts w:ascii="Times New Roman" w:eastAsia="Times New Roman" w:hAnsi="Times New Roman" w:cs="Times New Roman"/>
          <w:sz w:val="28"/>
          <w:szCs w:val="28"/>
        </w:rPr>
        <w:t>___________</w:t>
      </w:r>
    </w:p>
    <w:p w:rsidR="00EC3CDD" w:rsidRPr="00BB3BB3"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 преподавателя)</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(подпись)</w:t>
      </w:r>
    </w:p>
    <w:p w:rsidR="00EC3CDD" w:rsidRPr="00BB3BB3" w:rsidRDefault="00EC3CDD" w:rsidP="00EC3CDD">
      <w:pPr>
        <w:spacing w:after="0" w:line="240" w:lineRule="auto"/>
        <w:rPr>
          <w:rFonts w:ascii="Times New Roman" w:eastAsia="Times New Roman" w:hAnsi="Times New Roman" w:cs="Times New Roman"/>
          <w:sz w:val="24"/>
          <w:szCs w:val="24"/>
        </w:rPr>
      </w:pPr>
    </w:p>
    <w:p w:rsidR="00EC3CDD" w:rsidRPr="00BB3BB3" w:rsidRDefault="00EC3CDD" w:rsidP="00EC3CDD">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Зав. кафедрой</w:t>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00314AAD" w:rsidRPr="00BB3BB3">
        <w:rPr>
          <w:rFonts w:ascii="Times New Roman" w:eastAsia="Times New Roman" w:hAnsi="Times New Roman" w:cs="Times New Roman"/>
          <w:sz w:val="28"/>
          <w:szCs w:val="28"/>
        </w:rPr>
        <w:t xml:space="preserve">        </w:t>
      </w:r>
      <w:r w:rsidR="00C970CA" w:rsidRPr="00BB3BB3">
        <w:rPr>
          <w:rFonts w:ascii="Times New Roman" w:eastAsia="Times New Roman" w:hAnsi="Times New Roman" w:cs="Times New Roman"/>
          <w:sz w:val="28"/>
          <w:szCs w:val="28"/>
        </w:rPr>
        <w:t xml:space="preserve">                                               </w:t>
      </w:r>
      <w:r w:rsidR="00314AAD" w:rsidRPr="00BB3BB3">
        <w:rPr>
          <w:rFonts w:ascii="Times New Roman" w:eastAsia="Times New Roman" w:hAnsi="Times New Roman" w:cs="Times New Roman"/>
          <w:sz w:val="28"/>
          <w:szCs w:val="28"/>
        </w:rPr>
        <w:t>___________</w:t>
      </w:r>
    </w:p>
    <w:p w:rsidR="00EC3CDD" w:rsidRPr="00BB3BB3"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(подпись)</w:t>
      </w:r>
    </w:p>
    <w:p w:rsidR="00640B06" w:rsidRDefault="00640B06" w:rsidP="00640B06">
      <w:pPr>
        <w:tabs>
          <w:tab w:val="left" w:pos="4680"/>
          <w:tab w:val="left" w:pos="5040"/>
        </w:tabs>
        <w:spacing w:after="0" w:line="240" w:lineRule="auto"/>
        <w:rPr>
          <w:rFonts w:ascii="Times New Roman" w:eastAsia="Times New Roman" w:hAnsi="Times New Roman" w:cs="Times New Roman"/>
          <w:sz w:val="28"/>
          <w:szCs w:val="28"/>
        </w:rPr>
      </w:pP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w:t>
      </w:r>
    </w:p>
    <w:p w:rsidR="00640B06"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дата</w:t>
      </w:r>
      <w:r>
        <w:rPr>
          <w:rFonts w:ascii="Times New Roman" w:eastAsia="Times New Roman" w:hAnsi="Times New Roman" w:cs="Times New Roman"/>
          <w:sz w:val="24"/>
          <w:szCs w:val="24"/>
        </w:rPr>
        <w:t xml:space="preserve"> </w:t>
      </w: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w:t>
      </w:r>
      <w:r w:rsidRPr="0040761A">
        <w:rPr>
          <w:rFonts w:ascii="Times New Roman" w:eastAsia="Times New Roman" w:hAnsi="Times New Roman" w:cs="Times New Roman"/>
          <w:color w:val="FF0000"/>
          <w:sz w:val="24"/>
          <w:szCs w:val="24"/>
        </w:rPr>
        <w:t>за 14 дней до прохождения практики</w:t>
      </w:r>
      <w:r w:rsidRPr="00BB3BB3">
        <w:rPr>
          <w:rFonts w:ascii="Times New Roman" w:eastAsia="Times New Roman" w:hAnsi="Times New Roman" w:cs="Times New Roman"/>
          <w:sz w:val="24"/>
          <w:szCs w:val="24"/>
        </w:rPr>
        <w:t>)</w:t>
      </w: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8"/>
          <w:szCs w:val="28"/>
        </w:rPr>
      </w:pP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E05553" w:rsidRPr="00BB3BB3" w:rsidRDefault="00C8217A" w:rsidP="00633C66">
      <w:pPr>
        <w:pStyle w:val="31"/>
        <w:widowControl/>
        <w:shd w:val="clear" w:color="auto" w:fill="auto"/>
        <w:spacing w:after="0" w:line="384" w:lineRule="exact"/>
        <w:ind w:right="20"/>
        <w:jc w:val="left"/>
        <w:rPr>
          <w:bCs/>
          <w:sz w:val="28"/>
          <w:szCs w:val="28"/>
        </w:rPr>
      </w:pPr>
      <w:r>
        <w:rPr>
          <w:color w:val="auto"/>
          <w:sz w:val="28"/>
          <w:szCs w:val="28"/>
        </w:rPr>
        <w:t>*</w:t>
      </w:r>
      <w:r w:rsidRPr="00C8217A">
        <w:rPr>
          <w:color w:val="FF0000"/>
          <w:sz w:val="28"/>
          <w:szCs w:val="28"/>
        </w:rPr>
        <w:t>пояснения красным удалить</w:t>
      </w:r>
    </w:p>
    <w:sectPr w:rsidR="00E05553" w:rsidRPr="00BB3BB3" w:rsidSect="002B0F7E">
      <w:pgSz w:w="11906" w:h="16838"/>
      <w:pgMar w:top="709" w:right="850"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6093" w:rsidRDefault="00396093" w:rsidP="002B0F7E">
      <w:pPr>
        <w:spacing w:after="0" w:line="240" w:lineRule="auto"/>
      </w:pPr>
      <w:r>
        <w:separator/>
      </w:r>
    </w:p>
  </w:endnote>
  <w:endnote w:type="continuationSeparator" w:id="0">
    <w:p w:rsidR="00396093" w:rsidRDefault="00396093" w:rsidP="002B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6093" w:rsidRDefault="00396093" w:rsidP="002B0F7E">
      <w:pPr>
        <w:spacing w:after="0" w:line="240" w:lineRule="auto"/>
      </w:pPr>
      <w:r>
        <w:separator/>
      </w:r>
    </w:p>
  </w:footnote>
  <w:footnote w:type="continuationSeparator" w:id="0">
    <w:p w:rsidR="00396093" w:rsidRDefault="00396093" w:rsidP="002B0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cs="Symbol"/>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3" w15:restartNumberingAfterBreak="0">
    <w:nsid w:val="04816D7C"/>
    <w:multiLevelType w:val="hybridMultilevel"/>
    <w:tmpl w:val="12546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10783F"/>
    <w:multiLevelType w:val="hybridMultilevel"/>
    <w:tmpl w:val="A966223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9B6380"/>
    <w:multiLevelType w:val="hybridMultilevel"/>
    <w:tmpl w:val="E8C0C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8DD4F65"/>
    <w:multiLevelType w:val="hybridMultilevel"/>
    <w:tmpl w:val="75A00B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C351F1E"/>
    <w:multiLevelType w:val="multilevel"/>
    <w:tmpl w:val="F02E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CE1E8B"/>
    <w:multiLevelType w:val="multilevel"/>
    <w:tmpl w:val="F4C4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7C1998"/>
    <w:multiLevelType w:val="hybridMultilevel"/>
    <w:tmpl w:val="871A5B0A"/>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08288B"/>
    <w:multiLevelType w:val="hybridMultilevel"/>
    <w:tmpl w:val="4CAE1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3C1C4F"/>
    <w:multiLevelType w:val="hybridMultilevel"/>
    <w:tmpl w:val="867020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085CDC"/>
    <w:multiLevelType w:val="hybridMultilevel"/>
    <w:tmpl w:val="4EF693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3C7244"/>
    <w:multiLevelType w:val="hybridMultilevel"/>
    <w:tmpl w:val="F90255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42FF6B03"/>
    <w:multiLevelType w:val="multilevel"/>
    <w:tmpl w:val="4094D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201FAD"/>
    <w:multiLevelType w:val="hybridMultilevel"/>
    <w:tmpl w:val="E6F8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2D14E6"/>
    <w:multiLevelType w:val="hybridMultilevel"/>
    <w:tmpl w:val="CE6A3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1847E6"/>
    <w:multiLevelType w:val="hybridMultilevel"/>
    <w:tmpl w:val="0CFC6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6D851FC"/>
    <w:multiLevelType w:val="hybridMultilevel"/>
    <w:tmpl w:val="C88E731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589A50FD"/>
    <w:multiLevelType w:val="multilevel"/>
    <w:tmpl w:val="713C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6E7DFE"/>
    <w:multiLevelType w:val="hybridMultilevel"/>
    <w:tmpl w:val="9F3AD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6ED5CD2"/>
    <w:multiLevelType w:val="hybridMultilevel"/>
    <w:tmpl w:val="932200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2A1139"/>
    <w:multiLevelType w:val="hybridMultilevel"/>
    <w:tmpl w:val="D3BE9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A9A7532"/>
    <w:multiLevelType w:val="multilevel"/>
    <w:tmpl w:val="C460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330B89"/>
    <w:multiLevelType w:val="hybridMultilevel"/>
    <w:tmpl w:val="90C8C78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4"/>
  </w:num>
  <w:num w:numId="3">
    <w:abstractNumId w:val="7"/>
  </w:num>
  <w:num w:numId="4">
    <w:abstractNumId w:val="5"/>
  </w:num>
  <w:num w:numId="5">
    <w:abstractNumId w:val="10"/>
  </w:num>
  <w:num w:numId="6">
    <w:abstractNumId w:val="11"/>
  </w:num>
  <w:num w:numId="7">
    <w:abstractNumId w:val="21"/>
  </w:num>
  <w:num w:numId="8">
    <w:abstractNumId w:val="8"/>
  </w:num>
  <w:num w:numId="9">
    <w:abstractNumId w:val="28"/>
  </w:num>
  <w:num w:numId="10">
    <w:abstractNumId w:val="3"/>
  </w:num>
  <w:num w:numId="11">
    <w:abstractNumId w:val="20"/>
  </w:num>
  <w:num w:numId="12">
    <w:abstractNumId w:val="9"/>
  </w:num>
  <w:num w:numId="13">
    <w:abstractNumId w:val="19"/>
  </w:num>
  <w:num w:numId="14">
    <w:abstractNumId w:val="27"/>
  </w:num>
  <w:num w:numId="15">
    <w:abstractNumId w:val="12"/>
  </w:num>
  <w:num w:numId="16">
    <w:abstractNumId w:val="13"/>
  </w:num>
  <w:num w:numId="17">
    <w:abstractNumId w:val="15"/>
  </w:num>
  <w:num w:numId="18">
    <w:abstractNumId w:val="18"/>
  </w:num>
  <w:num w:numId="19">
    <w:abstractNumId w:val="29"/>
  </w:num>
  <w:num w:numId="20">
    <w:abstractNumId w:val="22"/>
  </w:num>
  <w:num w:numId="21">
    <w:abstractNumId w:val="4"/>
  </w:num>
  <w:num w:numId="22">
    <w:abstractNumId w:val="24"/>
  </w:num>
  <w:num w:numId="23">
    <w:abstractNumId w:val="17"/>
  </w:num>
  <w:num w:numId="24">
    <w:abstractNumId w:val="16"/>
  </w:num>
  <w:num w:numId="25">
    <w:abstractNumId w:val="23"/>
  </w:num>
  <w:num w:numId="26">
    <w:abstractNumId w:val="6"/>
  </w:num>
  <w:num w:numId="27">
    <w:abstractNumId w:val="25"/>
  </w:num>
  <w:num w:numId="28">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630E4"/>
    <w:rsid w:val="00000AC8"/>
    <w:rsid w:val="00004742"/>
    <w:rsid w:val="00014B4D"/>
    <w:rsid w:val="00024AF0"/>
    <w:rsid w:val="0002749D"/>
    <w:rsid w:val="00027F88"/>
    <w:rsid w:val="00031E95"/>
    <w:rsid w:val="00035E7E"/>
    <w:rsid w:val="00036C64"/>
    <w:rsid w:val="0004226B"/>
    <w:rsid w:val="00046528"/>
    <w:rsid w:val="00047C33"/>
    <w:rsid w:val="0005081E"/>
    <w:rsid w:val="00054BDB"/>
    <w:rsid w:val="00063C8C"/>
    <w:rsid w:val="0007650C"/>
    <w:rsid w:val="000A2CCC"/>
    <w:rsid w:val="000B008C"/>
    <w:rsid w:val="000B5F43"/>
    <w:rsid w:val="000C17AC"/>
    <w:rsid w:val="000C6E15"/>
    <w:rsid w:val="000D140F"/>
    <w:rsid w:val="000E0BD4"/>
    <w:rsid w:val="000E64B9"/>
    <w:rsid w:val="000F63C1"/>
    <w:rsid w:val="00114118"/>
    <w:rsid w:val="00127EB4"/>
    <w:rsid w:val="00136E66"/>
    <w:rsid w:val="0014278A"/>
    <w:rsid w:val="00150F33"/>
    <w:rsid w:val="00152A56"/>
    <w:rsid w:val="00162D61"/>
    <w:rsid w:val="00163D3F"/>
    <w:rsid w:val="00172C27"/>
    <w:rsid w:val="00174540"/>
    <w:rsid w:val="00184F1B"/>
    <w:rsid w:val="0018731A"/>
    <w:rsid w:val="00193E93"/>
    <w:rsid w:val="001971C8"/>
    <w:rsid w:val="001A2633"/>
    <w:rsid w:val="001A4BF6"/>
    <w:rsid w:val="001A5892"/>
    <w:rsid w:val="001C618B"/>
    <w:rsid w:val="001D1050"/>
    <w:rsid w:val="001E0232"/>
    <w:rsid w:val="001E1D7E"/>
    <w:rsid w:val="001E353F"/>
    <w:rsid w:val="001F178D"/>
    <w:rsid w:val="002008CD"/>
    <w:rsid w:val="00204C99"/>
    <w:rsid w:val="00213361"/>
    <w:rsid w:val="0022049D"/>
    <w:rsid w:val="00220FD4"/>
    <w:rsid w:val="0022112F"/>
    <w:rsid w:val="00223A02"/>
    <w:rsid w:val="002250EF"/>
    <w:rsid w:val="00234D6E"/>
    <w:rsid w:val="00242163"/>
    <w:rsid w:val="00242310"/>
    <w:rsid w:val="00245964"/>
    <w:rsid w:val="00245D3B"/>
    <w:rsid w:val="00247047"/>
    <w:rsid w:val="0025050B"/>
    <w:rsid w:val="002520FA"/>
    <w:rsid w:val="00262B50"/>
    <w:rsid w:val="00274D91"/>
    <w:rsid w:val="00276FAB"/>
    <w:rsid w:val="002812B5"/>
    <w:rsid w:val="00290CB4"/>
    <w:rsid w:val="002A3A6A"/>
    <w:rsid w:val="002A79BF"/>
    <w:rsid w:val="002B0F7E"/>
    <w:rsid w:val="002C2E27"/>
    <w:rsid w:val="002D2659"/>
    <w:rsid w:val="002D5034"/>
    <w:rsid w:val="002D76DE"/>
    <w:rsid w:val="002D7DDB"/>
    <w:rsid w:val="0030070A"/>
    <w:rsid w:val="00303941"/>
    <w:rsid w:val="00310EA8"/>
    <w:rsid w:val="00313B9C"/>
    <w:rsid w:val="00314AAD"/>
    <w:rsid w:val="00316AC2"/>
    <w:rsid w:val="003239C2"/>
    <w:rsid w:val="00336F14"/>
    <w:rsid w:val="00337421"/>
    <w:rsid w:val="00340702"/>
    <w:rsid w:val="00340771"/>
    <w:rsid w:val="00342886"/>
    <w:rsid w:val="00343C50"/>
    <w:rsid w:val="00346DC9"/>
    <w:rsid w:val="003600C7"/>
    <w:rsid w:val="003614E3"/>
    <w:rsid w:val="00363666"/>
    <w:rsid w:val="00376777"/>
    <w:rsid w:val="00380910"/>
    <w:rsid w:val="0038688C"/>
    <w:rsid w:val="0039119B"/>
    <w:rsid w:val="00394CC0"/>
    <w:rsid w:val="00396093"/>
    <w:rsid w:val="003A4A84"/>
    <w:rsid w:val="003A669D"/>
    <w:rsid w:val="003A7005"/>
    <w:rsid w:val="003B6356"/>
    <w:rsid w:val="003B703E"/>
    <w:rsid w:val="003B7623"/>
    <w:rsid w:val="003D46E6"/>
    <w:rsid w:val="003D4CF7"/>
    <w:rsid w:val="003E0520"/>
    <w:rsid w:val="003E0D34"/>
    <w:rsid w:val="003F6AA6"/>
    <w:rsid w:val="00406121"/>
    <w:rsid w:val="0040761A"/>
    <w:rsid w:val="004103F1"/>
    <w:rsid w:val="004123B8"/>
    <w:rsid w:val="0041612F"/>
    <w:rsid w:val="00420E56"/>
    <w:rsid w:val="004237CC"/>
    <w:rsid w:val="0042780C"/>
    <w:rsid w:val="00431780"/>
    <w:rsid w:val="00440574"/>
    <w:rsid w:val="004410C9"/>
    <w:rsid w:val="00446E97"/>
    <w:rsid w:val="00447A51"/>
    <w:rsid w:val="00447D80"/>
    <w:rsid w:val="00452A83"/>
    <w:rsid w:val="00455B92"/>
    <w:rsid w:val="004609F1"/>
    <w:rsid w:val="004629C3"/>
    <w:rsid w:val="004665FD"/>
    <w:rsid w:val="004743E5"/>
    <w:rsid w:val="00480F0B"/>
    <w:rsid w:val="004A285B"/>
    <w:rsid w:val="004B0E60"/>
    <w:rsid w:val="004B1D1D"/>
    <w:rsid w:val="004B3DAC"/>
    <w:rsid w:val="004B7DAE"/>
    <w:rsid w:val="004C0218"/>
    <w:rsid w:val="004C1B83"/>
    <w:rsid w:val="004C45C6"/>
    <w:rsid w:val="004C491F"/>
    <w:rsid w:val="004D055A"/>
    <w:rsid w:val="004D23FF"/>
    <w:rsid w:val="004D24D3"/>
    <w:rsid w:val="004E03A1"/>
    <w:rsid w:val="004E0DD5"/>
    <w:rsid w:val="004E143A"/>
    <w:rsid w:val="004E6DCD"/>
    <w:rsid w:val="004E7AEE"/>
    <w:rsid w:val="004F7785"/>
    <w:rsid w:val="005013C1"/>
    <w:rsid w:val="005023B6"/>
    <w:rsid w:val="00506B0C"/>
    <w:rsid w:val="00511F03"/>
    <w:rsid w:val="00520518"/>
    <w:rsid w:val="00521663"/>
    <w:rsid w:val="00521867"/>
    <w:rsid w:val="005279CB"/>
    <w:rsid w:val="005321B8"/>
    <w:rsid w:val="005324E7"/>
    <w:rsid w:val="005369F4"/>
    <w:rsid w:val="00544BF3"/>
    <w:rsid w:val="00546AC1"/>
    <w:rsid w:val="005471EF"/>
    <w:rsid w:val="005477C4"/>
    <w:rsid w:val="00547B3E"/>
    <w:rsid w:val="00554419"/>
    <w:rsid w:val="00555207"/>
    <w:rsid w:val="00560C0A"/>
    <w:rsid w:val="005637BD"/>
    <w:rsid w:val="00570CF2"/>
    <w:rsid w:val="00573368"/>
    <w:rsid w:val="005768BA"/>
    <w:rsid w:val="00586785"/>
    <w:rsid w:val="005905B3"/>
    <w:rsid w:val="00594DB0"/>
    <w:rsid w:val="005A1180"/>
    <w:rsid w:val="005A1EDF"/>
    <w:rsid w:val="005A507D"/>
    <w:rsid w:val="005B415E"/>
    <w:rsid w:val="005C77E1"/>
    <w:rsid w:val="005E3F5C"/>
    <w:rsid w:val="005E6AB2"/>
    <w:rsid w:val="005E768D"/>
    <w:rsid w:val="005F5F95"/>
    <w:rsid w:val="005F71BD"/>
    <w:rsid w:val="00600D96"/>
    <w:rsid w:val="00600EA9"/>
    <w:rsid w:val="00601B20"/>
    <w:rsid w:val="00612ACB"/>
    <w:rsid w:val="00614452"/>
    <w:rsid w:val="00616DA8"/>
    <w:rsid w:val="00633C66"/>
    <w:rsid w:val="00634AAB"/>
    <w:rsid w:val="00634C2A"/>
    <w:rsid w:val="00635C51"/>
    <w:rsid w:val="00640B06"/>
    <w:rsid w:val="00652C12"/>
    <w:rsid w:val="006626C5"/>
    <w:rsid w:val="0066273A"/>
    <w:rsid w:val="00664521"/>
    <w:rsid w:val="00670AFD"/>
    <w:rsid w:val="00684209"/>
    <w:rsid w:val="0069208F"/>
    <w:rsid w:val="006961F3"/>
    <w:rsid w:val="006A293E"/>
    <w:rsid w:val="006B04F5"/>
    <w:rsid w:val="006B0E37"/>
    <w:rsid w:val="006B43B6"/>
    <w:rsid w:val="006B6532"/>
    <w:rsid w:val="006B6B9D"/>
    <w:rsid w:val="006B6F88"/>
    <w:rsid w:val="006D2556"/>
    <w:rsid w:val="006D6A70"/>
    <w:rsid w:val="006E3E3D"/>
    <w:rsid w:val="006E7C99"/>
    <w:rsid w:val="006F366D"/>
    <w:rsid w:val="006F3962"/>
    <w:rsid w:val="0070558D"/>
    <w:rsid w:val="00706A9C"/>
    <w:rsid w:val="00707ECD"/>
    <w:rsid w:val="0071257C"/>
    <w:rsid w:val="00712EC1"/>
    <w:rsid w:val="007200A5"/>
    <w:rsid w:val="007228D9"/>
    <w:rsid w:val="00723323"/>
    <w:rsid w:val="0072640F"/>
    <w:rsid w:val="00727CD4"/>
    <w:rsid w:val="00731F51"/>
    <w:rsid w:val="0074604E"/>
    <w:rsid w:val="00754B6F"/>
    <w:rsid w:val="007628AB"/>
    <w:rsid w:val="007664A2"/>
    <w:rsid w:val="0076680B"/>
    <w:rsid w:val="00770D54"/>
    <w:rsid w:val="007718BF"/>
    <w:rsid w:val="00780B17"/>
    <w:rsid w:val="007928D8"/>
    <w:rsid w:val="00795BAA"/>
    <w:rsid w:val="007A00B6"/>
    <w:rsid w:val="007A0B03"/>
    <w:rsid w:val="007A2919"/>
    <w:rsid w:val="007A54C4"/>
    <w:rsid w:val="007B041C"/>
    <w:rsid w:val="007B3E8E"/>
    <w:rsid w:val="007B7C85"/>
    <w:rsid w:val="007C223D"/>
    <w:rsid w:val="007C424C"/>
    <w:rsid w:val="007C5AD3"/>
    <w:rsid w:val="007D186A"/>
    <w:rsid w:val="007D7FCB"/>
    <w:rsid w:val="007E1855"/>
    <w:rsid w:val="007E2EB0"/>
    <w:rsid w:val="007E4400"/>
    <w:rsid w:val="007E7C33"/>
    <w:rsid w:val="007F60B4"/>
    <w:rsid w:val="007F7884"/>
    <w:rsid w:val="00804A4D"/>
    <w:rsid w:val="0081328E"/>
    <w:rsid w:val="008147B4"/>
    <w:rsid w:val="008162E5"/>
    <w:rsid w:val="00817BED"/>
    <w:rsid w:val="00817CC3"/>
    <w:rsid w:val="008205F8"/>
    <w:rsid w:val="0083205F"/>
    <w:rsid w:val="0083414A"/>
    <w:rsid w:val="0084203F"/>
    <w:rsid w:val="008428FA"/>
    <w:rsid w:val="008446FD"/>
    <w:rsid w:val="008505FB"/>
    <w:rsid w:val="008603A3"/>
    <w:rsid w:val="00860A23"/>
    <w:rsid w:val="00861202"/>
    <w:rsid w:val="00865DE6"/>
    <w:rsid w:val="00881FC8"/>
    <w:rsid w:val="0088250A"/>
    <w:rsid w:val="00884FB7"/>
    <w:rsid w:val="00892895"/>
    <w:rsid w:val="00892F56"/>
    <w:rsid w:val="00894A53"/>
    <w:rsid w:val="00897DD5"/>
    <w:rsid w:val="008C1533"/>
    <w:rsid w:val="008C5A23"/>
    <w:rsid w:val="008C783D"/>
    <w:rsid w:val="008D0950"/>
    <w:rsid w:val="008D224C"/>
    <w:rsid w:val="008E57F3"/>
    <w:rsid w:val="008E6649"/>
    <w:rsid w:val="00900C3C"/>
    <w:rsid w:val="00906A16"/>
    <w:rsid w:val="00917155"/>
    <w:rsid w:val="00921C9A"/>
    <w:rsid w:val="009249D8"/>
    <w:rsid w:val="00926959"/>
    <w:rsid w:val="0093133D"/>
    <w:rsid w:val="009317EA"/>
    <w:rsid w:val="00934481"/>
    <w:rsid w:val="00935619"/>
    <w:rsid w:val="009375AF"/>
    <w:rsid w:val="00963437"/>
    <w:rsid w:val="00963BA8"/>
    <w:rsid w:val="00966780"/>
    <w:rsid w:val="00977D79"/>
    <w:rsid w:val="00995FBD"/>
    <w:rsid w:val="009A05C0"/>
    <w:rsid w:val="009A2EEC"/>
    <w:rsid w:val="009D14B2"/>
    <w:rsid w:val="009E10A0"/>
    <w:rsid w:val="009E3503"/>
    <w:rsid w:val="009F0315"/>
    <w:rsid w:val="009F2F98"/>
    <w:rsid w:val="009F62B0"/>
    <w:rsid w:val="00A01F28"/>
    <w:rsid w:val="00A06385"/>
    <w:rsid w:val="00A07859"/>
    <w:rsid w:val="00A12755"/>
    <w:rsid w:val="00A136F5"/>
    <w:rsid w:val="00A255CF"/>
    <w:rsid w:val="00A27B4F"/>
    <w:rsid w:val="00A343D5"/>
    <w:rsid w:val="00A46470"/>
    <w:rsid w:val="00A47B74"/>
    <w:rsid w:val="00A60B34"/>
    <w:rsid w:val="00A61F29"/>
    <w:rsid w:val="00A730C3"/>
    <w:rsid w:val="00A730DA"/>
    <w:rsid w:val="00A737B2"/>
    <w:rsid w:val="00AA1FF1"/>
    <w:rsid w:val="00AA3D8A"/>
    <w:rsid w:val="00AA5CF3"/>
    <w:rsid w:val="00AB48DF"/>
    <w:rsid w:val="00AB63A6"/>
    <w:rsid w:val="00AC235A"/>
    <w:rsid w:val="00AD56FB"/>
    <w:rsid w:val="00AD5F9A"/>
    <w:rsid w:val="00AD73CE"/>
    <w:rsid w:val="00AE2174"/>
    <w:rsid w:val="00AE40A8"/>
    <w:rsid w:val="00AE40C9"/>
    <w:rsid w:val="00B03E83"/>
    <w:rsid w:val="00B11E1B"/>
    <w:rsid w:val="00B132EA"/>
    <w:rsid w:val="00B25B0F"/>
    <w:rsid w:val="00B26594"/>
    <w:rsid w:val="00B2737A"/>
    <w:rsid w:val="00B30ECC"/>
    <w:rsid w:val="00B45B30"/>
    <w:rsid w:val="00B47BA7"/>
    <w:rsid w:val="00B609A6"/>
    <w:rsid w:val="00B615E9"/>
    <w:rsid w:val="00B61B47"/>
    <w:rsid w:val="00B72DF9"/>
    <w:rsid w:val="00B93628"/>
    <w:rsid w:val="00B974CF"/>
    <w:rsid w:val="00BA32CB"/>
    <w:rsid w:val="00BB3BB3"/>
    <w:rsid w:val="00BB3D05"/>
    <w:rsid w:val="00BB4D65"/>
    <w:rsid w:val="00BC04B4"/>
    <w:rsid w:val="00BC44CC"/>
    <w:rsid w:val="00BD48CE"/>
    <w:rsid w:val="00BD4E52"/>
    <w:rsid w:val="00BD7D55"/>
    <w:rsid w:val="00BE1263"/>
    <w:rsid w:val="00BF0B54"/>
    <w:rsid w:val="00BF17BD"/>
    <w:rsid w:val="00BF3D48"/>
    <w:rsid w:val="00BF4117"/>
    <w:rsid w:val="00C04408"/>
    <w:rsid w:val="00C11363"/>
    <w:rsid w:val="00C1317F"/>
    <w:rsid w:val="00C15B0A"/>
    <w:rsid w:val="00C17903"/>
    <w:rsid w:val="00C221CD"/>
    <w:rsid w:val="00C431AD"/>
    <w:rsid w:val="00C630E4"/>
    <w:rsid w:val="00C66A9B"/>
    <w:rsid w:val="00C720A3"/>
    <w:rsid w:val="00C7412B"/>
    <w:rsid w:val="00C743D8"/>
    <w:rsid w:val="00C755BA"/>
    <w:rsid w:val="00C77596"/>
    <w:rsid w:val="00C81A02"/>
    <w:rsid w:val="00C81D2A"/>
    <w:rsid w:val="00C8217A"/>
    <w:rsid w:val="00C8249D"/>
    <w:rsid w:val="00C970CA"/>
    <w:rsid w:val="00CA6892"/>
    <w:rsid w:val="00CB14BD"/>
    <w:rsid w:val="00CB3CAD"/>
    <w:rsid w:val="00CC4AE2"/>
    <w:rsid w:val="00CE55AD"/>
    <w:rsid w:val="00CF0A6A"/>
    <w:rsid w:val="00CF0ED5"/>
    <w:rsid w:val="00CF1762"/>
    <w:rsid w:val="00D002D7"/>
    <w:rsid w:val="00D023AE"/>
    <w:rsid w:val="00D0392D"/>
    <w:rsid w:val="00D04E98"/>
    <w:rsid w:val="00D0663C"/>
    <w:rsid w:val="00D16BE0"/>
    <w:rsid w:val="00D16D2E"/>
    <w:rsid w:val="00D1762C"/>
    <w:rsid w:val="00D20D69"/>
    <w:rsid w:val="00D330BD"/>
    <w:rsid w:val="00D50470"/>
    <w:rsid w:val="00D55C46"/>
    <w:rsid w:val="00D62E8F"/>
    <w:rsid w:val="00D6595C"/>
    <w:rsid w:val="00D71565"/>
    <w:rsid w:val="00D71E18"/>
    <w:rsid w:val="00D81947"/>
    <w:rsid w:val="00D822CA"/>
    <w:rsid w:val="00D850FC"/>
    <w:rsid w:val="00D90D6F"/>
    <w:rsid w:val="00DA053E"/>
    <w:rsid w:val="00DB17F5"/>
    <w:rsid w:val="00DB6C0E"/>
    <w:rsid w:val="00DC4B2D"/>
    <w:rsid w:val="00DD1D6F"/>
    <w:rsid w:val="00DD2ADF"/>
    <w:rsid w:val="00DD4B97"/>
    <w:rsid w:val="00DD7726"/>
    <w:rsid w:val="00DE0B8A"/>
    <w:rsid w:val="00DE1C35"/>
    <w:rsid w:val="00DE49FD"/>
    <w:rsid w:val="00DE51C1"/>
    <w:rsid w:val="00DF1450"/>
    <w:rsid w:val="00E02903"/>
    <w:rsid w:val="00E05553"/>
    <w:rsid w:val="00E134AB"/>
    <w:rsid w:val="00E155D4"/>
    <w:rsid w:val="00E2075F"/>
    <w:rsid w:val="00E26EAD"/>
    <w:rsid w:val="00E32FB5"/>
    <w:rsid w:val="00E54F7B"/>
    <w:rsid w:val="00E56047"/>
    <w:rsid w:val="00E625CF"/>
    <w:rsid w:val="00E6554D"/>
    <w:rsid w:val="00E6718F"/>
    <w:rsid w:val="00E71E43"/>
    <w:rsid w:val="00E723E0"/>
    <w:rsid w:val="00E77352"/>
    <w:rsid w:val="00E773F4"/>
    <w:rsid w:val="00E838FF"/>
    <w:rsid w:val="00E86BF3"/>
    <w:rsid w:val="00E94A16"/>
    <w:rsid w:val="00E97B4A"/>
    <w:rsid w:val="00EA1328"/>
    <w:rsid w:val="00EA4ABB"/>
    <w:rsid w:val="00EA6F89"/>
    <w:rsid w:val="00EB0614"/>
    <w:rsid w:val="00EB278B"/>
    <w:rsid w:val="00EB7387"/>
    <w:rsid w:val="00EC3CDD"/>
    <w:rsid w:val="00ED0191"/>
    <w:rsid w:val="00ED194D"/>
    <w:rsid w:val="00ED1C9E"/>
    <w:rsid w:val="00ED721F"/>
    <w:rsid w:val="00EE2FBA"/>
    <w:rsid w:val="00EF014A"/>
    <w:rsid w:val="00EF5052"/>
    <w:rsid w:val="00EF66E3"/>
    <w:rsid w:val="00F0045E"/>
    <w:rsid w:val="00F04F24"/>
    <w:rsid w:val="00F063BA"/>
    <w:rsid w:val="00F30B25"/>
    <w:rsid w:val="00F44362"/>
    <w:rsid w:val="00F46AE9"/>
    <w:rsid w:val="00F541A6"/>
    <w:rsid w:val="00F61123"/>
    <w:rsid w:val="00F64742"/>
    <w:rsid w:val="00F6568F"/>
    <w:rsid w:val="00F71B5D"/>
    <w:rsid w:val="00F75EF7"/>
    <w:rsid w:val="00F80649"/>
    <w:rsid w:val="00FA4A27"/>
    <w:rsid w:val="00FB6116"/>
    <w:rsid w:val="00FD0FD0"/>
    <w:rsid w:val="00FD359B"/>
    <w:rsid w:val="00FD4B00"/>
    <w:rsid w:val="00FD5FAD"/>
    <w:rsid w:val="00FD611A"/>
    <w:rsid w:val="00FE582A"/>
    <w:rsid w:val="00FE6DA0"/>
    <w:rsid w:val="00FF0A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5:docId w15:val="{B7092DCE-81C8-4D2F-BBFD-271E43C2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614"/>
  </w:style>
  <w:style w:type="paragraph" w:styleId="1">
    <w:name w:val="heading 1"/>
    <w:basedOn w:val="a"/>
    <w:next w:val="a"/>
    <w:link w:val="10"/>
    <w:uiPriority w:val="9"/>
    <w:qFormat/>
    <w:rsid w:val="00C63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D73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C23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C630E4"/>
    <w:pPr>
      <w:keepNext/>
      <w:widowControl w:val="0"/>
      <w:tabs>
        <w:tab w:val="num" w:pos="0"/>
      </w:tabs>
      <w:suppressAutoHyphens/>
      <w:autoSpaceDE w:val="0"/>
      <w:spacing w:after="0" w:line="240" w:lineRule="auto"/>
      <w:ind w:left="1008" w:hanging="1008"/>
      <w:jc w:val="center"/>
      <w:outlineLvl w:val="4"/>
    </w:pPr>
    <w:rPr>
      <w:rFonts w:ascii="Times New Roman" w:eastAsia="Times New Roman" w:hAnsi="Times New Roman" w:cs="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630E4"/>
    <w:rPr>
      <w:rFonts w:ascii="Times New Roman" w:eastAsia="Times New Roman" w:hAnsi="Times New Roman" w:cs="Times New Roman"/>
      <w:b/>
      <w:bCs/>
      <w:sz w:val="32"/>
      <w:szCs w:val="32"/>
      <w:lang w:eastAsia="hi-IN" w:bidi="hi-IN"/>
    </w:rPr>
  </w:style>
  <w:style w:type="character" w:customStyle="1" w:styleId="21">
    <w:name w:val="Основной текст с отступом 2 Знак"/>
    <w:basedOn w:val="a0"/>
    <w:link w:val="22"/>
    <w:uiPriority w:val="99"/>
    <w:semiHidden/>
    <w:rsid w:val="00C630E4"/>
    <w:rPr>
      <w:sz w:val="20"/>
      <w:szCs w:val="20"/>
    </w:rPr>
  </w:style>
  <w:style w:type="paragraph" w:customStyle="1" w:styleId="WW-Title">
    <w:name w:val="WW-Title"/>
    <w:basedOn w:val="a"/>
    <w:next w:val="a3"/>
    <w:rsid w:val="00C630E4"/>
    <w:pPr>
      <w:widowControl w:val="0"/>
      <w:suppressAutoHyphens/>
      <w:autoSpaceDE w:val="0"/>
      <w:spacing w:after="0" w:line="240" w:lineRule="auto"/>
      <w:jc w:val="center"/>
    </w:pPr>
    <w:rPr>
      <w:rFonts w:ascii="Times New Roman" w:eastAsia="Times New Roman" w:hAnsi="Times New Roman" w:cs="Times New Roman"/>
      <w:b/>
      <w:bCs/>
      <w:sz w:val="20"/>
      <w:szCs w:val="20"/>
      <w:u w:val="single"/>
      <w:lang w:val="en-US" w:eastAsia="hi-IN" w:bidi="hi-IN"/>
    </w:rPr>
  </w:style>
  <w:style w:type="paragraph" w:styleId="22">
    <w:name w:val="Body Text Indent 2"/>
    <w:basedOn w:val="a"/>
    <w:link w:val="21"/>
    <w:uiPriority w:val="99"/>
    <w:semiHidden/>
    <w:unhideWhenUsed/>
    <w:rsid w:val="00C630E4"/>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C630E4"/>
  </w:style>
  <w:style w:type="paragraph" w:styleId="a3">
    <w:name w:val="Subtitle"/>
    <w:basedOn w:val="a"/>
    <w:next w:val="a"/>
    <w:link w:val="a4"/>
    <w:uiPriority w:val="11"/>
    <w:qFormat/>
    <w:rsid w:val="00C630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C630E4"/>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C630E4"/>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99"/>
    <w:semiHidden/>
    <w:unhideWhenUsed/>
    <w:rsid w:val="00C630E4"/>
    <w:pPr>
      <w:spacing w:after="120"/>
    </w:pPr>
  </w:style>
  <w:style w:type="character" w:customStyle="1" w:styleId="a6">
    <w:name w:val="Основной текст Знак"/>
    <w:basedOn w:val="a0"/>
    <w:link w:val="a5"/>
    <w:uiPriority w:val="99"/>
    <w:semiHidden/>
    <w:rsid w:val="00C630E4"/>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eastAsia="Times New Roman" w:hAnsi="Times New Roman" w:cs="Times New Roman"/>
      <w:color w:val="000000"/>
      <w:sz w:val="24"/>
      <w:szCs w:val="24"/>
    </w:rPr>
  </w:style>
  <w:style w:type="character" w:customStyle="1" w:styleId="a7">
    <w:name w:val="Основной текст + Полужирный;Курсив"/>
    <w:basedOn w:val="a0"/>
    <w:rsid w:val="00F64742"/>
    <w:rPr>
      <w:rFonts w:ascii="Times New Roman" w:eastAsia="Times New Roman" w:hAnsi="Times New Roman" w:cs="Times New Roman"/>
      <w:b/>
      <w:bCs/>
      <w:i/>
      <w:iCs/>
      <w:smallCaps w:val="0"/>
      <w:strike w:val="0"/>
      <w:spacing w:val="-2"/>
      <w:sz w:val="20"/>
      <w:szCs w:val="20"/>
      <w:shd w:val="clear" w:color="auto" w:fill="FFFFFF"/>
    </w:rPr>
  </w:style>
  <w:style w:type="character" w:customStyle="1" w:styleId="6">
    <w:name w:val="Основной текст (6)_"/>
    <w:basedOn w:val="a0"/>
    <w:link w:val="60"/>
    <w:rsid w:val="00817CC3"/>
    <w:rPr>
      <w:rFonts w:ascii="Times New Roman" w:eastAsia="Times New Roman" w:hAnsi="Times New Roman" w:cs="Times New Roman"/>
      <w:spacing w:val="-2"/>
      <w:sz w:val="20"/>
      <w:szCs w:val="20"/>
      <w:shd w:val="clear" w:color="auto" w:fill="FFFFFF"/>
    </w:rPr>
  </w:style>
  <w:style w:type="paragraph" w:customStyle="1" w:styleId="60">
    <w:name w:val="Основной текст (6)"/>
    <w:basedOn w:val="a"/>
    <w:link w:val="6"/>
    <w:rsid w:val="00817CC3"/>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220">
    <w:name w:val="Заголовок №2 (2)_"/>
    <w:basedOn w:val="a0"/>
    <w:link w:val="221"/>
    <w:rsid w:val="00817CC3"/>
    <w:rPr>
      <w:rFonts w:ascii="Times New Roman" w:eastAsia="Times New Roman" w:hAnsi="Times New Roman" w:cs="Times New Roman"/>
      <w:spacing w:val="-2"/>
      <w:sz w:val="20"/>
      <w:szCs w:val="20"/>
      <w:shd w:val="clear" w:color="auto" w:fill="FFFFFF"/>
    </w:rPr>
  </w:style>
  <w:style w:type="paragraph" w:customStyle="1" w:styleId="221">
    <w:name w:val="Заголовок №2 (2)"/>
    <w:basedOn w:val="a"/>
    <w:link w:val="220"/>
    <w:rsid w:val="00817CC3"/>
    <w:pPr>
      <w:shd w:val="clear" w:color="auto" w:fill="FFFFFF"/>
      <w:spacing w:after="60" w:line="389" w:lineRule="exact"/>
      <w:outlineLvl w:val="1"/>
    </w:pPr>
    <w:rPr>
      <w:rFonts w:ascii="Times New Roman" w:eastAsia="Times New Roman" w:hAnsi="Times New Roman" w:cs="Times New Roman"/>
      <w:spacing w:val="-2"/>
      <w:sz w:val="20"/>
      <w:szCs w:val="20"/>
    </w:rPr>
  </w:style>
  <w:style w:type="character" w:customStyle="1" w:styleId="23">
    <w:name w:val="Заголовок №2_"/>
    <w:basedOn w:val="a0"/>
    <w:link w:val="24"/>
    <w:rsid w:val="00817CC3"/>
    <w:rPr>
      <w:rFonts w:ascii="Times New Roman" w:eastAsia="Times New Roman" w:hAnsi="Times New Roman" w:cs="Times New Roman"/>
      <w:spacing w:val="2"/>
      <w:sz w:val="20"/>
      <w:szCs w:val="20"/>
      <w:shd w:val="clear" w:color="auto" w:fill="FFFFFF"/>
    </w:rPr>
  </w:style>
  <w:style w:type="paragraph" w:customStyle="1" w:styleId="24">
    <w:name w:val="Заголовок №2"/>
    <w:basedOn w:val="a"/>
    <w:link w:val="23"/>
    <w:rsid w:val="00817CC3"/>
    <w:pPr>
      <w:shd w:val="clear" w:color="auto" w:fill="FFFFFF"/>
      <w:spacing w:after="300" w:line="0" w:lineRule="atLeast"/>
      <w:outlineLvl w:val="1"/>
    </w:pPr>
    <w:rPr>
      <w:rFonts w:ascii="Times New Roman" w:eastAsia="Times New Roman" w:hAnsi="Times New Roman" w:cs="Times New Roman"/>
      <w:spacing w:val="2"/>
      <w:sz w:val="20"/>
      <w:szCs w:val="20"/>
    </w:rPr>
  </w:style>
  <w:style w:type="character" w:customStyle="1" w:styleId="61">
    <w:name w:val="Основной текст (6) + Не полужирный;Не курсив"/>
    <w:basedOn w:val="6"/>
    <w:rsid w:val="00220FD4"/>
    <w:rPr>
      <w:rFonts w:ascii="Times New Roman" w:eastAsia="Times New Roman" w:hAnsi="Times New Roman" w:cs="Times New Roman"/>
      <w:b/>
      <w:bCs/>
      <w:i/>
      <w:iCs/>
      <w:spacing w:val="2"/>
      <w:sz w:val="20"/>
      <w:szCs w:val="20"/>
      <w:shd w:val="clear" w:color="auto" w:fill="FFFFFF"/>
    </w:rPr>
  </w:style>
  <w:style w:type="character" w:customStyle="1" w:styleId="a8">
    <w:name w:val="Основной текст + Курсив"/>
    <w:basedOn w:val="a0"/>
    <w:rsid w:val="00CA6892"/>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9">
    <w:name w:val="Основной текст + Полужирный"/>
    <w:basedOn w:val="a0"/>
    <w:rsid w:val="00CA6892"/>
    <w:rPr>
      <w:rFonts w:ascii="Times New Roman" w:eastAsia="Times New Roman" w:hAnsi="Times New Roman" w:cs="Times New Roman"/>
      <w:b/>
      <w:bCs/>
      <w:i w:val="0"/>
      <w:iCs w:val="0"/>
      <w:smallCaps w:val="0"/>
      <w:strike w:val="0"/>
      <w:spacing w:val="2"/>
      <w:sz w:val="20"/>
      <w:szCs w:val="20"/>
      <w:shd w:val="clear" w:color="auto" w:fill="FFFFFF"/>
    </w:rPr>
  </w:style>
  <w:style w:type="character" w:customStyle="1" w:styleId="4">
    <w:name w:val="Основной текст (4)"/>
    <w:basedOn w:val="a0"/>
    <w:rsid w:val="00CA6892"/>
    <w:rPr>
      <w:rFonts w:ascii="Times New Roman" w:eastAsia="Times New Roman" w:hAnsi="Times New Roman" w:cs="Times New Roman"/>
      <w:b w:val="0"/>
      <w:bCs w:val="0"/>
      <w:i w:val="0"/>
      <w:iCs w:val="0"/>
      <w:smallCaps w:val="0"/>
      <w:strike w:val="0"/>
      <w:sz w:val="20"/>
      <w:szCs w:val="20"/>
      <w:u w:val="single"/>
    </w:rPr>
  </w:style>
  <w:style w:type="character" w:customStyle="1" w:styleId="40">
    <w:name w:val="Основной текст (4) + Не курсив"/>
    <w:basedOn w:val="a0"/>
    <w:rsid w:val="00CA6892"/>
    <w:rPr>
      <w:rFonts w:ascii="Times New Roman" w:eastAsia="Times New Roman" w:hAnsi="Times New Roman" w:cs="Times New Roman"/>
      <w:b w:val="0"/>
      <w:bCs w:val="0"/>
      <w:i/>
      <w:iCs/>
      <w:smallCaps w:val="0"/>
      <w:strike w:val="0"/>
      <w:spacing w:val="2"/>
      <w:sz w:val="20"/>
      <w:szCs w:val="20"/>
    </w:rPr>
  </w:style>
  <w:style w:type="character" w:customStyle="1" w:styleId="20">
    <w:name w:val="Заголовок 2 Знак"/>
    <w:basedOn w:val="a0"/>
    <w:link w:val="2"/>
    <w:uiPriority w:val="9"/>
    <w:semiHidden/>
    <w:rsid w:val="00AD73CE"/>
    <w:rPr>
      <w:rFonts w:asciiTheme="majorHAnsi" w:eastAsiaTheme="majorEastAsia" w:hAnsiTheme="majorHAnsi" w:cstheme="majorBidi"/>
      <w:b/>
      <w:bCs/>
      <w:color w:val="4F81BD" w:themeColor="accent1"/>
      <w:sz w:val="26"/>
      <w:szCs w:val="26"/>
    </w:rPr>
  </w:style>
  <w:style w:type="character" w:styleId="aa">
    <w:name w:val="Emphasis"/>
    <w:uiPriority w:val="20"/>
    <w:qFormat/>
    <w:rsid w:val="00AD73CE"/>
    <w:rPr>
      <w:i/>
      <w:iCs/>
    </w:rPr>
  </w:style>
  <w:style w:type="character" w:customStyle="1" w:styleId="st">
    <w:name w:val="st"/>
    <w:rsid w:val="00AD73CE"/>
  </w:style>
  <w:style w:type="paragraph" w:customStyle="1" w:styleId="Default">
    <w:name w:val="Default"/>
    <w:rsid w:val="00897DD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b">
    <w:name w:val="Îáû÷íûé"/>
    <w:uiPriority w:val="99"/>
    <w:rsid w:val="00897DD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styleId="ac">
    <w:name w:val="List Paragraph"/>
    <w:basedOn w:val="a"/>
    <w:uiPriority w:val="34"/>
    <w:qFormat/>
    <w:rsid w:val="00897DD5"/>
    <w:pPr>
      <w:ind w:left="720"/>
      <w:contextualSpacing/>
    </w:pPr>
    <w:rPr>
      <w:rFonts w:ascii="Calibri" w:eastAsia="Calibri" w:hAnsi="Calibri" w:cs="Times New Roman"/>
      <w:lang w:eastAsia="en-US"/>
    </w:rPr>
  </w:style>
  <w:style w:type="character" w:customStyle="1" w:styleId="apple-style-span">
    <w:name w:val="apple-style-span"/>
    <w:rsid w:val="00897DD5"/>
  </w:style>
  <w:style w:type="paragraph" w:styleId="ad">
    <w:name w:val="Normal (Web)"/>
    <w:basedOn w:val="a"/>
    <w:uiPriority w:val="99"/>
    <w:rsid w:val="0083414A"/>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unhideWhenUsed/>
    <w:rsid w:val="0083414A"/>
    <w:rPr>
      <w:strike w:val="0"/>
      <w:dstrike w:val="0"/>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83414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3414A"/>
    <w:rPr>
      <w:rFonts w:ascii="Tahoma" w:hAnsi="Tahoma" w:cs="Tahoma"/>
      <w:sz w:val="16"/>
      <w:szCs w:val="16"/>
    </w:rPr>
  </w:style>
  <w:style w:type="paragraph" w:customStyle="1" w:styleId="310">
    <w:name w:val="Заголовок 31"/>
    <w:basedOn w:val="a"/>
    <w:next w:val="a"/>
    <w:rsid w:val="00AC235A"/>
    <w:pPr>
      <w:keepNext/>
      <w:widowControl w:val="0"/>
      <w:suppressAutoHyphens/>
      <w:autoSpaceDE w:val="0"/>
      <w:spacing w:after="0" w:line="360" w:lineRule="auto"/>
      <w:jc w:val="center"/>
    </w:pPr>
    <w:rPr>
      <w:rFonts w:ascii="Times New Roman" w:eastAsia="Times New Roman" w:hAnsi="Times New Roman" w:cs="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eastAsia="Times New Roman" w:hAnsi="Times New Roman" w:cs="Times New Roman"/>
      <w:sz w:val="20"/>
      <w:szCs w:val="20"/>
      <w:lang w:eastAsia="hi-IN" w:bidi="hi-IN"/>
    </w:rPr>
  </w:style>
  <w:style w:type="character" w:customStyle="1" w:styleId="30">
    <w:name w:val="Заголовок 3 Знак"/>
    <w:basedOn w:val="a0"/>
    <w:link w:val="3"/>
    <w:uiPriority w:val="9"/>
    <w:rsid w:val="00AC235A"/>
    <w:rPr>
      <w:rFonts w:asciiTheme="majorHAnsi" w:eastAsiaTheme="majorEastAsia" w:hAnsiTheme="majorHAnsi" w:cstheme="majorBidi"/>
      <w:b/>
      <w:bCs/>
      <w:color w:val="4F81BD" w:themeColor="accent1"/>
    </w:rPr>
  </w:style>
  <w:style w:type="paragraph" w:customStyle="1" w:styleId="212">
    <w:name w:val="Заголовок 21"/>
    <w:basedOn w:val="a"/>
    <w:next w:val="a"/>
    <w:rsid w:val="00AC235A"/>
    <w:pPr>
      <w:keepNext/>
      <w:widowControl w:val="0"/>
      <w:suppressAutoHyphens/>
      <w:autoSpaceDE w:val="0"/>
      <w:spacing w:after="0" w:line="360" w:lineRule="auto"/>
      <w:ind w:left="720"/>
      <w:jc w:val="center"/>
    </w:pPr>
    <w:rPr>
      <w:rFonts w:ascii="Times New Roman" w:eastAsia="Times New Roman" w:hAnsi="Times New Roman" w:cs="Times New Roman"/>
      <w:b/>
      <w:bCs/>
      <w:sz w:val="28"/>
      <w:szCs w:val="28"/>
      <w:lang w:eastAsia="hi-IN" w:bidi="hi-IN"/>
    </w:rPr>
  </w:style>
  <w:style w:type="paragraph" w:customStyle="1" w:styleId="213">
    <w:name w:val="Основной текст с отступом 21"/>
    <w:basedOn w:val="a"/>
    <w:rsid w:val="00AC235A"/>
    <w:pPr>
      <w:widowControl w:val="0"/>
      <w:suppressAutoHyphens/>
      <w:autoSpaceDE w:val="0"/>
      <w:spacing w:after="0" w:line="240" w:lineRule="auto"/>
      <w:ind w:firstLine="283"/>
    </w:pPr>
    <w:rPr>
      <w:rFonts w:ascii="Times New Roman" w:eastAsia="Times New Roman" w:hAnsi="Times New Roman" w:cs="Times New Roman"/>
      <w:sz w:val="28"/>
      <w:szCs w:val="28"/>
      <w:lang w:eastAsia="hi-IN" w:bidi="hi-IN"/>
    </w:rPr>
  </w:style>
  <w:style w:type="paragraph" w:styleId="af1">
    <w:name w:val="No Spacing"/>
    <w:qFormat/>
    <w:rsid w:val="00AC235A"/>
    <w:pPr>
      <w:spacing w:after="0" w:line="240" w:lineRule="auto"/>
    </w:pPr>
    <w:rPr>
      <w:rFonts w:ascii="Times New Roman" w:eastAsia="Times New Roman" w:hAnsi="Times New Roman" w:cs="Times New Roman"/>
      <w:sz w:val="24"/>
      <w:szCs w:val="24"/>
    </w:rPr>
  </w:style>
  <w:style w:type="paragraph" w:styleId="af2">
    <w:name w:val="Body Text Indent"/>
    <w:basedOn w:val="a"/>
    <w:link w:val="af3"/>
    <w:uiPriority w:val="99"/>
    <w:semiHidden/>
    <w:unhideWhenUsed/>
    <w:rsid w:val="000C6E15"/>
    <w:pPr>
      <w:spacing w:after="120"/>
      <w:ind w:left="283"/>
    </w:pPr>
  </w:style>
  <w:style w:type="character" w:customStyle="1" w:styleId="af3">
    <w:name w:val="Основной текст с отступом Знак"/>
    <w:basedOn w:val="a0"/>
    <w:link w:val="af2"/>
    <w:uiPriority w:val="99"/>
    <w:semiHidden/>
    <w:rsid w:val="000C6E15"/>
  </w:style>
  <w:style w:type="table" w:styleId="af4">
    <w:name w:val="Table Grid"/>
    <w:basedOn w:val="a1"/>
    <w:uiPriority w:val="59"/>
    <w:rsid w:val="00506B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1">
    <w:name w:val="s_1"/>
    <w:basedOn w:val="a"/>
    <w:rsid w:val="00F80649"/>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footnote reference"/>
    <w:rsid w:val="002B0F7E"/>
    <w:rPr>
      <w:vertAlign w:val="superscript"/>
    </w:rPr>
  </w:style>
  <w:style w:type="paragraph" w:styleId="af6">
    <w:name w:val="footnote text"/>
    <w:basedOn w:val="a"/>
    <w:link w:val="af7"/>
    <w:uiPriority w:val="99"/>
    <w:semiHidden/>
    <w:unhideWhenUsed/>
    <w:rsid w:val="002B0F7E"/>
    <w:pPr>
      <w:widowControl w:val="0"/>
      <w:suppressAutoHyphens/>
      <w:autoSpaceDE w:val="0"/>
      <w:spacing w:after="0" w:line="240" w:lineRule="auto"/>
    </w:pPr>
    <w:rPr>
      <w:rFonts w:ascii="Times New Roman" w:eastAsia="Times New Roman" w:hAnsi="Times New Roman" w:cs="Mangal"/>
      <w:sz w:val="20"/>
      <w:szCs w:val="18"/>
      <w:lang w:eastAsia="hi-IN" w:bidi="hi-IN"/>
    </w:rPr>
  </w:style>
  <w:style w:type="character" w:customStyle="1" w:styleId="af7">
    <w:name w:val="Текст сноски Знак"/>
    <w:basedOn w:val="a0"/>
    <w:link w:val="af6"/>
    <w:uiPriority w:val="99"/>
    <w:semiHidden/>
    <w:rsid w:val="002B0F7E"/>
    <w:rPr>
      <w:rFonts w:ascii="Times New Roman" w:eastAsia="Times New Roman" w:hAnsi="Times New Roman" w:cs="Mangal"/>
      <w:sz w:val="20"/>
      <w:szCs w:val="18"/>
      <w:lang w:eastAsia="hi-IN" w:bidi="hi-IN"/>
    </w:rPr>
  </w:style>
  <w:style w:type="character" w:customStyle="1" w:styleId="fontstyle01">
    <w:name w:val="fontstyle01"/>
    <w:basedOn w:val="a0"/>
    <w:rsid w:val="005E768D"/>
    <w:rPr>
      <w:rFonts w:ascii="TimesNewRomanPS-BoldMT" w:hAnsi="TimesNewRomanPS-BoldMT" w:hint="default"/>
      <w:b/>
      <w:bCs/>
      <w:i w:val="0"/>
      <w:iCs w:val="0"/>
      <w:color w:val="000000"/>
      <w:sz w:val="24"/>
      <w:szCs w:val="24"/>
    </w:rPr>
  </w:style>
  <w:style w:type="character" w:customStyle="1" w:styleId="fontstyle21">
    <w:name w:val="fontstyle21"/>
    <w:basedOn w:val="a0"/>
    <w:rsid w:val="005E768D"/>
    <w:rPr>
      <w:rFonts w:ascii="TimesNewRomanPSMT" w:hAnsi="TimesNewRomanPSMT" w:hint="default"/>
      <w:b w:val="0"/>
      <w:bCs w:val="0"/>
      <w:i w:val="0"/>
      <w:iCs w:val="0"/>
      <w:color w:val="000000"/>
      <w:sz w:val="24"/>
      <w:szCs w:val="24"/>
    </w:rPr>
  </w:style>
  <w:style w:type="paragraph" w:customStyle="1" w:styleId="paragraph">
    <w:name w:val="paragraph"/>
    <w:basedOn w:val="a"/>
    <w:rsid w:val="008D224C"/>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Strong"/>
    <w:basedOn w:val="a0"/>
    <w:uiPriority w:val="22"/>
    <w:qFormat/>
    <w:rsid w:val="003F6AA6"/>
    <w:rPr>
      <w:b/>
      <w:bCs/>
    </w:rPr>
  </w:style>
  <w:style w:type="character" w:customStyle="1" w:styleId="details-content-item-trigger-heading">
    <w:name w:val="details-content-item-trigger-heading"/>
    <w:basedOn w:val="a0"/>
    <w:rsid w:val="00A60B34"/>
  </w:style>
  <w:style w:type="character" w:customStyle="1" w:styleId="details-content-item-trigger-description">
    <w:name w:val="details-content-item-trigger-description"/>
    <w:basedOn w:val="a0"/>
    <w:rsid w:val="00A60B34"/>
  </w:style>
  <w:style w:type="character" w:customStyle="1" w:styleId="extended-textshort">
    <w:name w:val="extended-text__short"/>
    <w:basedOn w:val="a0"/>
    <w:rsid w:val="00D330BD"/>
  </w:style>
  <w:style w:type="paragraph" w:customStyle="1" w:styleId="toleft">
    <w:name w:val="toleft"/>
    <w:basedOn w:val="a"/>
    <w:rsid w:val="00A27B4F"/>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FollowedHyperlink"/>
    <w:basedOn w:val="a0"/>
    <w:uiPriority w:val="99"/>
    <w:semiHidden/>
    <w:unhideWhenUsed/>
    <w:rsid w:val="002520FA"/>
    <w:rPr>
      <w:color w:val="800080" w:themeColor="followedHyperlink"/>
      <w:u w:val="single"/>
    </w:rPr>
  </w:style>
  <w:style w:type="character" w:customStyle="1" w:styleId="extended-textfull">
    <w:name w:val="extended-text__full"/>
    <w:basedOn w:val="a0"/>
    <w:rsid w:val="004E0DD5"/>
  </w:style>
  <w:style w:type="character" w:styleId="afa">
    <w:name w:val="Unresolved Mention"/>
    <w:basedOn w:val="a0"/>
    <w:uiPriority w:val="99"/>
    <w:semiHidden/>
    <w:unhideWhenUsed/>
    <w:rsid w:val="003D4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6001">
      <w:bodyDiv w:val="1"/>
      <w:marLeft w:val="0"/>
      <w:marRight w:val="0"/>
      <w:marTop w:val="0"/>
      <w:marBottom w:val="0"/>
      <w:divBdr>
        <w:top w:val="none" w:sz="0" w:space="0" w:color="auto"/>
        <w:left w:val="none" w:sz="0" w:space="0" w:color="auto"/>
        <w:bottom w:val="none" w:sz="0" w:space="0" w:color="auto"/>
        <w:right w:val="none" w:sz="0" w:space="0" w:color="auto"/>
      </w:divBdr>
      <w:divsChild>
        <w:div w:id="378673511">
          <w:marLeft w:val="0"/>
          <w:marRight w:val="0"/>
          <w:marTop w:val="0"/>
          <w:marBottom w:val="0"/>
          <w:divBdr>
            <w:top w:val="none" w:sz="0" w:space="0" w:color="auto"/>
            <w:left w:val="none" w:sz="0" w:space="0" w:color="auto"/>
            <w:bottom w:val="none" w:sz="0" w:space="0" w:color="auto"/>
            <w:right w:val="none" w:sz="0" w:space="0" w:color="auto"/>
          </w:divBdr>
          <w:divsChild>
            <w:div w:id="956327271">
              <w:marLeft w:val="0"/>
              <w:marRight w:val="0"/>
              <w:marTop w:val="0"/>
              <w:marBottom w:val="0"/>
              <w:divBdr>
                <w:top w:val="none" w:sz="0" w:space="0" w:color="auto"/>
                <w:left w:val="none" w:sz="0" w:space="0" w:color="auto"/>
                <w:bottom w:val="none" w:sz="0" w:space="0" w:color="auto"/>
                <w:right w:val="none" w:sz="0" w:space="0" w:color="auto"/>
              </w:divBdr>
            </w:div>
            <w:div w:id="883559457">
              <w:marLeft w:val="0"/>
              <w:marRight w:val="0"/>
              <w:marTop w:val="0"/>
              <w:marBottom w:val="0"/>
              <w:divBdr>
                <w:top w:val="none" w:sz="0" w:space="0" w:color="auto"/>
                <w:left w:val="none" w:sz="0" w:space="0" w:color="auto"/>
                <w:bottom w:val="none" w:sz="0" w:space="0" w:color="auto"/>
                <w:right w:val="none" w:sz="0" w:space="0" w:color="auto"/>
              </w:divBdr>
            </w:div>
            <w:div w:id="13937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7416">
      <w:bodyDiv w:val="1"/>
      <w:marLeft w:val="0"/>
      <w:marRight w:val="0"/>
      <w:marTop w:val="0"/>
      <w:marBottom w:val="0"/>
      <w:divBdr>
        <w:top w:val="none" w:sz="0" w:space="0" w:color="auto"/>
        <w:left w:val="none" w:sz="0" w:space="0" w:color="auto"/>
        <w:bottom w:val="none" w:sz="0" w:space="0" w:color="auto"/>
        <w:right w:val="none" w:sz="0" w:space="0" w:color="auto"/>
      </w:divBdr>
    </w:div>
    <w:div w:id="123818695">
      <w:bodyDiv w:val="1"/>
      <w:marLeft w:val="0"/>
      <w:marRight w:val="0"/>
      <w:marTop w:val="0"/>
      <w:marBottom w:val="0"/>
      <w:divBdr>
        <w:top w:val="none" w:sz="0" w:space="0" w:color="auto"/>
        <w:left w:val="none" w:sz="0" w:space="0" w:color="auto"/>
        <w:bottom w:val="none" w:sz="0" w:space="0" w:color="auto"/>
        <w:right w:val="none" w:sz="0" w:space="0" w:color="auto"/>
      </w:divBdr>
      <w:divsChild>
        <w:div w:id="810051741">
          <w:marLeft w:val="0"/>
          <w:marRight w:val="0"/>
          <w:marTop w:val="0"/>
          <w:marBottom w:val="0"/>
          <w:divBdr>
            <w:top w:val="none" w:sz="0" w:space="0" w:color="auto"/>
            <w:left w:val="none" w:sz="0" w:space="0" w:color="auto"/>
            <w:bottom w:val="none" w:sz="0" w:space="0" w:color="auto"/>
            <w:right w:val="none" w:sz="0" w:space="0" w:color="auto"/>
          </w:divBdr>
        </w:div>
      </w:divsChild>
    </w:div>
    <w:div w:id="133370686">
      <w:bodyDiv w:val="1"/>
      <w:marLeft w:val="0"/>
      <w:marRight w:val="0"/>
      <w:marTop w:val="0"/>
      <w:marBottom w:val="0"/>
      <w:divBdr>
        <w:top w:val="none" w:sz="0" w:space="0" w:color="auto"/>
        <w:left w:val="none" w:sz="0" w:space="0" w:color="auto"/>
        <w:bottom w:val="none" w:sz="0" w:space="0" w:color="auto"/>
        <w:right w:val="none" w:sz="0" w:space="0" w:color="auto"/>
      </w:divBdr>
    </w:div>
    <w:div w:id="198981865">
      <w:bodyDiv w:val="1"/>
      <w:marLeft w:val="0"/>
      <w:marRight w:val="0"/>
      <w:marTop w:val="0"/>
      <w:marBottom w:val="0"/>
      <w:divBdr>
        <w:top w:val="none" w:sz="0" w:space="0" w:color="auto"/>
        <w:left w:val="none" w:sz="0" w:space="0" w:color="auto"/>
        <w:bottom w:val="none" w:sz="0" w:space="0" w:color="auto"/>
        <w:right w:val="none" w:sz="0" w:space="0" w:color="auto"/>
      </w:divBdr>
    </w:div>
    <w:div w:id="206335762">
      <w:bodyDiv w:val="1"/>
      <w:marLeft w:val="0"/>
      <w:marRight w:val="0"/>
      <w:marTop w:val="0"/>
      <w:marBottom w:val="0"/>
      <w:divBdr>
        <w:top w:val="none" w:sz="0" w:space="0" w:color="auto"/>
        <w:left w:val="none" w:sz="0" w:space="0" w:color="auto"/>
        <w:bottom w:val="none" w:sz="0" w:space="0" w:color="auto"/>
        <w:right w:val="none" w:sz="0" w:space="0" w:color="auto"/>
      </w:divBdr>
    </w:div>
    <w:div w:id="215092972">
      <w:bodyDiv w:val="1"/>
      <w:marLeft w:val="0"/>
      <w:marRight w:val="0"/>
      <w:marTop w:val="0"/>
      <w:marBottom w:val="0"/>
      <w:divBdr>
        <w:top w:val="none" w:sz="0" w:space="0" w:color="auto"/>
        <w:left w:val="none" w:sz="0" w:space="0" w:color="auto"/>
        <w:bottom w:val="none" w:sz="0" w:space="0" w:color="auto"/>
        <w:right w:val="none" w:sz="0" w:space="0" w:color="auto"/>
      </w:divBdr>
    </w:div>
    <w:div w:id="219247701">
      <w:bodyDiv w:val="1"/>
      <w:marLeft w:val="0"/>
      <w:marRight w:val="0"/>
      <w:marTop w:val="0"/>
      <w:marBottom w:val="0"/>
      <w:divBdr>
        <w:top w:val="none" w:sz="0" w:space="0" w:color="auto"/>
        <w:left w:val="none" w:sz="0" w:space="0" w:color="auto"/>
        <w:bottom w:val="none" w:sz="0" w:space="0" w:color="auto"/>
        <w:right w:val="none" w:sz="0" w:space="0" w:color="auto"/>
      </w:divBdr>
      <w:divsChild>
        <w:div w:id="1125731462">
          <w:marLeft w:val="0"/>
          <w:marRight w:val="0"/>
          <w:marTop w:val="0"/>
          <w:marBottom w:val="0"/>
          <w:divBdr>
            <w:top w:val="none" w:sz="0" w:space="0" w:color="auto"/>
            <w:left w:val="none" w:sz="0" w:space="0" w:color="auto"/>
            <w:bottom w:val="none" w:sz="0" w:space="0" w:color="auto"/>
            <w:right w:val="none" w:sz="0" w:space="0" w:color="auto"/>
          </w:divBdr>
        </w:div>
        <w:div w:id="1472215762">
          <w:marLeft w:val="0"/>
          <w:marRight w:val="0"/>
          <w:marTop w:val="0"/>
          <w:marBottom w:val="0"/>
          <w:divBdr>
            <w:top w:val="none" w:sz="0" w:space="0" w:color="auto"/>
            <w:left w:val="none" w:sz="0" w:space="0" w:color="auto"/>
            <w:bottom w:val="none" w:sz="0" w:space="0" w:color="auto"/>
            <w:right w:val="none" w:sz="0" w:space="0" w:color="auto"/>
          </w:divBdr>
        </w:div>
        <w:div w:id="475220932">
          <w:marLeft w:val="0"/>
          <w:marRight w:val="0"/>
          <w:marTop w:val="0"/>
          <w:marBottom w:val="0"/>
          <w:divBdr>
            <w:top w:val="none" w:sz="0" w:space="0" w:color="auto"/>
            <w:left w:val="none" w:sz="0" w:space="0" w:color="auto"/>
            <w:bottom w:val="none" w:sz="0" w:space="0" w:color="auto"/>
            <w:right w:val="none" w:sz="0" w:space="0" w:color="auto"/>
          </w:divBdr>
        </w:div>
        <w:div w:id="902565857">
          <w:marLeft w:val="0"/>
          <w:marRight w:val="0"/>
          <w:marTop w:val="0"/>
          <w:marBottom w:val="0"/>
          <w:divBdr>
            <w:top w:val="none" w:sz="0" w:space="0" w:color="auto"/>
            <w:left w:val="none" w:sz="0" w:space="0" w:color="auto"/>
            <w:bottom w:val="none" w:sz="0" w:space="0" w:color="auto"/>
            <w:right w:val="none" w:sz="0" w:space="0" w:color="auto"/>
          </w:divBdr>
        </w:div>
        <w:div w:id="1155804701">
          <w:marLeft w:val="0"/>
          <w:marRight w:val="0"/>
          <w:marTop w:val="0"/>
          <w:marBottom w:val="0"/>
          <w:divBdr>
            <w:top w:val="none" w:sz="0" w:space="0" w:color="auto"/>
            <w:left w:val="none" w:sz="0" w:space="0" w:color="auto"/>
            <w:bottom w:val="none" w:sz="0" w:space="0" w:color="auto"/>
            <w:right w:val="none" w:sz="0" w:space="0" w:color="auto"/>
          </w:divBdr>
        </w:div>
        <w:div w:id="290138522">
          <w:marLeft w:val="0"/>
          <w:marRight w:val="0"/>
          <w:marTop w:val="0"/>
          <w:marBottom w:val="0"/>
          <w:divBdr>
            <w:top w:val="none" w:sz="0" w:space="0" w:color="auto"/>
            <w:left w:val="none" w:sz="0" w:space="0" w:color="auto"/>
            <w:bottom w:val="none" w:sz="0" w:space="0" w:color="auto"/>
            <w:right w:val="none" w:sz="0" w:space="0" w:color="auto"/>
          </w:divBdr>
        </w:div>
      </w:divsChild>
    </w:div>
    <w:div w:id="254435090">
      <w:bodyDiv w:val="1"/>
      <w:marLeft w:val="0"/>
      <w:marRight w:val="0"/>
      <w:marTop w:val="0"/>
      <w:marBottom w:val="0"/>
      <w:divBdr>
        <w:top w:val="none" w:sz="0" w:space="0" w:color="auto"/>
        <w:left w:val="none" w:sz="0" w:space="0" w:color="auto"/>
        <w:bottom w:val="none" w:sz="0" w:space="0" w:color="auto"/>
        <w:right w:val="none" w:sz="0" w:space="0" w:color="auto"/>
      </w:divBdr>
    </w:div>
    <w:div w:id="293606129">
      <w:bodyDiv w:val="1"/>
      <w:marLeft w:val="0"/>
      <w:marRight w:val="0"/>
      <w:marTop w:val="0"/>
      <w:marBottom w:val="0"/>
      <w:divBdr>
        <w:top w:val="none" w:sz="0" w:space="0" w:color="auto"/>
        <w:left w:val="none" w:sz="0" w:space="0" w:color="auto"/>
        <w:bottom w:val="none" w:sz="0" w:space="0" w:color="auto"/>
        <w:right w:val="none" w:sz="0" w:space="0" w:color="auto"/>
      </w:divBdr>
    </w:div>
    <w:div w:id="298533482">
      <w:bodyDiv w:val="1"/>
      <w:marLeft w:val="0"/>
      <w:marRight w:val="0"/>
      <w:marTop w:val="0"/>
      <w:marBottom w:val="0"/>
      <w:divBdr>
        <w:top w:val="none" w:sz="0" w:space="0" w:color="auto"/>
        <w:left w:val="none" w:sz="0" w:space="0" w:color="auto"/>
        <w:bottom w:val="none" w:sz="0" w:space="0" w:color="auto"/>
        <w:right w:val="none" w:sz="0" w:space="0" w:color="auto"/>
      </w:divBdr>
      <w:divsChild>
        <w:div w:id="474104150">
          <w:marLeft w:val="0"/>
          <w:marRight w:val="0"/>
          <w:marTop w:val="0"/>
          <w:marBottom w:val="0"/>
          <w:divBdr>
            <w:top w:val="none" w:sz="0" w:space="0" w:color="auto"/>
            <w:left w:val="none" w:sz="0" w:space="0" w:color="auto"/>
            <w:bottom w:val="none" w:sz="0" w:space="0" w:color="auto"/>
            <w:right w:val="none" w:sz="0" w:space="0" w:color="auto"/>
          </w:divBdr>
        </w:div>
      </w:divsChild>
    </w:div>
    <w:div w:id="402066875">
      <w:bodyDiv w:val="1"/>
      <w:marLeft w:val="0"/>
      <w:marRight w:val="0"/>
      <w:marTop w:val="0"/>
      <w:marBottom w:val="0"/>
      <w:divBdr>
        <w:top w:val="none" w:sz="0" w:space="0" w:color="auto"/>
        <w:left w:val="none" w:sz="0" w:space="0" w:color="auto"/>
        <w:bottom w:val="none" w:sz="0" w:space="0" w:color="auto"/>
        <w:right w:val="none" w:sz="0" w:space="0" w:color="auto"/>
      </w:divBdr>
    </w:div>
    <w:div w:id="427968886">
      <w:bodyDiv w:val="1"/>
      <w:marLeft w:val="0"/>
      <w:marRight w:val="0"/>
      <w:marTop w:val="0"/>
      <w:marBottom w:val="0"/>
      <w:divBdr>
        <w:top w:val="none" w:sz="0" w:space="0" w:color="auto"/>
        <w:left w:val="none" w:sz="0" w:space="0" w:color="auto"/>
        <w:bottom w:val="none" w:sz="0" w:space="0" w:color="auto"/>
        <w:right w:val="none" w:sz="0" w:space="0" w:color="auto"/>
      </w:divBdr>
    </w:div>
    <w:div w:id="529033348">
      <w:bodyDiv w:val="1"/>
      <w:marLeft w:val="0"/>
      <w:marRight w:val="0"/>
      <w:marTop w:val="0"/>
      <w:marBottom w:val="0"/>
      <w:divBdr>
        <w:top w:val="none" w:sz="0" w:space="0" w:color="auto"/>
        <w:left w:val="none" w:sz="0" w:space="0" w:color="auto"/>
        <w:bottom w:val="none" w:sz="0" w:space="0" w:color="auto"/>
        <w:right w:val="none" w:sz="0" w:space="0" w:color="auto"/>
      </w:divBdr>
    </w:div>
    <w:div w:id="545145808">
      <w:bodyDiv w:val="1"/>
      <w:marLeft w:val="0"/>
      <w:marRight w:val="0"/>
      <w:marTop w:val="0"/>
      <w:marBottom w:val="0"/>
      <w:divBdr>
        <w:top w:val="none" w:sz="0" w:space="0" w:color="auto"/>
        <w:left w:val="none" w:sz="0" w:space="0" w:color="auto"/>
        <w:bottom w:val="none" w:sz="0" w:space="0" w:color="auto"/>
        <w:right w:val="none" w:sz="0" w:space="0" w:color="auto"/>
      </w:divBdr>
    </w:div>
    <w:div w:id="551425760">
      <w:bodyDiv w:val="1"/>
      <w:marLeft w:val="0"/>
      <w:marRight w:val="0"/>
      <w:marTop w:val="0"/>
      <w:marBottom w:val="0"/>
      <w:divBdr>
        <w:top w:val="none" w:sz="0" w:space="0" w:color="auto"/>
        <w:left w:val="none" w:sz="0" w:space="0" w:color="auto"/>
        <w:bottom w:val="none" w:sz="0" w:space="0" w:color="auto"/>
        <w:right w:val="none" w:sz="0" w:space="0" w:color="auto"/>
      </w:divBdr>
    </w:div>
    <w:div w:id="592982048">
      <w:bodyDiv w:val="1"/>
      <w:marLeft w:val="0"/>
      <w:marRight w:val="0"/>
      <w:marTop w:val="0"/>
      <w:marBottom w:val="0"/>
      <w:divBdr>
        <w:top w:val="none" w:sz="0" w:space="0" w:color="auto"/>
        <w:left w:val="none" w:sz="0" w:space="0" w:color="auto"/>
        <w:bottom w:val="none" w:sz="0" w:space="0" w:color="auto"/>
        <w:right w:val="none" w:sz="0" w:space="0" w:color="auto"/>
      </w:divBdr>
    </w:div>
    <w:div w:id="625307299">
      <w:bodyDiv w:val="1"/>
      <w:marLeft w:val="0"/>
      <w:marRight w:val="0"/>
      <w:marTop w:val="0"/>
      <w:marBottom w:val="0"/>
      <w:divBdr>
        <w:top w:val="none" w:sz="0" w:space="0" w:color="auto"/>
        <w:left w:val="none" w:sz="0" w:space="0" w:color="auto"/>
        <w:bottom w:val="none" w:sz="0" w:space="0" w:color="auto"/>
        <w:right w:val="none" w:sz="0" w:space="0" w:color="auto"/>
      </w:divBdr>
    </w:div>
    <w:div w:id="730343997">
      <w:bodyDiv w:val="1"/>
      <w:marLeft w:val="0"/>
      <w:marRight w:val="0"/>
      <w:marTop w:val="0"/>
      <w:marBottom w:val="0"/>
      <w:divBdr>
        <w:top w:val="none" w:sz="0" w:space="0" w:color="auto"/>
        <w:left w:val="none" w:sz="0" w:space="0" w:color="auto"/>
        <w:bottom w:val="none" w:sz="0" w:space="0" w:color="auto"/>
        <w:right w:val="none" w:sz="0" w:space="0" w:color="auto"/>
      </w:divBdr>
    </w:div>
    <w:div w:id="747387925">
      <w:bodyDiv w:val="1"/>
      <w:marLeft w:val="0"/>
      <w:marRight w:val="0"/>
      <w:marTop w:val="0"/>
      <w:marBottom w:val="0"/>
      <w:divBdr>
        <w:top w:val="none" w:sz="0" w:space="0" w:color="auto"/>
        <w:left w:val="none" w:sz="0" w:space="0" w:color="auto"/>
        <w:bottom w:val="none" w:sz="0" w:space="0" w:color="auto"/>
        <w:right w:val="none" w:sz="0" w:space="0" w:color="auto"/>
      </w:divBdr>
    </w:div>
    <w:div w:id="778184128">
      <w:bodyDiv w:val="1"/>
      <w:marLeft w:val="0"/>
      <w:marRight w:val="0"/>
      <w:marTop w:val="0"/>
      <w:marBottom w:val="0"/>
      <w:divBdr>
        <w:top w:val="none" w:sz="0" w:space="0" w:color="auto"/>
        <w:left w:val="none" w:sz="0" w:space="0" w:color="auto"/>
        <w:bottom w:val="none" w:sz="0" w:space="0" w:color="auto"/>
        <w:right w:val="none" w:sz="0" w:space="0" w:color="auto"/>
      </w:divBdr>
    </w:div>
    <w:div w:id="804204890">
      <w:bodyDiv w:val="1"/>
      <w:marLeft w:val="0"/>
      <w:marRight w:val="0"/>
      <w:marTop w:val="0"/>
      <w:marBottom w:val="0"/>
      <w:divBdr>
        <w:top w:val="none" w:sz="0" w:space="0" w:color="auto"/>
        <w:left w:val="none" w:sz="0" w:space="0" w:color="auto"/>
        <w:bottom w:val="none" w:sz="0" w:space="0" w:color="auto"/>
        <w:right w:val="none" w:sz="0" w:space="0" w:color="auto"/>
      </w:divBdr>
    </w:div>
    <w:div w:id="827015174">
      <w:bodyDiv w:val="1"/>
      <w:marLeft w:val="0"/>
      <w:marRight w:val="0"/>
      <w:marTop w:val="0"/>
      <w:marBottom w:val="0"/>
      <w:divBdr>
        <w:top w:val="none" w:sz="0" w:space="0" w:color="auto"/>
        <w:left w:val="none" w:sz="0" w:space="0" w:color="auto"/>
        <w:bottom w:val="none" w:sz="0" w:space="0" w:color="auto"/>
        <w:right w:val="none" w:sz="0" w:space="0" w:color="auto"/>
      </w:divBdr>
      <w:divsChild>
        <w:div w:id="666177795">
          <w:marLeft w:val="0"/>
          <w:marRight w:val="0"/>
          <w:marTop w:val="0"/>
          <w:marBottom w:val="0"/>
          <w:divBdr>
            <w:top w:val="none" w:sz="0" w:space="0" w:color="auto"/>
            <w:left w:val="none" w:sz="0" w:space="0" w:color="auto"/>
            <w:bottom w:val="none" w:sz="0" w:space="0" w:color="auto"/>
            <w:right w:val="none" w:sz="0" w:space="0" w:color="auto"/>
          </w:divBdr>
        </w:div>
      </w:divsChild>
    </w:div>
    <w:div w:id="832338316">
      <w:bodyDiv w:val="1"/>
      <w:marLeft w:val="0"/>
      <w:marRight w:val="0"/>
      <w:marTop w:val="0"/>
      <w:marBottom w:val="0"/>
      <w:divBdr>
        <w:top w:val="none" w:sz="0" w:space="0" w:color="auto"/>
        <w:left w:val="none" w:sz="0" w:space="0" w:color="auto"/>
        <w:bottom w:val="none" w:sz="0" w:space="0" w:color="auto"/>
        <w:right w:val="none" w:sz="0" w:space="0" w:color="auto"/>
      </w:divBdr>
    </w:div>
    <w:div w:id="862549661">
      <w:bodyDiv w:val="1"/>
      <w:marLeft w:val="0"/>
      <w:marRight w:val="0"/>
      <w:marTop w:val="0"/>
      <w:marBottom w:val="0"/>
      <w:divBdr>
        <w:top w:val="none" w:sz="0" w:space="0" w:color="auto"/>
        <w:left w:val="none" w:sz="0" w:space="0" w:color="auto"/>
        <w:bottom w:val="none" w:sz="0" w:space="0" w:color="auto"/>
        <w:right w:val="none" w:sz="0" w:space="0" w:color="auto"/>
      </w:divBdr>
      <w:divsChild>
        <w:div w:id="1466388230">
          <w:marLeft w:val="0"/>
          <w:marRight w:val="0"/>
          <w:marTop w:val="0"/>
          <w:marBottom w:val="0"/>
          <w:divBdr>
            <w:top w:val="none" w:sz="0" w:space="0" w:color="auto"/>
            <w:left w:val="none" w:sz="0" w:space="0" w:color="auto"/>
            <w:bottom w:val="none" w:sz="0" w:space="0" w:color="auto"/>
            <w:right w:val="none" w:sz="0" w:space="0" w:color="auto"/>
          </w:divBdr>
        </w:div>
      </w:divsChild>
    </w:div>
    <w:div w:id="894852711">
      <w:bodyDiv w:val="1"/>
      <w:marLeft w:val="0"/>
      <w:marRight w:val="0"/>
      <w:marTop w:val="0"/>
      <w:marBottom w:val="0"/>
      <w:divBdr>
        <w:top w:val="none" w:sz="0" w:space="0" w:color="auto"/>
        <w:left w:val="none" w:sz="0" w:space="0" w:color="auto"/>
        <w:bottom w:val="none" w:sz="0" w:space="0" w:color="auto"/>
        <w:right w:val="none" w:sz="0" w:space="0" w:color="auto"/>
      </w:divBdr>
    </w:div>
    <w:div w:id="923420370">
      <w:bodyDiv w:val="1"/>
      <w:marLeft w:val="0"/>
      <w:marRight w:val="0"/>
      <w:marTop w:val="0"/>
      <w:marBottom w:val="0"/>
      <w:divBdr>
        <w:top w:val="none" w:sz="0" w:space="0" w:color="auto"/>
        <w:left w:val="none" w:sz="0" w:space="0" w:color="auto"/>
        <w:bottom w:val="none" w:sz="0" w:space="0" w:color="auto"/>
        <w:right w:val="none" w:sz="0" w:space="0" w:color="auto"/>
      </w:divBdr>
      <w:divsChild>
        <w:div w:id="1062562037">
          <w:marLeft w:val="0"/>
          <w:marRight w:val="0"/>
          <w:marTop w:val="0"/>
          <w:marBottom w:val="0"/>
          <w:divBdr>
            <w:top w:val="none" w:sz="0" w:space="0" w:color="auto"/>
            <w:left w:val="none" w:sz="0" w:space="0" w:color="auto"/>
            <w:bottom w:val="none" w:sz="0" w:space="0" w:color="auto"/>
            <w:right w:val="none" w:sz="0" w:space="0" w:color="auto"/>
          </w:divBdr>
        </w:div>
      </w:divsChild>
    </w:div>
    <w:div w:id="938756123">
      <w:bodyDiv w:val="1"/>
      <w:marLeft w:val="0"/>
      <w:marRight w:val="0"/>
      <w:marTop w:val="0"/>
      <w:marBottom w:val="0"/>
      <w:divBdr>
        <w:top w:val="none" w:sz="0" w:space="0" w:color="auto"/>
        <w:left w:val="none" w:sz="0" w:space="0" w:color="auto"/>
        <w:bottom w:val="none" w:sz="0" w:space="0" w:color="auto"/>
        <w:right w:val="none" w:sz="0" w:space="0" w:color="auto"/>
      </w:divBdr>
      <w:divsChild>
        <w:div w:id="1601136403">
          <w:marLeft w:val="0"/>
          <w:marRight w:val="0"/>
          <w:marTop w:val="0"/>
          <w:marBottom w:val="0"/>
          <w:divBdr>
            <w:top w:val="none" w:sz="0" w:space="0" w:color="auto"/>
            <w:left w:val="none" w:sz="0" w:space="0" w:color="auto"/>
            <w:bottom w:val="none" w:sz="0" w:space="0" w:color="auto"/>
            <w:right w:val="none" w:sz="0" w:space="0" w:color="auto"/>
          </w:divBdr>
        </w:div>
        <w:div w:id="1867911030">
          <w:marLeft w:val="0"/>
          <w:marRight w:val="0"/>
          <w:marTop w:val="0"/>
          <w:marBottom w:val="0"/>
          <w:divBdr>
            <w:top w:val="none" w:sz="0" w:space="0" w:color="auto"/>
            <w:left w:val="none" w:sz="0" w:space="0" w:color="auto"/>
            <w:bottom w:val="none" w:sz="0" w:space="0" w:color="auto"/>
            <w:right w:val="none" w:sz="0" w:space="0" w:color="auto"/>
          </w:divBdr>
        </w:div>
      </w:divsChild>
    </w:div>
    <w:div w:id="1032682544">
      <w:bodyDiv w:val="1"/>
      <w:marLeft w:val="0"/>
      <w:marRight w:val="0"/>
      <w:marTop w:val="0"/>
      <w:marBottom w:val="0"/>
      <w:divBdr>
        <w:top w:val="none" w:sz="0" w:space="0" w:color="auto"/>
        <w:left w:val="none" w:sz="0" w:space="0" w:color="auto"/>
        <w:bottom w:val="none" w:sz="0" w:space="0" w:color="auto"/>
        <w:right w:val="none" w:sz="0" w:space="0" w:color="auto"/>
      </w:divBdr>
    </w:div>
    <w:div w:id="1032924331">
      <w:bodyDiv w:val="1"/>
      <w:marLeft w:val="0"/>
      <w:marRight w:val="0"/>
      <w:marTop w:val="0"/>
      <w:marBottom w:val="0"/>
      <w:divBdr>
        <w:top w:val="none" w:sz="0" w:space="0" w:color="auto"/>
        <w:left w:val="none" w:sz="0" w:space="0" w:color="auto"/>
        <w:bottom w:val="none" w:sz="0" w:space="0" w:color="auto"/>
        <w:right w:val="none" w:sz="0" w:space="0" w:color="auto"/>
      </w:divBdr>
      <w:divsChild>
        <w:div w:id="571544212">
          <w:marLeft w:val="0"/>
          <w:marRight w:val="0"/>
          <w:marTop w:val="0"/>
          <w:marBottom w:val="0"/>
          <w:divBdr>
            <w:top w:val="none" w:sz="0" w:space="0" w:color="auto"/>
            <w:left w:val="none" w:sz="0" w:space="0" w:color="auto"/>
            <w:bottom w:val="none" w:sz="0" w:space="0" w:color="auto"/>
            <w:right w:val="none" w:sz="0" w:space="0" w:color="auto"/>
          </w:divBdr>
        </w:div>
      </w:divsChild>
    </w:div>
    <w:div w:id="1133865005">
      <w:bodyDiv w:val="1"/>
      <w:marLeft w:val="0"/>
      <w:marRight w:val="0"/>
      <w:marTop w:val="0"/>
      <w:marBottom w:val="0"/>
      <w:divBdr>
        <w:top w:val="none" w:sz="0" w:space="0" w:color="auto"/>
        <w:left w:val="none" w:sz="0" w:space="0" w:color="auto"/>
        <w:bottom w:val="none" w:sz="0" w:space="0" w:color="auto"/>
        <w:right w:val="none" w:sz="0" w:space="0" w:color="auto"/>
      </w:divBdr>
    </w:div>
    <w:div w:id="1171216057">
      <w:bodyDiv w:val="1"/>
      <w:marLeft w:val="0"/>
      <w:marRight w:val="0"/>
      <w:marTop w:val="0"/>
      <w:marBottom w:val="0"/>
      <w:divBdr>
        <w:top w:val="none" w:sz="0" w:space="0" w:color="auto"/>
        <w:left w:val="none" w:sz="0" w:space="0" w:color="auto"/>
        <w:bottom w:val="none" w:sz="0" w:space="0" w:color="auto"/>
        <w:right w:val="none" w:sz="0" w:space="0" w:color="auto"/>
      </w:divBdr>
      <w:divsChild>
        <w:div w:id="1909610694">
          <w:marLeft w:val="0"/>
          <w:marRight w:val="0"/>
          <w:marTop w:val="0"/>
          <w:marBottom w:val="0"/>
          <w:divBdr>
            <w:top w:val="none" w:sz="0" w:space="0" w:color="auto"/>
            <w:left w:val="none" w:sz="0" w:space="0" w:color="auto"/>
            <w:bottom w:val="none" w:sz="0" w:space="0" w:color="auto"/>
            <w:right w:val="none" w:sz="0" w:space="0" w:color="auto"/>
          </w:divBdr>
          <w:divsChild>
            <w:div w:id="1833132137">
              <w:marLeft w:val="0"/>
              <w:marRight w:val="0"/>
              <w:marTop w:val="0"/>
              <w:marBottom w:val="0"/>
              <w:divBdr>
                <w:top w:val="none" w:sz="0" w:space="0" w:color="auto"/>
                <w:left w:val="none" w:sz="0" w:space="0" w:color="auto"/>
                <w:bottom w:val="none" w:sz="0" w:space="0" w:color="auto"/>
                <w:right w:val="none" w:sz="0" w:space="0" w:color="auto"/>
              </w:divBdr>
            </w:div>
            <w:div w:id="1199004282">
              <w:marLeft w:val="0"/>
              <w:marRight w:val="0"/>
              <w:marTop w:val="0"/>
              <w:marBottom w:val="0"/>
              <w:divBdr>
                <w:top w:val="none" w:sz="0" w:space="0" w:color="auto"/>
                <w:left w:val="none" w:sz="0" w:space="0" w:color="auto"/>
                <w:bottom w:val="none" w:sz="0" w:space="0" w:color="auto"/>
                <w:right w:val="none" w:sz="0" w:space="0" w:color="auto"/>
              </w:divBdr>
            </w:div>
            <w:div w:id="319164496">
              <w:marLeft w:val="0"/>
              <w:marRight w:val="0"/>
              <w:marTop w:val="0"/>
              <w:marBottom w:val="0"/>
              <w:divBdr>
                <w:top w:val="none" w:sz="0" w:space="0" w:color="auto"/>
                <w:left w:val="none" w:sz="0" w:space="0" w:color="auto"/>
                <w:bottom w:val="none" w:sz="0" w:space="0" w:color="auto"/>
                <w:right w:val="none" w:sz="0" w:space="0" w:color="auto"/>
              </w:divBdr>
            </w:div>
            <w:div w:id="1349482535">
              <w:marLeft w:val="0"/>
              <w:marRight w:val="0"/>
              <w:marTop w:val="0"/>
              <w:marBottom w:val="0"/>
              <w:divBdr>
                <w:top w:val="none" w:sz="0" w:space="0" w:color="auto"/>
                <w:left w:val="none" w:sz="0" w:space="0" w:color="auto"/>
                <w:bottom w:val="none" w:sz="0" w:space="0" w:color="auto"/>
                <w:right w:val="none" w:sz="0" w:space="0" w:color="auto"/>
              </w:divBdr>
            </w:div>
            <w:div w:id="620573685">
              <w:marLeft w:val="0"/>
              <w:marRight w:val="0"/>
              <w:marTop w:val="0"/>
              <w:marBottom w:val="0"/>
              <w:divBdr>
                <w:top w:val="none" w:sz="0" w:space="0" w:color="auto"/>
                <w:left w:val="none" w:sz="0" w:space="0" w:color="auto"/>
                <w:bottom w:val="none" w:sz="0" w:space="0" w:color="auto"/>
                <w:right w:val="none" w:sz="0" w:space="0" w:color="auto"/>
              </w:divBdr>
            </w:div>
            <w:div w:id="1337997156">
              <w:marLeft w:val="0"/>
              <w:marRight w:val="0"/>
              <w:marTop w:val="0"/>
              <w:marBottom w:val="0"/>
              <w:divBdr>
                <w:top w:val="none" w:sz="0" w:space="0" w:color="auto"/>
                <w:left w:val="none" w:sz="0" w:space="0" w:color="auto"/>
                <w:bottom w:val="none" w:sz="0" w:space="0" w:color="auto"/>
                <w:right w:val="none" w:sz="0" w:space="0" w:color="auto"/>
              </w:divBdr>
            </w:div>
            <w:div w:id="441846679">
              <w:marLeft w:val="0"/>
              <w:marRight w:val="0"/>
              <w:marTop w:val="0"/>
              <w:marBottom w:val="0"/>
              <w:divBdr>
                <w:top w:val="none" w:sz="0" w:space="0" w:color="auto"/>
                <w:left w:val="none" w:sz="0" w:space="0" w:color="auto"/>
                <w:bottom w:val="none" w:sz="0" w:space="0" w:color="auto"/>
                <w:right w:val="none" w:sz="0" w:space="0" w:color="auto"/>
              </w:divBdr>
            </w:div>
            <w:div w:id="446002875">
              <w:marLeft w:val="0"/>
              <w:marRight w:val="0"/>
              <w:marTop w:val="0"/>
              <w:marBottom w:val="0"/>
              <w:divBdr>
                <w:top w:val="none" w:sz="0" w:space="0" w:color="auto"/>
                <w:left w:val="none" w:sz="0" w:space="0" w:color="auto"/>
                <w:bottom w:val="none" w:sz="0" w:space="0" w:color="auto"/>
                <w:right w:val="none" w:sz="0" w:space="0" w:color="auto"/>
              </w:divBdr>
            </w:div>
            <w:div w:id="388039499">
              <w:marLeft w:val="0"/>
              <w:marRight w:val="0"/>
              <w:marTop w:val="0"/>
              <w:marBottom w:val="0"/>
              <w:divBdr>
                <w:top w:val="none" w:sz="0" w:space="0" w:color="auto"/>
                <w:left w:val="none" w:sz="0" w:space="0" w:color="auto"/>
                <w:bottom w:val="none" w:sz="0" w:space="0" w:color="auto"/>
                <w:right w:val="none" w:sz="0" w:space="0" w:color="auto"/>
              </w:divBdr>
            </w:div>
            <w:div w:id="1310743742">
              <w:marLeft w:val="0"/>
              <w:marRight w:val="0"/>
              <w:marTop w:val="0"/>
              <w:marBottom w:val="0"/>
              <w:divBdr>
                <w:top w:val="none" w:sz="0" w:space="0" w:color="auto"/>
                <w:left w:val="none" w:sz="0" w:space="0" w:color="auto"/>
                <w:bottom w:val="none" w:sz="0" w:space="0" w:color="auto"/>
                <w:right w:val="none" w:sz="0" w:space="0" w:color="auto"/>
              </w:divBdr>
            </w:div>
            <w:div w:id="2114788011">
              <w:marLeft w:val="0"/>
              <w:marRight w:val="0"/>
              <w:marTop w:val="0"/>
              <w:marBottom w:val="0"/>
              <w:divBdr>
                <w:top w:val="none" w:sz="0" w:space="0" w:color="auto"/>
                <w:left w:val="none" w:sz="0" w:space="0" w:color="auto"/>
                <w:bottom w:val="none" w:sz="0" w:space="0" w:color="auto"/>
                <w:right w:val="none" w:sz="0" w:space="0" w:color="auto"/>
              </w:divBdr>
            </w:div>
            <w:div w:id="428895215">
              <w:marLeft w:val="0"/>
              <w:marRight w:val="0"/>
              <w:marTop w:val="0"/>
              <w:marBottom w:val="0"/>
              <w:divBdr>
                <w:top w:val="none" w:sz="0" w:space="0" w:color="auto"/>
                <w:left w:val="none" w:sz="0" w:space="0" w:color="auto"/>
                <w:bottom w:val="none" w:sz="0" w:space="0" w:color="auto"/>
                <w:right w:val="none" w:sz="0" w:space="0" w:color="auto"/>
              </w:divBdr>
            </w:div>
            <w:div w:id="1789659373">
              <w:marLeft w:val="0"/>
              <w:marRight w:val="0"/>
              <w:marTop w:val="0"/>
              <w:marBottom w:val="0"/>
              <w:divBdr>
                <w:top w:val="none" w:sz="0" w:space="0" w:color="auto"/>
                <w:left w:val="none" w:sz="0" w:space="0" w:color="auto"/>
                <w:bottom w:val="none" w:sz="0" w:space="0" w:color="auto"/>
                <w:right w:val="none" w:sz="0" w:space="0" w:color="auto"/>
              </w:divBdr>
            </w:div>
            <w:div w:id="1996453663">
              <w:marLeft w:val="0"/>
              <w:marRight w:val="0"/>
              <w:marTop w:val="0"/>
              <w:marBottom w:val="0"/>
              <w:divBdr>
                <w:top w:val="none" w:sz="0" w:space="0" w:color="auto"/>
                <w:left w:val="none" w:sz="0" w:space="0" w:color="auto"/>
                <w:bottom w:val="none" w:sz="0" w:space="0" w:color="auto"/>
                <w:right w:val="none" w:sz="0" w:space="0" w:color="auto"/>
              </w:divBdr>
            </w:div>
            <w:div w:id="413432440">
              <w:marLeft w:val="0"/>
              <w:marRight w:val="0"/>
              <w:marTop w:val="0"/>
              <w:marBottom w:val="0"/>
              <w:divBdr>
                <w:top w:val="none" w:sz="0" w:space="0" w:color="auto"/>
                <w:left w:val="none" w:sz="0" w:space="0" w:color="auto"/>
                <w:bottom w:val="none" w:sz="0" w:space="0" w:color="auto"/>
                <w:right w:val="none" w:sz="0" w:space="0" w:color="auto"/>
              </w:divBdr>
            </w:div>
            <w:div w:id="218051413">
              <w:marLeft w:val="0"/>
              <w:marRight w:val="0"/>
              <w:marTop w:val="0"/>
              <w:marBottom w:val="0"/>
              <w:divBdr>
                <w:top w:val="none" w:sz="0" w:space="0" w:color="auto"/>
                <w:left w:val="none" w:sz="0" w:space="0" w:color="auto"/>
                <w:bottom w:val="none" w:sz="0" w:space="0" w:color="auto"/>
                <w:right w:val="none" w:sz="0" w:space="0" w:color="auto"/>
              </w:divBdr>
            </w:div>
            <w:div w:id="1832090468">
              <w:marLeft w:val="0"/>
              <w:marRight w:val="0"/>
              <w:marTop w:val="0"/>
              <w:marBottom w:val="0"/>
              <w:divBdr>
                <w:top w:val="none" w:sz="0" w:space="0" w:color="auto"/>
                <w:left w:val="none" w:sz="0" w:space="0" w:color="auto"/>
                <w:bottom w:val="none" w:sz="0" w:space="0" w:color="auto"/>
                <w:right w:val="none" w:sz="0" w:space="0" w:color="auto"/>
              </w:divBdr>
            </w:div>
            <w:div w:id="1573735438">
              <w:marLeft w:val="0"/>
              <w:marRight w:val="0"/>
              <w:marTop w:val="0"/>
              <w:marBottom w:val="0"/>
              <w:divBdr>
                <w:top w:val="none" w:sz="0" w:space="0" w:color="auto"/>
                <w:left w:val="none" w:sz="0" w:space="0" w:color="auto"/>
                <w:bottom w:val="none" w:sz="0" w:space="0" w:color="auto"/>
                <w:right w:val="none" w:sz="0" w:space="0" w:color="auto"/>
              </w:divBdr>
            </w:div>
            <w:div w:id="1123575603">
              <w:marLeft w:val="0"/>
              <w:marRight w:val="0"/>
              <w:marTop w:val="0"/>
              <w:marBottom w:val="0"/>
              <w:divBdr>
                <w:top w:val="none" w:sz="0" w:space="0" w:color="auto"/>
                <w:left w:val="none" w:sz="0" w:space="0" w:color="auto"/>
                <w:bottom w:val="none" w:sz="0" w:space="0" w:color="auto"/>
                <w:right w:val="none" w:sz="0" w:space="0" w:color="auto"/>
              </w:divBdr>
            </w:div>
            <w:div w:id="1046370416">
              <w:marLeft w:val="0"/>
              <w:marRight w:val="0"/>
              <w:marTop w:val="0"/>
              <w:marBottom w:val="0"/>
              <w:divBdr>
                <w:top w:val="none" w:sz="0" w:space="0" w:color="auto"/>
                <w:left w:val="none" w:sz="0" w:space="0" w:color="auto"/>
                <w:bottom w:val="none" w:sz="0" w:space="0" w:color="auto"/>
                <w:right w:val="none" w:sz="0" w:space="0" w:color="auto"/>
              </w:divBdr>
            </w:div>
            <w:div w:id="1764380415">
              <w:marLeft w:val="0"/>
              <w:marRight w:val="0"/>
              <w:marTop w:val="0"/>
              <w:marBottom w:val="0"/>
              <w:divBdr>
                <w:top w:val="none" w:sz="0" w:space="0" w:color="auto"/>
                <w:left w:val="none" w:sz="0" w:space="0" w:color="auto"/>
                <w:bottom w:val="none" w:sz="0" w:space="0" w:color="auto"/>
                <w:right w:val="none" w:sz="0" w:space="0" w:color="auto"/>
              </w:divBdr>
            </w:div>
            <w:div w:id="792333870">
              <w:marLeft w:val="0"/>
              <w:marRight w:val="0"/>
              <w:marTop w:val="0"/>
              <w:marBottom w:val="0"/>
              <w:divBdr>
                <w:top w:val="none" w:sz="0" w:space="0" w:color="auto"/>
                <w:left w:val="none" w:sz="0" w:space="0" w:color="auto"/>
                <w:bottom w:val="none" w:sz="0" w:space="0" w:color="auto"/>
                <w:right w:val="none" w:sz="0" w:space="0" w:color="auto"/>
              </w:divBdr>
            </w:div>
            <w:div w:id="332758057">
              <w:marLeft w:val="0"/>
              <w:marRight w:val="0"/>
              <w:marTop w:val="0"/>
              <w:marBottom w:val="0"/>
              <w:divBdr>
                <w:top w:val="none" w:sz="0" w:space="0" w:color="auto"/>
                <w:left w:val="none" w:sz="0" w:space="0" w:color="auto"/>
                <w:bottom w:val="none" w:sz="0" w:space="0" w:color="auto"/>
                <w:right w:val="none" w:sz="0" w:space="0" w:color="auto"/>
              </w:divBdr>
            </w:div>
            <w:div w:id="1896239121">
              <w:marLeft w:val="0"/>
              <w:marRight w:val="0"/>
              <w:marTop w:val="0"/>
              <w:marBottom w:val="0"/>
              <w:divBdr>
                <w:top w:val="none" w:sz="0" w:space="0" w:color="auto"/>
                <w:left w:val="none" w:sz="0" w:space="0" w:color="auto"/>
                <w:bottom w:val="none" w:sz="0" w:space="0" w:color="auto"/>
                <w:right w:val="none" w:sz="0" w:space="0" w:color="auto"/>
              </w:divBdr>
            </w:div>
            <w:div w:id="687751149">
              <w:marLeft w:val="0"/>
              <w:marRight w:val="0"/>
              <w:marTop w:val="0"/>
              <w:marBottom w:val="0"/>
              <w:divBdr>
                <w:top w:val="none" w:sz="0" w:space="0" w:color="auto"/>
                <w:left w:val="none" w:sz="0" w:space="0" w:color="auto"/>
                <w:bottom w:val="none" w:sz="0" w:space="0" w:color="auto"/>
                <w:right w:val="none" w:sz="0" w:space="0" w:color="auto"/>
              </w:divBdr>
            </w:div>
            <w:div w:id="82919872">
              <w:marLeft w:val="0"/>
              <w:marRight w:val="0"/>
              <w:marTop w:val="0"/>
              <w:marBottom w:val="0"/>
              <w:divBdr>
                <w:top w:val="none" w:sz="0" w:space="0" w:color="auto"/>
                <w:left w:val="none" w:sz="0" w:space="0" w:color="auto"/>
                <w:bottom w:val="none" w:sz="0" w:space="0" w:color="auto"/>
                <w:right w:val="none" w:sz="0" w:space="0" w:color="auto"/>
              </w:divBdr>
            </w:div>
            <w:div w:id="1997758200">
              <w:marLeft w:val="0"/>
              <w:marRight w:val="0"/>
              <w:marTop w:val="0"/>
              <w:marBottom w:val="0"/>
              <w:divBdr>
                <w:top w:val="none" w:sz="0" w:space="0" w:color="auto"/>
                <w:left w:val="none" w:sz="0" w:space="0" w:color="auto"/>
                <w:bottom w:val="none" w:sz="0" w:space="0" w:color="auto"/>
                <w:right w:val="none" w:sz="0" w:space="0" w:color="auto"/>
              </w:divBdr>
            </w:div>
            <w:div w:id="46877185">
              <w:marLeft w:val="0"/>
              <w:marRight w:val="0"/>
              <w:marTop w:val="0"/>
              <w:marBottom w:val="0"/>
              <w:divBdr>
                <w:top w:val="none" w:sz="0" w:space="0" w:color="auto"/>
                <w:left w:val="none" w:sz="0" w:space="0" w:color="auto"/>
                <w:bottom w:val="none" w:sz="0" w:space="0" w:color="auto"/>
                <w:right w:val="none" w:sz="0" w:space="0" w:color="auto"/>
              </w:divBdr>
            </w:div>
            <w:div w:id="930697599">
              <w:marLeft w:val="0"/>
              <w:marRight w:val="0"/>
              <w:marTop w:val="0"/>
              <w:marBottom w:val="0"/>
              <w:divBdr>
                <w:top w:val="none" w:sz="0" w:space="0" w:color="auto"/>
                <w:left w:val="none" w:sz="0" w:space="0" w:color="auto"/>
                <w:bottom w:val="none" w:sz="0" w:space="0" w:color="auto"/>
                <w:right w:val="none" w:sz="0" w:space="0" w:color="auto"/>
              </w:divBdr>
            </w:div>
            <w:div w:id="155802683">
              <w:marLeft w:val="0"/>
              <w:marRight w:val="0"/>
              <w:marTop w:val="0"/>
              <w:marBottom w:val="0"/>
              <w:divBdr>
                <w:top w:val="none" w:sz="0" w:space="0" w:color="auto"/>
                <w:left w:val="none" w:sz="0" w:space="0" w:color="auto"/>
                <w:bottom w:val="none" w:sz="0" w:space="0" w:color="auto"/>
                <w:right w:val="none" w:sz="0" w:space="0" w:color="auto"/>
              </w:divBdr>
            </w:div>
            <w:div w:id="1615332833">
              <w:marLeft w:val="0"/>
              <w:marRight w:val="0"/>
              <w:marTop w:val="0"/>
              <w:marBottom w:val="0"/>
              <w:divBdr>
                <w:top w:val="none" w:sz="0" w:space="0" w:color="auto"/>
                <w:left w:val="none" w:sz="0" w:space="0" w:color="auto"/>
                <w:bottom w:val="none" w:sz="0" w:space="0" w:color="auto"/>
                <w:right w:val="none" w:sz="0" w:space="0" w:color="auto"/>
              </w:divBdr>
            </w:div>
            <w:div w:id="356124563">
              <w:marLeft w:val="0"/>
              <w:marRight w:val="0"/>
              <w:marTop w:val="0"/>
              <w:marBottom w:val="0"/>
              <w:divBdr>
                <w:top w:val="none" w:sz="0" w:space="0" w:color="auto"/>
                <w:left w:val="none" w:sz="0" w:space="0" w:color="auto"/>
                <w:bottom w:val="none" w:sz="0" w:space="0" w:color="auto"/>
                <w:right w:val="none" w:sz="0" w:space="0" w:color="auto"/>
              </w:divBdr>
            </w:div>
            <w:div w:id="478305421">
              <w:marLeft w:val="0"/>
              <w:marRight w:val="0"/>
              <w:marTop w:val="0"/>
              <w:marBottom w:val="0"/>
              <w:divBdr>
                <w:top w:val="none" w:sz="0" w:space="0" w:color="auto"/>
                <w:left w:val="none" w:sz="0" w:space="0" w:color="auto"/>
                <w:bottom w:val="none" w:sz="0" w:space="0" w:color="auto"/>
                <w:right w:val="none" w:sz="0" w:space="0" w:color="auto"/>
              </w:divBdr>
            </w:div>
            <w:div w:id="787313318">
              <w:marLeft w:val="0"/>
              <w:marRight w:val="0"/>
              <w:marTop w:val="0"/>
              <w:marBottom w:val="0"/>
              <w:divBdr>
                <w:top w:val="none" w:sz="0" w:space="0" w:color="auto"/>
                <w:left w:val="none" w:sz="0" w:space="0" w:color="auto"/>
                <w:bottom w:val="none" w:sz="0" w:space="0" w:color="auto"/>
                <w:right w:val="none" w:sz="0" w:space="0" w:color="auto"/>
              </w:divBdr>
            </w:div>
            <w:div w:id="1726561531">
              <w:marLeft w:val="0"/>
              <w:marRight w:val="0"/>
              <w:marTop w:val="0"/>
              <w:marBottom w:val="0"/>
              <w:divBdr>
                <w:top w:val="none" w:sz="0" w:space="0" w:color="auto"/>
                <w:left w:val="none" w:sz="0" w:space="0" w:color="auto"/>
                <w:bottom w:val="none" w:sz="0" w:space="0" w:color="auto"/>
                <w:right w:val="none" w:sz="0" w:space="0" w:color="auto"/>
              </w:divBdr>
            </w:div>
            <w:div w:id="2015298309">
              <w:marLeft w:val="0"/>
              <w:marRight w:val="0"/>
              <w:marTop w:val="0"/>
              <w:marBottom w:val="0"/>
              <w:divBdr>
                <w:top w:val="none" w:sz="0" w:space="0" w:color="auto"/>
                <w:left w:val="none" w:sz="0" w:space="0" w:color="auto"/>
                <w:bottom w:val="none" w:sz="0" w:space="0" w:color="auto"/>
                <w:right w:val="none" w:sz="0" w:space="0" w:color="auto"/>
              </w:divBdr>
            </w:div>
            <w:div w:id="1670870032">
              <w:marLeft w:val="0"/>
              <w:marRight w:val="0"/>
              <w:marTop w:val="0"/>
              <w:marBottom w:val="0"/>
              <w:divBdr>
                <w:top w:val="none" w:sz="0" w:space="0" w:color="auto"/>
                <w:left w:val="none" w:sz="0" w:space="0" w:color="auto"/>
                <w:bottom w:val="none" w:sz="0" w:space="0" w:color="auto"/>
                <w:right w:val="none" w:sz="0" w:space="0" w:color="auto"/>
              </w:divBdr>
            </w:div>
            <w:div w:id="904341595">
              <w:marLeft w:val="0"/>
              <w:marRight w:val="0"/>
              <w:marTop w:val="0"/>
              <w:marBottom w:val="0"/>
              <w:divBdr>
                <w:top w:val="none" w:sz="0" w:space="0" w:color="auto"/>
                <w:left w:val="none" w:sz="0" w:space="0" w:color="auto"/>
                <w:bottom w:val="none" w:sz="0" w:space="0" w:color="auto"/>
                <w:right w:val="none" w:sz="0" w:space="0" w:color="auto"/>
              </w:divBdr>
            </w:div>
            <w:div w:id="764306146">
              <w:marLeft w:val="0"/>
              <w:marRight w:val="0"/>
              <w:marTop w:val="0"/>
              <w:marBottom w:val="0"/>
              <w:divBdr>
                <w:top w:val="none" w:sz="0" w:space="0" w:color="auto"/>
                <w:left w:val="none" w:sz="0" w:space="0" w:color="auto"/>
                <w:bottom w:val="none" w:sz="0" w:space="0" w:color="auto"/>
                <w:right w:val="none" w:sz="0" w:space="0" w:color="auto"/>
              </w:divBdr>
            </w:div>
            <w:div w:id="693728425">
              <w:marLeft w:val="0"/>
              <w:marRight w:val="0"/>
              <w:marTop w:val="0"/>
              <w:marBottom w:val="0"/>
              <w:divBdr>
                <w:top w:val="none" w:sz="0" w:space="0" w:color="auto"/>
                <w:left w:val="none" w:sz="0" w:space="0" w:color="auto"/>
                <w:bottom w:val="none" w:sz="0" w:space="0" w:color="auto"/>
                <w:right w:val="none" w:sz="0" w:space="0" w:color="auto"/>
              </w:divBdr>
            </w:div>
            <w:div w:id="322509734">
              <w:marLeft w:val="0"/>
              <w:marRight w:val="0"/>
              <w:marTop w:val="0"/>
              <w:marBottom w:val="0"/>
              <w:divBdr>
                <w:top w:val="none" w:sz="0" w:space="0" w:color="auto"/>
                <w:left w:val="none" w:sz="0" w:space="0" w:color="auto"/>
                <w:bottom w:val="none" w:sz="0" w:space="0" w:color="auto"/>
                <w:right w:val="none" w:sz="0" w:space="0" w:color="auto"/>
              </w:divBdr>
            </w:div>
            <w:div w:id="1308826604">
              <w:marLeft w:val="0"/>
              <w:marRight w:val="0"/>
              <w:marTop w:val="0"/>
              <w:marBottom w:val="0"/>
              <w:divBdr>
                <w:top w:val="none" w:sz="0" w:space="0" w:color="auto"/>
                <w:left w:val="none" w:sz="0" w:space="0" w:color="auto"/>
                <w:bottom w:val="none" w:sz="0" w:space="0" w:color="auto"/>
                <w:right w:val="none" w:sz="0" w:space="0" w:color="auto"/>
              </w:divBdr>
            </w:div>
            <w:div w:id="1009065857">
              <w:marLeft w:val="0"/>
              <w:marRight w:val="0"/>
              <w:marTop w:val="0"/>
              <w:marBottom w:val="0"/>
              <w:divBdr>
                <w:top w:val="none" w:sz="0" w:space="0" w:color="auto"/>
                <w:left w:val="none" w:sz="0" w:space="0" w:color="auto"/>
                <w:bottom w:val="none" w:sz="0" w:space="0" w:color="auto"/>
                <w:right w:val="none" w:sz="0" w:space="0" w:color="auto"/>
              </w:divBdr>
            </w:div>
            <w:div w:id="808327589">
              <w:marLeft w:val="0"/>
              <w:marRight w:val="0"/>
              <w:marTop w:val="0"/>
              <w:marBottom w:val="0"/>
              <w:divBdr>
                <w:top w:val="none" w:sz="0" w:space="0" w:color="auto"/>
                <w:left w:val="none" w:sz="0" w:space="0" w:color="auto"/>
                <w:bottom w:val="none" w:sz="0" w:space="0" w:color="auto"/>
                <w:right w:val="none" w:sz="0" w:space="0" w:color="auto"/>
              </w:divBdr>
            </w:div>
            <w:div w:id="1488784572">
              <w:marLeft w:val="0"/>
              <w:marRight w:val="0"/>
              <w:marTop w:val="0"/>
              <w:marBottom w:val="0"/>
              <w:divBdr>
                <w:top w:val="none" w:sz="0" w:space="0" w:color="auto"/>
                <w:left w:val="none" w:sz="0" w:space="0" w:color="auto"/>
                <w:bottom w:val="none" w:sz="0" w:space="0" w:color="auto"/>
                <w:right w:val="none" w:sz="0" w:space="0" w:color="auto"/>
              </w:divBdr>
            </w:div>
            <w:div w:id="563101579">
              <w:marLeft w:val="0"/>
              <w:marRight w:val="0"/>
              <w:marTop w:val="0"/>
              <w:marBottom w:val="0"/>
              <w:divBdr>
                <w:top w:val="none" w:sz="0" w:space="0" w:color="auto"/>
                <w:left w:val="none" w:sz="0" w:space="0" w:color="auto"/>
                <w:bottom w:val="none" w:sz="0" w:space="0" w:color="auto"/>
                <w:right w:val="none" w:sz="0" w:space="0" w:color="auto"/>
              </w:divBdr>
            </w:div>
            <w:div w:id="1162771431">
              <w:marLeft w:val="0"/>
              <w:marRight w:val="0"/>
              <w:marTop w:val="0"/>
              <w:marBottom w:val="0"/>
              <w:divBdr>
                <w:top w:val="none" w:sz="0" w:space="0" w:color="auto"/>
                <w:left w:val="none" w:sz="0" w:space="0" w:color="auto"/>
                <w:bottom w:val="none" w:sz="0" w:space="0" w:color="auto"/>
                <w:right w:val="none" w:sz="0" w:space="0" w:color="auto"/>
              </w:divBdr>
            </w:div>
            <w:div w:id="1869172365">
              <w:marLeft w:val="0"/>
              <w:marRight w:val="0"/>
              <w:marTop w:val="0"/>
              <w:marBottom w:val="0"/>
              <w:divBdr>
                <w:top w:val="none" w:sz="0" w:space="0" w:color="auto"/>
                <w:left w:val="none" w:sz="0" w:space="0" w:color="auto"/>
                <w:bottom w:val="none" w:sz="0" w:space="0" w:color="auto"/>
                <w:right w:val="none" w:sz="0" w:space="0" w:color="auto"/>
              </w:divBdr>
            </w:div>
            <w:div w:id="680863727">
              <w:marLeft w:val="0"/>
              <w:marRight w:val="0"/>
              <w:marTop w:val="0"/>
              <w:marBottom w:val="0"/>
              <w:divBdr>
                <w:top w:val="none" w:sz="0" w:space="0" w:color="auto"/>
                <w:left w:val="none" w:sz="0" w:space="0" w:color="auto"/>
                <w:bottom w:val="none" w:sz="0" w:space="0" w:color="auto"/>
                <w:right w:val="none" w:sz="0" w:space="0" w:color="auto"/>
              </w:divBdr>
            </w:div>
            <w:div w:id="551190234">
              <w:marLeft w:val="0"/>
              <w:marRight w:val="0"/>
              <w:marTop w:val="0"/>
              <w:marBottom w:val="0"/>
              <w:divBdr>
                <w:top w:val="none" w:sz="0" w:space="0" w:color="auto"/>
                <w:left w:val="none" w:sz="0" w:space="0" w:color="auto"/>
                <w:bottom w:val="none" w:sz="0" w:space="0" w:color="auto"/>
                <w:right w:val="none" w:sz="0" w:space="0" w:color="auto"/>
              </w:divBdr>
            </w:div>
            <w:div w:id="246503249">
              <w:marLeft w:val="0"/>
              <w:marRight w:val="0"/>
              <w:marTop w:val="0"/>
              <w:marBottom w:val="0"/>
              <w:divBdr>
                <w:top w:val="none" w:sz="0" w:space="0" w:color="auto"/>
                <w:left w:val="none" w:sz="0" w:space="0" w:color="auto"/>
                <w:bottom w:val="none" w:sz="0" w:space="0" w:color="auto"/>
                <w:right w:val="none" w:sz="0" w:space="0" w:color="auto"/>
              </w:divBdr>
            </w:div>
            <w:div w:id="1631089616">
              <w:marLeft w:val="0"/>
              <w:marRight w:val="0"/>
              <w:marTop w:val="0"/>
              <w:marBottom w:val="0"/>
              <w:divBdr>
                <w:top w:val="none" w:sz="0" w:space="0" w:color="auto"/>
                <w:left w:val="none" w:sz="0" w:space="0" w:color="auto"/>
                <w:bottom w:val="none" w:sz="0" w:space="0" w:color="auto"/>
                <w:right w:val="none" w:sz="0" w:space="0" w:color="auto"/>
              </w:divBdr>
            </w:div>
            <w:div w:id="757218386">
              <w:marLeft w:val="0"/>
              <w:marRight w:val="0"/>
              <w:marTop w:val="0"/>
              <w:marBottom w:val="0"/>
              <w:divBdr>
                <w:top w:val="none" w:sz="0" w:space="0" w:color="auto"/>
                <w:left w:val="none" w:sz="0" w:space="0" w:color="auto"/>
                <w:bottom w:val="none" w:sz="0" w:space="0" w:color="auto"/>
                <w:right w:val="none" w:sz="0" w:space="0" w:color="auto"/>
              </w:divBdr>
            </w:div>
            <w:div w:id="675111590">
              <w:marLeft w:val="0"/>
              <w:marRight w:val="0"/>
              <w:marTop w:val="0"/>
              <w:marBottom w:val="0"/>
              <w:divBdr>
                <w:top w:val="none" w:sz="0" w:space="0" w:color="auto"/>
                <w:left w:val="none" w:sz="0" w:space="0" w:color="auto"/>
                <w:bottom w:val="none" w:sz="0" w:space="0" w:color="auto"/>
                <w:right w:val="none" w:sz="0" w:space="0" w:color="auto"/>
              </w:divBdr>
            </w:div>
            <w:div w:id="451703622">
              <w:marLeft w:val="0"/>
              <w:marRight w:val="0"/>
              <w:marTop w:val="0"/>
              <w:marBottom w:val="0"/>
              <w:divBdr>
                <w:top w:val="none" w:sz="0" w:space="0" w:color="auto"/>
                <w:left w:val="none" w:sz="0" w:space="0" w:color="auto"/>
                <w:bottom w:val="none" w:sz="0" w:space="0" w:color="auto"/>
                <w:right w:val="none" w:sz="0" w:space="0" w:color="auto"/>
              </w:divBdr>
            </w:div>
            <w:div w:id="1963918320">
              <w:marLeft w:val="0"/>
              <w:marRight w:val="0"/>
              <w:marTop w:val="0"/>
              <w:marBottom w:val="0"/>
              <w:divBdr>
                <w:top w:val="none" w:sz="0" w:space="0" w:color="auto"/>
                <w:left w:val="none" w:sz="0" w:space="0" w:color="auto"/>
                <w:bottom w:val="none" w:sz="0" w:space="0" w:color="auto"/>
                <w:right w:val="none" w:sz="0" w:space="0" w:color="auto"/>
              </w:divBdr>
            </w:div>
            <w:div w:id="705370379">
              <w:marLeft w:val="0"/>
              <w:marRight w:val="0"/>
              <w:marTop w:val="0"/>
              <w:marBottom w:val="0"/>
              <w:divBdr>
                <w:top w:val="none" w:sz="0" w:space="0" w:color="auto"/>
                <w:left w:val="none" w:sz="0" w:space="0" w:color="auto"/>
                <w:bottom w:val="none" w:sz="0" w:space="0" w:color="auto"/>
                <w:right w:val="none" w:sz="0" w:space="0" w:color="auto"/>
              </w:divBdr>
            </w:div>
            <w:div w:id="1487474269">
              <w:marLeft w:val="0"/>
              <w:marRight w:val="0"/>
              <w:marTop w:val="0"/>
              <w:marBottom w:val="0"/>
              <w:divBdr>
                <w:top w:val="none" w:sz="0" w:space="0" w:color="auto"/>
                <w:left w:val="none" w:sz="0" w:space="0" w:color="auto"/>
                <w:bottom w:val="none" w:sz="0" w:space="0" w:color="auto"/>
                <w:right w:val="none" w:sz="0" w:space="0" w:color="auto"/>
              </w:divBdr>
            </w:div>
            <w:div w:id="471168636">
              <w:marLeft w:val="0"/>
              <w:marRight w:val="0"/>
              <w:marTop w:val="0"/>
              <w:marBottom w:val="0"/>
              <w:divBdr>
                <w:top w:val="none" w:sz="0" w:space="0" w:color="auto"/>
                <w:left w:val="none" w:sz="0" w:space="0" w:color="auto"/>
                <w:bottom w:val="none" w:sz="0" w:space="0" w:color="auto"/>
                <w:right w:val="none" w:sz="0" w:space="0" w:color="auto"/>
              </w:divBdr>
            </w:div>
            <w:div w:id="370351444">
              <w:marLeft w:val="0"/>
              <w:marRight w:val="0"/>
              <w:marTop w:val="0"/>
              <w:marBottom w:val="0"/>
              <w:divBdr>
                <w:top w:val="none" w:sz="0" w:space="0" w:color="auto"/>
                <w:left w:val="none" w:sz="0" w:space="0" w:color="auto"/>
                <w:bottom w:val="none" w:sz="0" w:space="0" w:color="auto"/>
                <w:right w:val="none" w:sz="0" w:space="0" w:color="auto"/>
              </w:divBdr>
            </w:div>
            <w:div w:id="615258087">
              <w:marLeft w:val="0"/>
              <w:marRight w:val="0"/>
              <w:marTop w:val="0"/>
              <w:marBottom w:val="0"/>
              <w:divBdr>
                <w:top w:val="none" w:sz="0" w:space="0" w:color="auto"/>
                <w:left w:val="none" w:sz="0" w:space="0" w:color="auto"/>
                <w:bottom w:val="none" w:sz="0" w:space="0" w:color="auto"/>
                <w:right w:val="none" w:sz="0" w:space="0" w:color="auto"/>
              </w:divBdr>
            </w:div>
            <w:div w:id="106852156">
              <w:marLeft w:val="0"/>
              <w:marRight w:val="0"/>
              <w:marTop w:val="0"/>
              <w:marBottom w:val="0"/>
              <w:divBdr>
                <w:top w:val="none" w:sz="0" w:space="0" w:color="auto"/>
                <w:left w:val="none" w:sz="0" w:space="0" w:color="auto"/>
                <w:bottom w:val="none" w:sz="0" w:space="0" w:color="auto"/>
                <w:right w:val="none" w:sz="0" w:space="0" w:color="auto"/>
              </w:divBdr>
            </w:div>
            <w:div w:id="1765615638">
              <w:marLeft w:val="0"/>
              <w:marRight w:val="0"/>
              <w:marTop w:val="0"/>
              <w:marBottom w:val="0"/>
              <w:divBdr>
                <w:top w:val="none" w:sz="0" w:space="0" w:color="auto"/>
                <w:left w:val="none" w:sz="0" w:space="0" w:color="auto"/>
                <w:bottom w:val="none" w:sz="0" w:space="0" w:color="auto"/>
                <w:right w:val="none" w:sz="0" w:space="0" w:color="auto"/>
              </w:divBdr>
            </w:div>
            <w:div w:id="1476214001">
              <w:marLeft w:val="0"/>
              <w:marRight w:val="0"/>
              <w:marTop w:val="0"/>
              <w:marBottom w:val="0"/>
              <w:divBdr>
                <w:top w:val="none" w:sz="0" w:space="0" w:color="auto"/>
                <w:left w:val="none" w:sz="0" w:space="0" w:color="auto"/>
                <w:bottom w:val="none" w:sz="0" w:space="0" w:color="auto"/>
                <w:right w:val="none" w:sz="0" w:space="0" w:color="auto"/>
              </w:divBdr>
            </w:div>
            <w:div w:id="2069110461">
              <w:marLeft w:val="0"/>
              <w:marRight w:val="0"/>
              <w:marTop w:val="0"/>
              <w:marBottom w:val="0"/>
              <w:divBdr>
                <w:top w:val="none" w:sz="0" w:space="0" w:color="auto"/>
                <w:left w:val="none" w:sz="0" w:space="0" w:color="auto"/>
                <w:bottom w:val="none" w:sz="0" w:space="0" w:color="auto"/>
                <w:right w:val="none" w:sz="0" w:space="0" w:color="auto"/>
              </w:divBdr>
            </w:div>
            <w:div w:id="1213687518">
              <w:marLeft w:val="0"/>
              <w:marRight w:val="0"/>
              <w:marTop w:val="0"/>
              <w:marBottom w:val="0"/>
              <w:divBdr>
                <w:top w:val="none" w:sz="0" w:space="0" w:color="auto"/>
                <w:left w:val="none" w:sz="0" w:space="0" w:color="auto"/>
                <w:bottom w:val="none" w:sz="0" w:space="0" w:color="auto"/>
                <w:right w:val="none" w:sz="0" w:space="0" w:color="auto"/>
              </w:divBdr>
            </w:div>
            <w:div w:id="17155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6704">
      <w:bodyDiv w:val="1"/>
      <w:marLeft w:val="0"/>
      <w:marRight w:val="0"/>
      <w:marTop w:val="0"/>
      <w:marBottom w:val="0"/>
      <w:divBdr>
        <w:top w:val="none" w:sz="0" w:space="0" w:color="auto"/>
        <w:left w:val="none" w:sz="0" w:space="0" w:color="auto"/>
        <w:bottom w:val="none" w:sz="0" w:space="0" w:color="auto"/>
        <w:right w:val="none" w:sz="0" w:space="0" w:color="auto"/>
      </w:divBdr>
      <w:divsChild>
        <w:div w:id="262080711">
          <w:marLeft w:val="0"/>
          <w:marRight w:val="0"/>
          <w:marTop w:val="0"/>
          <w:marBottom w:val="0"/>
          <w:divBdr>
            <w:top w:val="none" w:sz="0" w:space="0" w:color="auto"/>
            <w:left w:val="none" w:sz="0" w:space="0" w:color="auto"/>
            <w:bottom w:val="none" w:sz="0" w:space="0" w:color="auto"/>
            <w:right w:val="none" w:sz="0" w:space="0" w:color="auto"/>
          </w:divBdr>
        </w:div>
      </w:divsChild>
    </w:div>
    <w:div w:id="1331181162">
      <w:bodyDiv w:val="1"/>
      <w:marLeft w:val="0"/>
      <w:marRight w:val="0"/>
      <w:marTop w:val="0"/>
      <w:marBottom w:val="0"/>
      <w:divBdr>
        <w:top w:val="none" w:sz="0" w:space="0" w:color="auto"/>
        <w:left w:val="none" w:sz="0" w:space="0" w:color="auto"/>
        <w:bottom w:val="none" w:sz="0" w:space="0" w:color="auto"/>
        <w:right w:val="none" w:sz="0" w:space="0" w:color="auto"/>
      </w:divBdr>
    </w:div>
    <w:div w:id="1353267843">
      <w:bodyDiv w:val="1"/>
      <w:marLeft w:val="0"/>
      <w:marRight w:val="0"/>
      <w:marTop w:val="0"/>
      <w:marBottom w:val="0"/>
      <w:divBdr>
        <w:top w:val="none" w:sz="0" w:space="0" w:color="auto"/>
        <w:left w:val="none" w:sz="0" w:space="0" w:color="auto"/>
        <w:bottom w:val="none" w:sz="0" w:space="0" w:color="auto"/>
        <w:right w:val="none" w:sz="0" w:space="0" w:color="auto"/>
      </w:divBdr>
    </w:div>
    <w:div w:id="1355426497">
      <w:bodyDiv w:val="1"/>
      <w:marLeft w:val="0"/>
      <w:marRight w:val="0"/>
      <w:marTop w:val="0"/>
      <w:marBottom w:val="0"/>
      <w:divBdr>
        <w:top w:val="none" w:sz="0" w:space="0" w:color="auto"/>
        <w:left w:val="none" w:sz="0" w:space="0" w:color="auto"/>
        <w:bottom w:val="none" w:sz="0" w:space="0" w:color="auto"/>
        <w:right w:val="none" w:sz="0" w:space="0" w:color="auto"/>
      </w:divBdr>
    </w:div>
    <w:div w:id="1389449436">
      <w:bodyDiv w:val="1"/>
      <w:marLeft w:val="0"/>
      <w:marRight w:val="0"/>
      <w:marTop w:val="0"/>
      <w:marBottom w:val="0"/>
      <w:divBdr>
        <w:top w:val="none" w:sz="0" w:space="0" w:color="auto"/>
        <w:left w:val="none" w:sz="0" w:space="0" w:color="auto"/>
        <w:bottom w:val="none" w:sz="0" w:space="0" w:color="auto"/>
        <w:right w:val="none" w:sz="0" w:space="0" w:color="auto"/>
      </w:divBdr>
    </w:div>
    <w:div w:id="1441073868">
      <w:bodyDiv w:val="1"/>
      <w:marLeft w:val="0"/>
      <w:marRight w:val="0"/>
      <w:marTop w:val="0"/>
      <w:marBottom w:val="0"/>
      <w:divBdr>
        <w:top w:val="none" w:sz="0" w:space="0" w:color="auto"/>
        <w:left w:val="none" w:sz="0" w:space="0" w:color="auto"/>
        <w:bottom w:val="none" w:sz="0" w:space="0" w:color="auto"/>
        <w:right w:val="none" w:sz="0" w:space="0" w:color="auto"/>
      </w:divBdr>
    </w:div>
    <w:div w:id="1491674743">
      <w:bodyDiv w:val="1"/>
      <w:marLeft w:val="0"/>
      <w:marRight w:val="0"/>
      <w:marTop w:val="0"/>
      <w:marBottom w:val="0"/>
      <w:divBdr>
        <w:top w:val="none" w:sz="0" w:space="0" w:color="auto"/>
        <w:left w:val="none" w:sz="0" w:space="0" w:color="auto"/>
        <w:bottom w:val="none" w:sz="0" w:space="0" w:color="auto"/>
        <w:right w:val="none" w:sz="0" w:space="0" w:color="auto"/>
      </w:divBdr>
    </w:div>
    <w:div w:id="1563104085">
      <w:bodyDiv w:val="1"/>
      <w:marLeft w:val="0"/>
      <w:marRight w:val="0"/>
      <w:marTop w:val="0"/>
      <w:marBottom w:val="0"/>
      <w:divBdr>
        <w:top w:val="none" w:sz="0" w:space="0" w:color="auto"/>
        <w:left w:val="none" w:sz="0" w:space="0" w:color="auto"/>
        <w:bottom w:val="none" w:sz="0" w:space="0" w:color="auto"/>
        <w:right w:val="none" w:sz="0" w:space="0" w:color="auto"/>
      </w:divBdr>
      <w:divsChild>
        <w:div w:id="2119059954">
          <w:marLeft w:val="0"/>
          <w:marRight w:val="0"/>
          <w:marTop w:val="0"/>
          <w:marBottom w:val="0"/>
          <w:divBdr>
            <w:top w:val="none" w:sz="0" w:space="0" w:color="auto"/>
            <w:left w:val="none" w:sz="0" w:space="0" w:color="auto"/>
            <w:bottom w:val="none" w:sz="0" w:space="0" w:color="auto"/>
            <w:right w:val="none" w:sz="0" w:space="0" w:color="auto"/>
          </w:divBdr>
          <w:divsChild>
            <w:div w:id="989597184">
              <w:marLeft w:val="0"/>
              <w:marRight w:val="0"/>
              <w:marTop w:val="0"/>
              <w:marBottom w:val="0"/>
              <w:divBdr>
                <w:top w:val="none" w:sz="0" w:space="0" w:color="auto"/>
                <w:left w:val="none" w:sz="0" w:space="0" w:color="auto"/>
                <w:bottom w:val="none" w:sz="0" w:space="0" w:color="auto"/>
                <w:right w:val="none" w:sz="0" w:space="0" w:color="auto"/>
              </w:divBdr>
            </w:div>
            <w:div w:id="271671439">
              <w:marLeft w:val="0"/>
              <w:marRight w:val="0"/>
              <w:marTop w:val="0"/>
              <w:marBottom w:val="0"/>
              <w:divBdr>
                <w:top w:val="none" w:sz="0" w:space="0" w:color="auto"/>
                <w:left w:val="none" w:sz="0" w:space="0" w:color="auto"/>
                <w:bottom w:val="none" w:sz="0" w:space="0" w:color="auto"/>
                <w:right w:val="none" w:sz="0" w:space="0" w:color="auto"/>
              </w:divBdr>
            </w:div>
            <w:div w:id="1905674787">
              <w:marLeft w:val="0"/>
              <w:marRight w:val="0"/>
              <w:marTop w:val="0"/>
              <w:marBottom w:val="0"/>
              <w:divBdr>
                <w:top w:val="none" w:sz="0" w:space="0" w:color="auto"/>
                <w:left w:val="none" w:sz="0" w:space="0" w:color="auto"/>
                <w:bottom w:val="none" w:sz="0" w:space="0" w:color="auto"/>
                <w:right w:val="none" w:sz="0" w:space="0" w:color="auto"/>
              </w:divBdr>
            </w:div>
            <w:div w:id="821702238">
              <w:marLeft w:val="0"/>
              <w:marRight w:val="0"/>
              <w:marTop w:val="0"/>
              <w:marBottom w:val="0"/>
              <w:divBdr>
                <w:top w:val="none" w:sz="0" w:space="0" w:color="auto"/>
                <w:left w:val="none" w:sz="0" w:space="0" w:color="auto"/>
                <w:bottom w:val="none" w:sz="0" w:space="0" w:color="auto"/>
                <w:right w:val="none" w:sz="0" w:space="0" w:color="auto"/>
              </w:divBdr>
            </w:div>
            <w:div w:id="17699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37558">
      <w:bodyDiv w:val="1"/>
      <w:marLeft w:val="0"/>
      <w:marRight w:val="0"/>
      <w:marTop w:val="0"/>
      <w:marBottom w:val="0"/>
      <w:divBdr>
        <w:top w:val="none" w:sz="0" w:space="0" w:color="auto"/>
        <w:left w:val="none" w:sz="0" w:space="0" w:color="auto"/>
        <w:bottom w:val="none" w:sz="0" w:space="0" w:color="auto"/>
        <w:right w:val="none" w:sz="0" w:space="0" w:color="auto"/>
      </w:divBdr>
      <w:divsChild>
        <w:div w:id="1331786589">
          <w:marLeft w:val="0"/>
          <w:marRight w:val="0"/>
          <w:marTop w:val="0"/>
          <w:marBottom w:val="0"/>
          <w:divBdr>
            <w:top w:val="none" w:sz="0" w:space="0" w:color="auto"/>
            <w:left w:val="none" w:sz="0" w:space="0" w:color="auto"/>
            <w:bottom w:val="none" w:sz="0" w:space="0" w:color="auto"/>
            <w:right w:val="none" w:sz="0" w:space="0" w:color="auto"/>
          </w:divBdr>
        </w:div>
      </w:divsChild>
    </w:div>
    <w:div w:id="1626889187">
      <w:bodyDiv w:val="1"/>
      <w:marLeft w:val="0"/>
      <w:marRight w:val="0"/>
      <w:marTop w:val="0"/>
      <w:marBottom w:val="0"/>
      <w:divBdr>
        <w:top w:val="none" w:sz="0" w:space="0" w:color="auto"/>
        <w:left w:val="none" w:sz="0" w:space="0" w:color="auto"/>
        <w:bottom w:val="none" w:sz="0" w:space="0" w:color="auto"/>
        <w:right w:val="none" w:sz="0" w:space="0" w:color="auto"/>
      </w:divBdr>
      <w:divsChild>
        <w:div w:id="1167674252">
          <w:marLeft w:val="0"/>
          <w:marRight w:val="0"/>
          <w:marTop w:val="0"/>
          <w:marBottom w:val="0"/>
          <w:divBdr>
            <w:top w:val="none" w:sz="0" w:space="0" w:color="auto"/>
            <w:left w:val="none" w:sz="0" w:space="0" w:color="auto"/>
            <w:bottom w:val="none" w:sz="0" w:space="0" w:color="auto"/>
            <w:right w:val="none" w:sz="0" w:space="0" w:color="auto"/>
          </w:divBdr>
        </w:div>
      </w:divsChild>
    </w:div>
    <w:div w:id="1630356121">
      <w:bodyDiv w:val="1"/>
      <w:marLeft w:val="0"/>
      <w:marRight w:val="0"/>
      <w:marTop w:val="0"/>
      <w:marBottom w:val="0"/>
      <w:divBdr>
        <w:top w:val="none" w:sz="0" w:space="0" w:color="auto"/>
        <w:left w:val="none" w:sz="0" w:space="0" w:color="auto"/>
        <w:bottom w:val="none" w:sz="0" w:space="0" w:color="auto"/>
        <w:right w:val="none" w:sz="0" w:space="0" w:color="auto"/>
      </w:divBdr>
    </w:div>
    <w:div w:id="1666006308">
      <w:bodyDiv w:val="1"/>
      <w:marLeft w:val="0"/>
      <w:marRight w:val="0"/>
      <w:marTop w:val="0"/>
      <w:marBottom w:val="0"/>
      <w:divBdr>
        <w:top w:val="none" w:sz="0" w:space="0" w:color="auto"/>
        <w:left w:val="none" w:sz="0" w:space="0" w:color="auto"/>
        <w:bottom w:val="none" w:sz="0" w:space="0" w:color="auto"/>
        <w:right w:val="none" w:sz="0" w:space="0" w:color="auto"/>
      </w:divBdr>
    </w:div>
    <w:div w:id="1692147654">
      <w:bodyDiv w:val="1"/>
      <w:marLeft w:val="0"/>
      <w:marRight w:val="0"/>
      <w:marTop w:val="0"/>
      <w:marBottom w:val="0"/>
      <w:divBdr>
        <w:top w:val="none" w:sz="0" w:space="0" w:color="auto"/>
        <w:left w:val="none" w:sz="0" w:space="0" w:color="auto"/>
        <w:bottom w:val="none" w:sz="0" w:space="0" w:color="auto"/>
        <w:right w:val="none" w:sz="0" w:space="0" w:color="auto"/>
      </w:divBdr>
      <w:divsChild>
        <w:div w:id="556359556">
          <w:marLeft w:val="0"/>
          <w:marRight w:val="0"/>
          <w:marTop w:val="0"/>
          <w:marBottom w:val="0"/>
          <w:divBdr>
            <w:top w:val="none" w:sz="0" w:space="0" w:color="auto"/>
            <w:left w:val="none" w:sz="0" w:space="0" w:color="auto"/>
            <w:bottom w:val="none" w:sz="0" w:space="0" w:color="auto"/>
            <w:right w:val="none" w:sz="0" w:space="0" w:color="auto"/>
          </w:divBdr>
        </w:div>
      </w:divsChild>
    </w:div>
    <w:div w:id="1736049935">
      <w:bodyDiv w:val="1"/>
      <w:marLeft w:val="0"/>
      <w:marRight w:val="0"/>
      <w:marTop w:val="0"/>
      <w:marBottom w:val="0"/>
      <w:divBdr>
        <w:top w:val="none" w:sz="0" w:space="0" w:color="auto"/>
        <w:left w:val="none" w:sz="0" w:space="0" w:color="auto"/>
        <w:bottom w:val="none" w:sz="0" w:space="0" w:color="auto"/>
        <w:right w:val="none" w:sz="0" w:space="0" w:color="auto"/>
      </w:divBdr>
    </w:div>
    <w:div w:id="1738044239">
      <w:bodyDiv w:val="1"/>
      <w:marLeft w:val="0"/>
      <w:marRight w:val="0"/>
      <w:marTop w:val="0"/>
      <w:marBottom w:val="0"/>
      <w:divBdr>
        <w:top w:val="none" w:sz="0" w:space="0" w:color="auto"/>
        <w:left w:val="none" w:sz="0" w:space="0" w:color="auto"/>
        <w:bottom w:val="none" w:sz="0" w:space="0" w:color="auto"/>
        <w:right w:val="none" w:sz="0" w:space="0" w:color="auto"/>
      </w:divBdr>
      <w:divsChild>
        <w:div w:id="1594122940">
          <w:marLeft w:val="0"/>
          <w:marRight w:val="0"/>
          <w:marTop w:val="0"/>
          <w:marBottom w:val="0"/>
          <w:divBdr>
            <w:top w:val="none" w:sz="0" w:space="0" w:color="auto"/>
            <w:left w:val="none" w:sz="0" w:space="0" w:color="auto"/>
            <w:bottom w:val="none" w:sz="0" w:space="0" w:color="auto"/>
            <w:right w:val="none" w:sz="0" w:space="0" w:color="auto"/>
          </w:divBdr>
        </w:div>
      </w:divsChild>
    </w:div>
    <w:div w:id="1747336649">
      <w:bodyDiv w:val="1"/>
      <w:marLeft w:val="0"/>
      <w:marRight w:val="0"/>
      <w:marTop w:val="0"/>
      <w:marBottom w:val="0"/>
      <w:divBdr>
        <w:top w:val="none" w:sz="0" w:space="0" w:color="auto"/>
        <w:left w:val="none" w:sz="0" w:space="0" w:color="auto"/>
        <w:bottom w:val="none" w:sz="0" w:space="0" w:color="auto"/>
        <w:right w:val="none" w:sz="0" w:space="0" w:color="auto"/>
      </w:divBdr>
      <w:divsChild>
        <w:div w:id="526647352">
          <w:marLeft w:val="0"/>
          <w:marRight w:val="0"/>
          <w:marTop w:val="0"/>
          <w:marBottom w:val="0"/>
          <w:divBdr>
            <w:top w:val="none" w:sz="0" w:space="0" w:color="auto"/>
            <w:left w:val="none" w:sz="0" w:space="0" w:color="auto"/>
            <w:bottom w:val="none" w:sz="0" w:space="0" w:color="auto"/>
            <w:right w:val="none" w:sz="0" w:space="0" w:color="auto"/>
          </w:divBdr>
        </w:div>
      </w:divsChild>
    </w:div>
    <w:div w:id="1767917010">
      <w:bodyDiv w:val="1"/>
      <w:marLeft w:val="0"/>
      <w:marRight w:val="0"/>
      <w:marTop w:val="0"/>
      <w:marBottom w:val="0"/>
      <w:divBdr>
        <w:top w:val="none" w:sz="0" w:space="0" w:color="auto"/>
        <w:left w:val="none" w:sz="0" w:space="0" w:color="auto"/>
        <w:bottom w:val="none" w:sz="0" w:space="0" w:color="auto"/>
        <w:right w:val="none" w:sz="0" w:space="0" w:color="auto"/>
      </w:divBdr>
      <w:divsChild>
        <w:div w:id="1821538305">
          <w:marLeft w:val="0"/>
          <w:marRight w:val="0"/>
          <w:marTop w:val="0"/>
          <w:marBottom w:val="0"/>
          <w:divBdr>
            <w:top w:val="none" w:sz="0" w:space="0" w:color="auto"/>
            <w:left w:val="none" w:sz="0" w:space="0" w:color="auto"/>
            <w:bottom w:val="none" w:sz="0" w:space="0" w:color="auto"/>
            <w:right w:val="none" w:sz="0" w:space="0" w:color="auto"/>
          </w:divBdr>
        </w:div>
      </w:divsChild>
    </w:div>
    <w:div w:id="1792237554">
      <w:bodyDiv w:val="1"/>
      <w:marLeft w:val="0"/>
      <w:marRight w:val="0"/>
      <w:marTop w:val="0"/>
      <w:marBottom w:val="0"/>
      <w:divBdr>
        <w:top w:val="none" w:sz="0" w:space="0" w:color="auto"/>
        <w:left w:val="none" w:sz="0" w:space="0" w:color="auto"/>
        <w:bottom w:val="none" w:sz="0" w:space="0" w:color="auto"/>
        <w:right w:val="none" w:sz="0" w:space="0" w:color="auto"/>
      </w:divBdr>
    </w:div>
    <w:div w:id="1836415655">
      <w:bodyDiv w:val="1"/>
      <w:marLeft w:val="0"/>
      <w:marRight w:val="0"/>
      <w:marTop w:val="0"/>
      <w:marBottom w:val="0"/>
      <w:divBdr>
        <w:top w:val="none" w:sz="0" w:space="0" w:color="auto"/>
        <w:left w:val="none" w:sz="0" w:space="0" w:color="auto"/>
        <w:bottom w:val="none" w:sz="0" w:space="0" w:color="auto"/>
        <w:right w:val="none" w:sz="0" w:space="0" w:color="auto"/>
      </w:divBdr>
      <w:divsChild>
        <w:div w:id="690569991">
          <w:marLeft w:val="0"/>
          <w:marRight w:val="0"/>
          <w:marTop w:val="0"/>
          <w:marBottom w:val="0"/>
          <w:divBdr>
            <w:top w:val="none" w:sz="0" w:space="0" w:color="auto"/>
            <w:left w:val="none" w:sz="0" w:space="0" w:color="auto"/>
            <w:bottom w:val="none" w:sz="0" w:space="0" w:color="auto"/>
            <w:right w:val="none" w:sz="0" w:space="0" w:color="auto"/>
          </w:divBdr>
        </w:div>
      </w:divsChild>
    </w:div>
    <w:div w:id="1922832644">
      <w:bodyDiv w:val="1"/>
      <w:marLeft w:val="0"/>
      <w:marRight w:val="0"/>
      <w:marTop w:val="0"/>
      <w:marBottom w:val="0"/>
      <w:divBdr>
        <w:top w:val="none" w:sz="0" w:space="0" w:color="auto"/>
        <w:left w:val="none" w:sz="0" w:space="0" w:color="auto"/>
        <w:bottom w:val="none" w:sz="0" w:space="0" w:color="auto"/>
        <w:right w:val="none" w:sz="0" w:space="0" w:color="auto"/>
      </w:divBdr>
    </w:div>
    <w:div w:id="1998534698">
      <w:bodyDiv w:val="1"/>
      <w:marLeft w:val="0"/>
      <w:marRight w:val="0"/>
      <w:marTop w:val="0"/>
      <w:marBottom w:val="0"/>
      <w:divBdr>
        <w:top w:val="none" w:sz="0" w:space="0" w:color="auto"/>
        <w:left w:val="none" w:sz="0" w:space="0" w:color="auto"/>
        <w:bottom w:val="none" w:sz="0" w:space="0" w:color="auto"/>
        <w:right w:val="none" w:sz="0" w:space="0" w:color="auto"/>
      </w:divBdr>
      <w:divsChild>
        <w:div w:id="819884520">
          <w:marLeft w:val="0"/>
          <w:marRight w:val="0"/>
          <w:marTop w:val="0"/>
          <w:marBottom w:val="0"/>
          <w:divBdr>
            <w:top w:val="none" w:sz="0" w:space="0" w:color="auto"/>
            <w:left w:val="none" w:sz="0" w:space="0" w:color="auto"/>
            <w:bottom w:val="none" w:sz="0" w:space="0" w:color="auto"/>
            <w:right w:val="none" w:sz="0" w:space="0" w:color="auto"/>
          </w:divBdr>
        </w:div>
      </w:divsChild>
    </w:div>
    <w:div w:id="2009090407">
      <w:bodyDiv w:val="1"/>
      <w:marLeft w:val="0"/>
      <w:marRight w:val="0"/>
      <w:marTop w:val="0"/>
      <w:marBottom w:val="0"/>
      <w:divBdr>
        <w:top w:val="none" w:sz="0" w:space="0" w:color="auto"/>
        <w:left w:val="none" w:sz="0" w:space="0" w:color="auto"/>
        <w:bottom w:val="none" w:sz="0" w:space="0" w:color="auto"/>
        <w:right w:val="none" w:sz="0" w:space="0" w:color="auto"/>
      </w:divBdr>
    </w:div>
    <w:div w:id="2078043904">
      <w:bodyDiv w:val="1"/>
      <w:marLeft w:val="0"/>
      <w:marRight w:val="0"/>
      <w:marTop w:val="0"/>
      <w:marBottom w:val="0"/>
      <w:divBdr>
        <w:top w:val="none" w:sz="0" w:space="0" w:color="auto"/>
        <w:left w:val="none" w:sz="0" w:space="0" w:color="auto"/>
        <w:bottom w:val="none" w:sz="0" w:space="0" w:color="auto"/>
        <w:right w:val="none" w:sz="0" w:space="0" w:color="auto"/>
      </w:divBdr>
      <w:divsChild>
        <w:div w:id="1972007814">
          <w:marLeft w:val="0"/>
          <w:marRight w:val="0"/>
          <w:marTop w:val="0"/>
          <w:marBottom w:val="0"/>
          <w:divBdr>
            <w:top w:val="none" w:sz="0" w:space="0" w:color="auto"/>
            <w:left w:val="none" w:sz="0" w:space="0" w:color="auto"/>
            <w:bottom w:val="none" w:sz="0" w:space="0" w:color="auto"/>
            <w:right w:val="none" w:sz="0" w:space="0" w:color="auto"/>
          </w:divBdr>
          <w:divsChild>
            <w:div w:id="709306193">
              <w:marLeft w:val="0"/>
              <w:marRight w:val="0"/>
              <w:marTop w:val="0"/>
              <w:marBottom w:val="0"/>
              <w:divBdr>
                <w:top w:val="none" w:sz="0" w:space="0" w:color="auto"/>
                <w:left w:val="none" w:sz="0" w:space="0" w:color="auto"/>
                <w:bottom w:val="none" w:sz="0" w:space="0" w:color="auto"/>
                <w:right w:val="none" w:sz="0" w:space="0" w:color="auto"/>
              </w:divBdr>
            </w:div>
            <w:div w:id="1626698251">
              <w:marLeft w:val="0"/>
              <w:marRight w:val="0"/>
              <w:marTop w:val="0"/>
              <w:marBottom w:val="0"/>
              <w:divBdr>
                <w:top w:val="none" w:sz="0" w:space="0" w:color="auto"/>
                <w:left w:val="none" w:sz="0" w:space="0" w:color="auto"/>
                <w:bottom w:val="none" w:sz="0" w:space="0" w:color="auto"/>
                <w:right w:val="none" w:sz="0" w:space="0" w:color="auto"/>
              </w:divBdr>
            </w:div>
            <w:div w:id="1207841040">
              <w:marLeft w:val="0"/>
              <w:marRight w:val="0"/>
              <w:marTop w:val="0"/>
              <w:marBottom w:val="0"/>
              <w:divBdr>
                <w:top w:val="none" w:sz="0" w:space="0" w:color="auto"/>
                <w:left w:val="none" w:sz="0" w:space="0" w:color="auto"/>
                <w:bottom w:val="none" w:sz="0" w:space="0" w:color="auto"/>
                <w:right w:val="none" w:sz="0" w:space="0" w:color="auto"/>
              </w:divBdr>
            </w:div>
            <w:div w:id="1126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4502">
      <w:bodyDiv w:val="1"/>
      <w:marLeft w:val="0"/>
      <w:marRight w:val="0"/>
      <w:marTop w:val="0"/>
      <w:marBottom w:val="0"/>
      <w:divBdr>
        <w:top w:val="none" w:sz="0" w:space="0" w:color="auto"/>
        <w:left w:val="none" w:sz="0" w:space="0" w:color="auto"/>
        <w:bottom w:val="none" w:sz="0" w:space="0" w:color="auto"/>
        <w:right w:val="none" w:sz="0" w:space="0" w:color="auto"/>
      </w:divBdr>
    </w:div>
    <w:div w:id="2117672870">
      <w:bodyDiv w:val="1"/>
      <w:marLeft w:val="0"/>
      <w:marRight w:val="0"/>
      <w:marTop w:val="0"/>
      <w:marBottom w:val="0"/>
      <w:divBdr>
        <w:top w:val="none" w:sz="0" w:space="0" w:color="auto"/>
        <w:left w:val="none" w:sz="0" w:space="0" w:color="auto"/>
        <w:bottom w:val="none" w:sz="0" w:space="0" w:color="auto"/>
        <w:right w:val="none" w:sz="0" w:space="0" w:color="auto"/>
      </w:divBdr>
      <w:divsChild>
        <w:div w:id="1801607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consultant.ru/" TargetMode="External"/><Relationship Id="rId26" Type="http://schemas.openxmlformats.org/officeDocument/2006/relationships/hyperlink" Target="http://www.gks.ru/" TargetMode="External"/><Relationship Id="rId3" Type="http://schemas.openxmlformats.org/officeDocument/2006/relationships/styles" Target="styles.xml"/><Relationship Id="rId21" Type="http://schemas.openxmlformats.org/officeDocument/2006/relationships/hyperlink" Target="https://urait.ru/bcode/462503"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consultant.ru/" TargetMode="External"/><Relationship Id="rId25" Type="http://schemas.openxmlformats.org/officeDocument/2006/relationships/hyperlink" Target="http://www.pfrf.ru"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consultan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pf-magazine.ru/articles/obshhaya-informacziya/vyplata-nakopitelnoj-chasti-pensii-i-poryadok-ee-formirovaniya.html"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urait.ru/bcode/456491"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www.syl.ru/article/200153/new_zaglavnaya-bukva-i-strochnaya" TargetMode="External"/><Relationship Id="rId14" Type="http://schemas.openxmlformats.org/officeDocument/2006/relationships/image" Target="media/image6.png"/><Relationship Id="rId22" Type="http://schemas.openxmlformats.org/officeDocument/2006/relationships/hyperlink" Target="https://urait.ru/bcode/467371" TargetMode="External"/><Relationship Id="rId27" Type="http://schemas.openxmlformats.org/officeDocument/2006/relationships/hyperlink" Target="https://www.garant.ru/products/ipo/prime/doc/745268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ABC6A9-A89E-4174-A7C5-96669329A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10046</TotalTime>
  <Pages>21</Pages>
  <Words>11193</Words>
  <Characters>63804</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dc:creator>
  <cp:lastModifiedBy>Mark Bernstorf</cp:lastModifiedBy>
  <cp:revision>113</cp:revision>
  <cp:lastPrinted>2020-11-25T08:46:00Z</cp:lastPrinted>
  <dcterms:created xsi:type="dcterms:W3CDTF">2018-11-20T08:24:00Z</dcterms:created>
  <dcterms:modified xsi:type="dcterms:W3CDTF">2022-11-12T14:45:00Z</dcterms:modified>
</cp:coreProperties>
</file>